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C0" w:rsidRPr="0090254B" w:rsidRDefault="00255118" w:rsidP="00C33040">
      <w:pPr>
        <w:ind w:left="72" w:right="1557" w:hanging="248"/>
        <w:jc w:val="center"/>
        <w:rPr>
          <w:rFonts w:ascii="Franklin Gothic Book" w:eastAsia="Times" w:hAnsi="Franklin Gothic Book" w:cs="Verdana,Bold"/>
          <w:b/>
          <w:bCs/>
          <w:color w:val="000000"/>
          <w:sz w:val="22"/>
          <w:szCs w:val="22"/>
        </w:rPr>
      </w:pPr>
      <w:r>
        <w:rPr>
          <w:noProof/>
        </w:rPr>
        <w:drawing>
          <wp:anchor distT="0" distB="0" distL="114300" distR="114300" simplePos="0" relativeHeight="251657728" behindDoc="1" locked="0" layoutInCell="1" allowOverlap="1" wp14:anchorId="7C5798C2" wp14:editId="478C4A9B">
            <wp:simplePos x="0" y="0"/>
            <wp:positionH relativeFrom="page">
              <wp:posOffset>76200</wp:posOffset>
            </wp:positionH>
            <wp:positionV relativeFrom="page">
              <wp:posOffset>-190500</wp:posOffset>
            </wp:positionV>
            <wp:extent cx="2122805" cy="107759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012" w:rsidRPr="0090254B">
        <w:rPr>
          <w:rFonts w:ascii="Franklin Gothic Book" w:eastAsia="Times" w:hAnsi="Franklin Gothic Book" w:cs="Verdana,Bold"/>
          <w:b/>
          <w:bCs/>
          <w:color w:val="000000"/>
          <w:sz w:val="22"/>
          <w:szCs w:val="22"/>
        </w:rPr>
        <w:t>OGŁOSZENIE</w:t>
      </w:r>
    </w:p>
    <w:p w:rsidR="004F08C0" w:rsidRPr="00607D96" w:rsidRDefault="003B2012" w:rsidP="00C33040">
      <w:pPr>
        <w:ind w:left="72" w:right="1415" w:hanging="248"/>
        <w:jc w:val="center"/>
        <w:rPr>
          <w:rFonts w:ascii="Franklin Gothic Book" w:eastAsia="Times" w:hAnsi="Franklin Gothic Book" w:cs="Verdana,Bold"/>
          <w:b/>
          <w:bCs/>
          <w:color w:val="000000"/>
          <w:sz w:val="22"/>
          <w:szCs w:val="22"/>
        </w:rPr>
      </w:pPr>
      <w:r w:rsidRPr="00607D96">
        <w:rPr>
          <w:rFonts w:ascii="Franklin Gothic Book" w:eastAsia="Times" w:hAnsi="Franklin Gothic Book" w:cs="Verdana,Bold"/>
          <w:b/>
          <w:bCs/>
          <w:color w:val="000000"/>
          <w:sz w:val="22"/>
          <w:szCs w:val="22"/>
        </w:rPr>
        <w:t>Enea Połaniec S.A.</w:t>
      </w:r>
    </w:p>
    <w:p w:rsidR="00B12BBB" w:rsidRPr="0091430F" w:rsidRDefault="003B2012" w:rsidP="005964CD">
      <w:pPr>
        <w:ind w:left="72" w:right="1415" w:hanging="248"/>
        <w:jc w:val="center"/>
        <w:rPr>
          <w:rFonts w:ascii="Franklin Gothic Book" w:hAnsi="Franklin Gothic Book"/>
          <w:b/>
          <w:color w:val="000000"/>
          <w:sz w:val="22"/>
          <w:szCs w:val="22"/>
        </w:rPr>
      </w:pPr>
      <w:r w:rsidRPr="0091430F">
        <w:rPr>
          <w:rFonts w:ascii="Franklin Gothic Book" w:eastAsia="Times" w:hAnsi="Franklin Gothic Book" w:cs="Verdana,Bold"/>
          <w:b/>
          <w:bCs/>
          <w:color w:val="000000"/>
          <w:sz w:val="22"/>
          <w:szCs w:val="22"/>
        </w:rPr>
        <w:t>ogłasza</w:t>
      </w:r>
      <w:r w:rsidRPr="0091430F">
        <w:rPr>
          <w:rFonts w:ascii="Franklin Gothic Book" w:hAnsi="Franklin Gothic Book"/>
          <w:b/>
          <w:color w:val="000000"/>
          <w:sz w:val="22"/>
          <w:szCs w:val="22"/>
        </w:rPr>
        <w:t xml:space="preserve"> przetarg niepubliczny</w:t>
      </w:r>
      <w:r w:rsidR="005964CD" w:rsidRPr="0091430F">
        <w:rPr>
          <w:rFonts w:ascii="Franklin Gothic Book" w:hAnsi="Franklin Gothic Book"/>
          <w:b/>
          <w:color w:val="000000"/>
          <w:sz w:val="22"/>
          <w:szCs w:val="22"/>
        </w:rPr>
        <w:t xml:space="preserve"> </w:t>
      </w:r>
      <w:r w:rsidRPr="00FE25A9">
        <w:rPr>
          <w:rFonts w:ascii="Franklin Gothic Book" w:hAnsi="Franklin Gothic Book"/>
          <w:b/>
          <w:color w:val="000000"/>
          <w:sz w:val="22"/>
          <w:szCs w:val="22"/>
        </w:rPr>
        <w:t>na</w:t>
      </w:r>
      <w:r w:rsidR="00173B85">
        <w:rPr>
          <w:rFonts w:ascii="Franklin Gothic Book" w:hAnsi="Franklin Gothic Book"/>
          <w:b/>
          <w:color w:val="000000"/>
          <w:sz w:val="22"/>
          <w:szCs w:val="22"/>
        </w:rPr>
        <w:t>:</w:t>
      </w:r>
      <w:r w:rsidRPr="00FE25A9">
        <w:rPr>
          <w:rFonts w:ascii="Franklin Gothic Book" w:hAnsi="Franklin Gothic Book"/>
          <w:b/>
          <w:color w:val="000000"/>
          <w:sz w:val="22"/>
          <w:szCs w:val="22"/>
        </w:rPr>
        <w:t xml:space="preserve"> </w:t>
      </w:r>
    </w:p>
    <w:p w:rsidR="002E3854" w:rsidRPr="00FE25A9" w:rsidRDefault="00915616" w:rsidP="00FE25A9">
      <w:pPr>
        <w:tabs>
          <w:tab w:val="left" w:pos="5018"/>
        </w:tabs>
        <w:jc w:val="center"/>
        <w:rPr>
          <w:rFonts w:ascii="Franklin Gothic Book" w:eastAsia="Calibri" w:hAnsi="Franklin Gothic Book" w:cs="Tahoma"/>
          <w:b/>
          <w:sz w:val="22"/>
          <w:szCs w:val="22"/>
          <w:lang w:eastAsia="en-US"/>
        </w:rPr>
      </w:pPr>
      <w:r>
        <w:rPr>
          <w:rFonts w:ascii="Franklin Gothic Book" w:eastAsia="Calibri" w:hAnsi="Franklin Gothic Book" w:cs="Tahoma"/>
          <w:b/>
          <w:sz w:val="22"/>
          <w:szCs w:val="22"/>
          <w:lang w:eastAsia="en-US"/>
        </w:rPr>
        <w:t>Rozbudowę</w:t>
      </w:r>
      <w:r w:rsidR="002E3854" w:rsidRPr="00FE25A9">
        <w:rPr>
          <w:rFonts w:ascii="Franklin Gothic Book" w:eastAsia="Calibri" w:hAnsi="Franklin Gothic Book" w:cs="Tahoma"/>
          <w:b/>
          <w:sz w:val="22"/>
          <w:szCs w:val="22"/>
          <w:lang w:eastAsia="en-US"/>
        </w:rPr>
        <w:t xml:space="preserve"> </w:t>
      </w:r>
      <w:r>
        <w:rPr>
          <w:rFonts w:ascii="Franklin Gothic Book" w:hAnsi="Franklin Gothic Book" w:cs="Arial"/>
          <w:b/>
          <w:color w:val="000000"/>
          <w:sz w:val="22"/>
          <w:szCs w:val="22"/>
        </w:rPr>
        <w:t>i modernizację</w:t>
      </w:r>
      <w:r w:rsidRPr="00915616">
        <w:rPr>
          <w:rFonts w:ascii="Franklin Gothic Book" w:hAnsi="Franklin Gothic Book" w:cs="Arial"/>
          <w:b/>
          <w:color w:val="000000"/>
          <w:sz w:val="22"/>
          <w:szCs w:val="22"/>
        </w:rPr>
        <w:t xml:space="preserve"> istniejącej oczyszczalni ścieków Instalacji Odsiarczania Spalin w Enea Połaniec S.A. w celu spełnienia wymagań wynikających z Konkluzji BAT</w:t>
      </w:r>
      <w:r w:rsidR="002E3854" w:rsidRPr="00FE25A9">
        <w:rPr>
          <w:rFonts w:ascii="Franklin Gothic Book" w:eastAsia="Calibri" w:hAnsi="Franklin Gothic Book" w:cs="Tahoma"/>
          <w:b/>
          <w:sz w:val="22"/>
          <w:szCs w:val="22"/>
          <w:lang w:eastAsia="en-US"/>
        </w:rPr>
        <w:t>.</w:t>
      </w:r>
    </w:p>
    <w:p w:rsidR="00006F52" w:rsidRPr="00607D96" w:rsidRDefault="00006F52" w:rsidP="00A71948">
      <w:pPr>
        <w:spacing w:line="280" w:lineRule="atLeast"/>
        <w:jc w:val="center"/>
        <w:rPr>
          <w:rFonts w:ascii="Franklin Gothic Book" w:hAnsi="Franklin Gothic Book"/>
          <w:b/>
          <w:sz w:val="22"/>
          <w:szCs w:val="22"/>
        </w:rPr>
      </w:pPr>
    </w:p>
    <w:p w:rsidR="00AD05DF" w:rsidRPr="00607D96" w:rsidRDefault="00836EC4" w:rsidP="001F4CF3">
      <w:pPr>
        <w:spacing w:line="280" w:lineRule="atLeast"/>
        <w:jc w:val="center"/>
        <w:rPr>
          <w:rFonts w:ascii="Franklin Gothic Book" w:hAnsi="Franklin Gothic Book"/>
          <w:b/>
          <w:color w:val="000000"/>
          <w:sz w:val="22"/>
          <w:szCs w:val="22"/>
        </w:rPr>
      </w:pPr>
      <w:r w:rsidRPr="00607D96">
        <w:rPr>
          <w:rFonts w:ascii="Franklin Gothic Book" w:hAnsi="Franklin Gothic Book" w:cs="Calibri"/>
          <w:color w:val="000000"/>
          <w:sz w:val="22"/>
          <w:szCs w:val="22"/>
        </w:rPr>
        <w:t>(</w:t>
      </w:r>
      <w:r w:rsidR="003B2012" w:rsidRPr="00607D96">
        <w:rPr>
          <w:rFonts w:ascii="Franklin Gothic Book" w:hAnsi="Franklin Gothic Book" w:cs="Calibri"/>
          <w:color w:val="000000"/>
          <w:sz w:val="22"/>
          <w:szCs w:val="22"/>
        </w:rPr>
        <w:t>dalej „</w:t>
      </w:r>
      <w:r w:rsidR="003B2012" w:rsidRPr="00607D96">
        <w:rPr>
          <w:rFonts w:ascii="Franklin Gothic Book" w:hAnsi="Franklin Gothic Book" w:cs="Calibri"/>
          <w:b/>
          <w:color w:val="000000"/>
          <w:sz w:val="22"/>
          <w:szCs w:val="22"/>
        </w:rPr>
        <w:t>Ogłoszenie</w:t>
      </w:r>
      <w:r w:rsidR="003B2012" w:rsidRPr="00607D96">
        <w:rPr>
          <w:rFonts w:ascii="Franklin Gothic Book" w:hAnsi="Franklin Gothic Book" w:cs="Calibri"/>
          <w:color w:val="000000"/>
          <w:sz w:val="22"/>
          <w:szCs w:val="22"/>
        </w:rPr>
        <w:t>”</w:t>
      </w:r>
      <w:r w:rsidRPr="00607D96">
        <w:rPr>
          <w:rFonts w:ascii="Franklin Gothic Book" w:hAnsi="Franklin Gothic Book" w:cs="Calibri"/>
          <w:color w:val="000000"/>
          <w:sz w:val="22"/>
          <w:szCs w:val="22"/>
        </w:rPr>
        <w:t>)</w:t>
      </w:r>
    </w:p>
    <w:p w:rsidR="004F08C0" w:rsidRPr="0090254B" w:rsidRDefault="003B2012" w:rsidP="004E47BE">
      <w:pPr>
        <w:autoSpaceDE w:val="0"/>
        <w:autoSpaceDN w:val="0"/>
        <w:adjustRightInd w:val="0"/>
        <w:spacing w:line="276" w:lineRule="auto"/>
        <w:jc w:val="both"/>
        <w:rPr>
          <w:rFonts w:ascii="Franklin Gothic Book" w:hAnsi="Franklin Gothic Book"/>
          <w:color w:val="000000"/>
          <w:sz w:val="22"/>
          <w:szCs w:val="22"/>
        </w:rPr>
      </w:pPr>
      <w:r w:rsidRPr="0090254B">
        <w:rPr>
          <w:rFonts w:ascii="Franklin Gothic Book" w:hAnsi="Franklin Gothic Book"/>
          <w:color w:val="000000"/>
          <w:sz w:val="22"/>
          <w:szCs w:val="22"/>
        </w:rPr>
        <w:t>wg następujących warunków:</w:t>
      </w:r>
    </w:p>
    <w:p w:rsidR="00E97FEF" w:rsidRPr="00FE25A9" w:rsidRDefault="003B2012">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112C7A">
        <w:rPr>
          <w:rFonts w:ascii="Franklin Gothic Book" w:hAnsi="Franklin Gothic Book" w:cs="Arial"/>
          <w:color w:val="000000"/>
        </w:rPr>
        <w:t>Przedmiot zamówienia:</w:t>
      </w:r>
      <w:r w:rsidR="00112C7A">
        <w:rPr>
          <w:rFonts w:ascii="Franklin Gothic Book" w:hAnsi="Franklin Gothic Book" w:cs="Arial"/>
          <w:color w:val="000000"/>
        </w:rPr>
        <w:t xml:space="preserve"> </w:t>
      </w:r>
      <w:r w:rsidR="00915616" w:rsidRPr="00915616">
        <w:rPr>
          <w:rFonts w:ascii="Franklin Gothic Book" w:hAnsi="Franklin Gothic Book" w:cs="Arial"/>
          <w:b/>
          <w:color w:val="000000"/>
        </w:rPr>
        <w:t>Rozbudowa i modernizacja istniejącej oczyszczalni ścieków Instalacji Odsiarczania Spalin w Enea Połaniec S.A. w celu spełnienia wymagań wynikających z Konkluzji BAT</w:t>
      </w:r>
      <w:r w:rsidR="0091430F" w:rsidRPr="00915616">
        <w:rPr>
          <w:rFonts w:ascii="Franklin Gothic Book" w:hAnsi="Franklin Gothic Book" w:cs="Arial"/>
          <w:b/>
          <w:color w:val="000000"/>
        </w:rPr>
        <w:t>.</w:t>
      </w:r>
      <w:r w:rsidR="0091430F">
        <w:rPr>
          <w:rFonts w:ascii="Franklin Gothic Book" w:hAnsi="Franklin Gothic Book" w:cs="Tahoma"/>
          <w:b/>
        </w:rPr>
        <w:t xml:space="preserve"> </w:t>
      </w:r>
    </w:p>
    <w:p w:rsidR="00AF0012"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90254B">
        <w:rPr>
          <w:rFonts w:ascii="Franklin Gothic Book" w:hAnsi="Franklin Gothic Book"/>
          <w:color w:val="000000"/>
        </w:rPr>
        <w:t xml:space="preserve">Szczegółowy zakres </w:t>
      </w:r>
      <w:r w:rsidR="009D1B54">
        <w:rPr>
          <w:rFonts w:ascii="Franklin Gothic Book" w:hAnsi="Franklin Gothic Book"/>
          <w:color w:val="000000"/>
        </w:rPr>
        <w:t xml:space="preserve">robót </w:t>
      </w:r>
      <w:r w:rsidRPr="0090254B">
        <w:rPr>
          <w:rFonts w:ascii="Franklin Gothic Book" w:hAnsi="Franklin Gothic Book"/>
          <w:color w:val="000000"/>
        </w:rPr>
        <w:t>określa SIWZ</w:t>
      </w:r>
      <w:r w:rsidR="00711138">
        <w:rPr>
          <w:rFonts w:ascii="Franklin Gothic Book" w:hAnsi="Franklin Gothic Book"/>
          <w:color w:val="000000"/>
        </w:rPr>
        <w:t xml:space="preserve"> II</w:t>
      </w:r>
      <w:r w:rsidRPr="0090254B">
        <w:rPr>
          <w:rFonts w:ascii="Franklin Gothic Book" w:hAnsi="Franklin Gothic Book"/>
          <w:color w:val="000000"/>
        </w:rPr>
        <w:t xml:space="preserve"> stanowiący Załącznik nr 2 do </w:t>
      </w:r>
      <w:r w:rsidR="00AD05DF" w:rsidRPr="0090254B">
        <w:rPr>
          <w:rFonts w:ascii="Franklin Gothic Book" w:hAnsi="Franklin Gothic Book"/>
          <w:color w:val="000000"/>
        </w:rPr>
        <w:t>Ogłoszenia</w:t>
      </w:r>
      <w:r w:rsidRPr="0090254B">
        <w:rPr>
          <w:rFonts w:ascii="Franklin Gothic Book" w:hAnsi="Franklin Gothic Book"/>
          <w:color w:val="000000"/>
        </w:rPr>
        <w:t>.</w:t>
      </w:r>
    </w:p>
    <w:p w:rsidR="007668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90254B">
        <w:rPr>
          <w:rFonts w:ascii="Franklin Gothic Book" w:hAnsi="Franklin Gothic Book"/>
          <w:color w:val="000000"/>
        </w:rPr>
        <w:t xml:space="preserve">Termin wykonania robót: </w:t>
      </w:r>
      <w:r w:rsidR="00DA27C7">
        <w:rPr>
          <w:rFonts w:ascii="Franklin Gothic Book" w:hAnsi="Franklin Gothic Book"/>
          <w:color w:val="000000"/>
        </w:rPr>
        <w:t xml:space="preserve">do dnia </w:t>
      </w:r>
      <w:r w:rsidR="00DA27C7" w:rsidRPr="00971AEF">
        <w:rPr>
          <w:rFonts w:ascii="Franklin Gothic Book" w:hAnsi="Franklin Gothic Book" w:cs="Arial"/>
          <w:b/>
          <w:color w:val="000000"/>
          <w:lang w:eastAsia="ja-JP"/>
        </w:rPr>
        <w:t>30-06-2021 r.</w:t>
      </w:r>
    </w:p>
    <w:p w:rsidR="003F27B1"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rPr>
        <w:t>Zamawiający nie dopuszcza ofert częściowych i wariantowych.</w:t>
      </w:r>
    </w:p>
    <w:p w:rsidR="006C62AA"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Opis przygotowania oferty.</w:t>
      </w:r>
    </w:p>
    <w:p w:rsidR="006C62AA" w:rsidRPr="0090254B" w:rsidRDefault="003B2012" w:rsidP="00711138">
      <w:pPr>
        <w:pStyle w:val="Akapitzlist"/>
        <w:numPr>
          <w:ilvl w:val="1"/>
          <w:numId w:val="2"/>
        </w:numPr>
        <w:tabs>
          <w:tab w:val="left" w:pos="709"/>
        </w:tabs>
        <w:spacing w:after="0"/>
        <w:ind w:left="709" w:hanging="567"/>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 xml:space="preserve">Ofertę należy złożyć na </w:t>
      </w:r>
      <w:r w:rsidR="00D0065D" w:rsidRPr="0090254B">
        <w:rPr>
          <w:rFonts w:ascii="Franklin Gothic Book" w:eastAsia="Times New Roman" w:hAnsi="Franklin Gothic Book" w:cs="Calibri"/>
          <w:lang w:eastAsia="pl-PL"/>
        </w:rPr>
        <w:t>Formularzu Oferta</w:t>
      </w:r>
      <w:r w:rsidRPr="0090254B">
        <w:rPr>
          <w:rFonts w:ascii="Franklin Gothic Book" w:eastAsia="Times New Roman" w:hAnsi="Franklin Gothic Book" w:cs="Calibri"/>
          <w:lang w:eastAsia="pl-PL"/>
        </w:rPr>
        <w:t xml:space="preserve"> – Załącznik nr 1 do </w:t>
      </w:r>
      <w:r w:rsidR="00AD05DF" w:rsidRPr="0090254B">
        <w:rPr>
          <w:rFonts w:ascii="Franklin Gothic Book" w:eastAsia="Times New Roman" w:hAnsi="Franklin Gothic Book" w:cs="Calibri"/>
          <w:lang w:eastAsia="pl-PL"/>
        </w:rPr>
        <w:t>Ogłoszenia</w:t>
      </w:r>
      <w:r w:rsidRPr="0090254B">
        <w:rPr>
          <w:rFonts w:ascii="Franklin Gothic Book" w:eastAsia="Times New Roman" w:hAnsi="Franklin Gothic Book" w:cs="Calibri"/>
          <w:lang w:eastAsia="pl-PL"/>
        </w:rPr>
        <w:t>.</w:t>
      </w:r>
    </w:p>
    <w:p w:rsidR="005D64DC" w:rsidRPr="0090254B" w:rsidRDefault="003B2012" w:rsidP="00711138">
      <w:pPr>
        <w:pStyle w:val="Akapitzlist"/>
        <w:numPr>
          <w:ilvl w:val="1"/>
          <w:numId w:val="2"/>
        </w:numPr>
        <w:tabs>
          <w:tab w:val="left" w:pos="709"/>
        </w:tabs>
        <w:spacing w:after="0"/>
        <w:ind w:left="709" w:hanging="567"/>
        <w:jc w:val="both"/>
        <w:rPr>
          <w:rFonts w:ascii="Franklin Gothic Book" w:eastAsia="Times New Roman" w:hAnsi="Franklin Gothic Book" w:cs="Calibri"/>
          <w:lang w:eastAsia="pl-PL"/>
        </w:rPr>
      </w:pPr>
      <w:r w:rsidRPr="0090254B">
        <w:rPr>
          <w:rFonts w:ascii="Franklin Gothic Book" w:eastAsia="Times New Roman" w:hAnsi="Franklin Gothic Book" w:cs="Calibri"/>
          <w:lang w:eastAsia="pl-PL"/>
        </w:rPr>
        <w:t>Złożona oferta powinna być opatrzona pieczątką firmową oraz podpisana przez podmiot uprawniony do reprezentacji oferenta.</w:t>
      </w:r>
    </w:p>
    <w:p w:rsidR="005D64DC" w:rsidRPr="0090254B" w:rsidRDefault="003B2012" w:rsidP="00711138">
      <w:pPr>
        <w:pStyle w:val="Akapitzlist"/>
        <w:numPr>
          <w:ilvl w:val="1"/>
          <w:numId w:val="2"/>
        </w:numPr>
        <w:tabs>
          <w:tab w:val="left" w:pos="709"/>
        </w:tabs>
        <w:spacing w:after="0"/>
        <w:ind w:left="709" w:hanging="567"/>
        <w:jc w:val="both"/>
        <w:rPr>
          <w:rFonts w:ascii="Franklin Gothic Book" w:eastAsia="Times New Roman" w:hAnsi="Franklin Gothic Book" w:cs="Calibri"/>
          <w:lang w:eastAsia="pl-PL"/>
        </w:rPr>
      </w:pPr>
      <w:r w:rsidRPr="00711138">
        <w:rPr>
          <w:rFonts w:ascii="Franklin Gothic Book" w:eastAsia="Times New Roman" w:hAnsi="Franklin Gothic Book" w:cs="Calibri"/>
          <w:lang w:eastAsia="pl-PL"/>
        </w:rPr>
        <w:t>Warunkiem</w:t>
      </w:r>
      <w:r w:rsidRPr="0090254B">
        <w:rPr>
          <w:rFonts w:ascii="Franklin Gothic Book" w:hAnsi="Franklin Gothic Book" w:cs="Calibri"/>
        </w:rPr>
        <w:t xml:space="preserve"> dopuszczenia do przetargu jest dołączenie do oferty:</w:t>
      </w:r>
    </w:p>
    <w:p w:rsidR="00AD5A3D" w:rsidRPr="0090254B" w:rsidRDefault="003B2012" w:rsidP="00711138">
      <w:pPr>
        <w:pStyle w:val="Akapitzlist"/>
        <w:numPr>
          <w:ilvl w:val="0"/>
          <w:numId w:val="27"/>
        </w:numPr>
        <w:spacing w:after="120" w:line="300" w:lineRule="atLeast"/>
        <w:ind w:left="851" w:hanging="284"/>
        <w:jc w:val="both"/>
        <w:rPr>
          <w:rFonts w:ascii="Franklin Gothic Book" w:hAnsi="Franklin Gothic Book" w:cs="Calibri"/>
        </w:rPr>
      </w:pPr>
      <w:r w:rsidRPr="0090254B">
        <w:rPr>
          <w:rFonts w:ascii="Franklin Gothic Book" w:hAnsi="Franklin Gothic Book" w:cs="Calibri"/>
        </w:rPr>
        <w:t xml:space="preserve">oświadczenia oferenta o wypełnieniu obowiązku informacyjnego przewidzianego w art. 13 lub art. 14 RODO wobec osób fizycznych, od których dane osobowe bezpośrednio lub pośrednio pozyskał, którego wzór stanowi </w:t>
      </w:r>
      <w:r w:rsidR="00AD05DF" w:rsidRPr="0090254B">
        <w:rPr>
          <w:rFonts w:ascii="Franklin Gothic Book" w:hAnsi="Franklin Gothic Book" w:cs="Calibri"/>
        </w:rPr>
        <w:t xml:space="preserve">Załącznik </w:t>
      </w:r>
      <w:r w:rsidRPr="0090254B">
        <w:rPr>
          <w:rFonts w:ascii="Franklin Gothic Book" w:hAnsi="Franklin Gothic Book" w:cs="Calibri"/>
        </w:rPr>
        <w:t xml:space="preserve">nr 4 do </w:t>
      </w:r>
      <w:r w:rsidR="00AD05DF" w:rsidRPr="0090254B">
        <w:rPr>
          <w:rFonts w:ascii="Franklin Gothic Book" w:hAnsi="Franklin Gothic Book" w:cs="Calibri"/>
        </w:rPr>
        <w:t>Ogłoszenia.</w:t>
      </w:r>
    </w:p>
    <w:p w:rsidR="00AD5A3D" w:rsidRPr="0090254B" w:rsidRDefault="003B2012" w:rsidP="00711138">
      <w:pPr>
        <w:pStyle w:val="Akapitzlist"/>
        <w:numPr>
          <w:ilvl w:val="0"/>
          <w:numId w:val="27"/>
        </w:numPr>
        <w:spacing w:after="120" w:line="300" w:lineRule="atLeast"/>
        <w:ind w:left="851" w:hanging="284"/>
        <w:jc w:val="both"/>
        <w:rPr>
          <w:rFonts w:ascii="Franklin Gothic Book" w:hAnsi="Franklin Gothic Book" w:cs="Calibri"/>
        </w:rPr>
      </w:pPr>
      <w:r w:rsidRPr="0090254B">
        <w:rPr>
          <w:rFonts w:ascii="Franklin Gothic Book" w:hAnsi="Franklin Gothic Book" w:cs="Calibri"/>
        </w:rPr>
        <w:t>w przypadku</w:t>
      </w:r>
      <w:r w:rsidR="00AD05DF" w:rsidRPr="0090254B">
        <w:rPr>
          <w:rFonts w:ascii="Franklin Gothic Book" w:hAnsi="Franklin Gothic Book" w:cs="Calibri"/>
        </w:rPr>
        <w:t>,</w:t>
      </w:r>
      <w:r w:rsidRPr="0090254B">
        <w:rPr>
          <w:rFonts w:ascii="Franklin Gothic Book" w:hAnsi="Franklin Gothic Book" w:cs="Calibri"/>
        </w:rPr>
        <w:t xml:space="preserve"> gdy oferent jest osobą fizyczną </w:t>
      </w:r>
      <w:r w:rsidR="001E1F82">
        <w:rPr>
          <w:rFonts w:ascii="Franklin Gothic Book" w:hAnsi="Franklin Gothic Book" w:cs="Calibri"/>
        </w:rPr>
        <w:t xml:space="preserve">– </w:t>
      </w:r>
      <w:r w:rsidRPr="0090254B">
        <w:rPr>
          <w:rFonts w:ascii="Franklin Gothic Book" w:hAnsi="Franklin Gothic Book" w:cs="Calibri"/>
        </w:rPr>
        <w:t xml:space="preserve">oświadczenia oferenta o </w:t>
      </w:r>
      <w:r w:rsidR="00EC5C04">
        <w:rPr>
          <w:rFonts w:ascii="Franklin Gothic Book" w:hAnsi="Franklin Gothic Book" w:cs="Calibri"/>
        </w:rPr>
        <w:t>wyrażeniu zgody na przetwarzanie</w:t>
      </w:r>
      <w:r w:rsidRPr="0090254B">
        <w:rPr>
          <w:rFonts w:ascii="Franklin Gothic Book" w:hAnsi="Franklin Gothic Book" w:cs="Calibri"/>
        </w:rPr>
        <w:t xml:space="preserve"> przez Enea Połaniec S.A. danych osobowych, którego wzór stanowi </w:t>
      </w:r>
      <w:r w:rsidR="00AD05DF" w:rsidRPr="0090254B">
        <w:rPr>
          <w:rFonts w:ascii="Franklin Gothic Book" w:hAnsi="Franklin Gothic Book" w:cs="Calibri"/>
        </w:rPr>
        <w:t xml:space="preserve">Załącznik </w:t>
      </w:r>
      <w:r w:rsidRPr="0090254B">
        <w:rPr>
          <w:rFonts w:ascii="Franklin Gothic Book" w:hAnsi="Franklin Gothic Book" w:cs="Calibri"/>
        </w:rPr>
        <w:t xml:space="preserve">nr 6 do </w:t>
      </w:r>
      <w:r w:rsidR="00AD05DF" w:rsidRPr="0090254B">
        <w:rPr>
          <w:rFonts w:ascii="Franklin Gothic Book" w:hAnsi="Franklin Gothic Book" w:cs="Calibri"/>
        </w:rPr>
        <w:t>Ogłoszenia</w:t>
      </w:r>
      <w:r w:rsidRPr="0090254B">
        <w:rPr>
          <w:rFonts w:ascii="Franklin Gothic Book" w:hAnsi="Franklin Gothic Book" w:cs="Calibri"/>
        </w:rPr>
        <w:t>.</w:t>
      </w:r>
    </w:p>
    <w:p w:rsidR="006C62AA" w:rsidRPr="00007C7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007C7B">
        <w:rPr>
          <w:rFonts w:ascii="Franklin Gothic Book" w:hAnsi="Franklin Gothic Book"/>
        </w:rPr>
        <w:t>Oferty należy złożyć na adres:</w:t>
      </w:r>
    </w:p>
    <w:p w:rsidR="006C62AA" w:rsidRPr="00007C7B" w:rsidRDefault="003B2012" w:rsidP="004E47BE">
      <w:pPr>
        <w:spacing w:line="276" w:lineRule="auto"/>
        <w:ind w:left="72" w:right="72" w:firstLine="288"/>
        <w:jc w:val="both"/>
        <w:rPr>
          <w:rFonts w:ascii="Franklin Gothic Book" w:hAnsi="Franklin Gothic Book"/>
          <w:b/>
          <w:sz w:val="22"/>
          <w:szCs w:val="22"/>
        </w:rPr>
      </w:pPr>
      <w:r w:rsidRPr="00007C7B">
        <w:rPr>
          <w:rFonts w:ascii="Franklin Gothic Book" w:hAnsi="Franklin Gothic Book"/>
          <w:b/>
          <w:sz w:val="22"/>
          <w:szCs w:val="22"/>
        </w:rPr>
        <w:t>Enea Połaniec S.A.</w:t>
      </w:r>
      <w:r w:rsidR="00AD05DF" w:rsidRPr="00007C7B">
        <w:rPr>
          <w:rFonts w:ascii="Franklin Gothic Book" w:hAnsi="Franklin Gothic Book"/>
          <w:b/>
          <w:sz w:val="22"/>
          <w:szCs w:val="22"/>
        </w:rPr>
        <w:t>,</w:t>
      </w:r>
      <w:r w:rsidRPr="00007C7B">
        <w:rPr>
          <w:rFonts w:ascii="Franklin Gothic Book" w:hAnsi="Franklin Gothic Book"/>
          <w:b/>
          <w:sz w:val="22"/>
          <w:szCs w:val="22"/>
        </w:rPr>
        <w:t xml:space="preserve"> Zawada 26, 28-230 Połaniec</w:t>
      </w:r>
      <w:r w:rsidR="00AD05DF" w:rsidRPr="00007C7B">
        <w:rPr>
          <w:rFonts w:ascii="Franklin Gothic Book" w:hAnsi="Franklin Gothic Book"/>
          <w:b/>
          <w:sz w:val="22"/>
          <w:szCs w:val="22"/>
        </w:rPr>
        <w:t xml:space="preserve">, </w:t>
      </w:r>
      <w:r w:rsidRPr="00007C7B">
        <w:rPr>
          <w:rFonts w:ascii="Franklin Gothic Book" w:hAnsi="Franklin Gothic Book"/>
          <w:sz w:val="22"/>
          <w:szCs w:val="22"/>
        </w:rPr>
        <w:t>bud. F 12</w:t>
      </w:r>
      <w:r w:rsidR="00CB2786" w:rsidRPr="00007C7B">
        <w:rPr>
          <w:rFonts w:ascii="Franklin Gothic Book" w:hAnsi="Franklin Gothic Book"/>
          <w:sz w:val="22"/>
          <w:szCs w:val="22"/>
        </w:rPr>
        <w:t>,</w:t>
      </w:r>
      <w:r w:rsidRPr="00007C7B">
        <w:rPr>
          <w:rFonts w:ascii="Franklin Gothic Book" w:hAnsi="Franklin Gothic Book"/>
          <w:sz w:val="22"/>
          <w:szCs w:val="22"/>
        </w:rPr>
        <w:t xml:space="preserve"> kancelaria I-sze piętro.</w:t>
      </w:r>
    </w:p>
    <w:p w:rsidR="006C62AA"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Termin składania ofert</w:t>
      </w:r>
      <w:r w:rsidRPr="00F05808">
        <w:rPr>
          <w:rFonts w:ascii="Franklin Gothic Book" w:hAnsi="Franklin Gothic Book" w:cs="Arial"/>
          <w:color w:val="000000"/>
          <w:lang w:eastAsia="ja-JP"/>
        </w:rPr>
        <w:t>:</w:t>
      </w:r>
      <w:r w:rsidR="00B60EFC" w:rsidRPr="00F05808">
        <w:rPr>
          <w:rFonts w:ascii="Franklin Gothic Book" w:hAnsi="Franklin Gothic Book" w:cs="Arial"/>
          <w:color w:val="000000"/>
          <w:lang w:eastAsia="ja-JP"/>
        </w:rPr>
        <w:t xml:space="preserve">  </w:t>
      </w:r>
      <w:r w:rsidR="00372655" w:rsidRPr="00971AEF">
        <w:rPr>
          <w:rFonts w:ascii="Franklin Gothic Book" w:hAnsi="Franklin Gothic Book" w:cs="Arial"/>
          <w:b/>
          <w:color w:val="000000"/>
          <w:lang w:eastAsia="ja-JP"/>
        </w:rPr>
        <w:t>15</w:t>
      </w:r>
      <w:r w:rsidR="00607D96" w:rsidRPr="00971AEF">
        <w:rPr>
          <w:rFonts w:ascii="Franklin Gothic Book" w:hAnsi="Franklin Gothic Book" w:cs="Arial"/>
          <w:b/>
          <w:color w:val="000000"/>
          <w:lang w:eastAsia="ja-JP"/>
        </w:rPr>
        <w:t>.</w:t>
      </w:r>
      <w:r w:rsidR="000655A0" w:rsidRPr="00971AEF">
        <w:rPr>
          <w:rFonts w:ascii="Franklin Gothic Book" w:hAnsi="Franklin Gothic Book" w:cs="Arial"/>
          <w:b/>
          <w:color w:val="000000"/>
          <w:lang w:eastAsia="ja-JP"/>
        </w:rPr>
        <w:t>10</w:t>
      </w:r>
      <w:r w:rsidR="001D47B4" w:rsidRPr="00971AEF">
        <w:rPr>
          <w:rFonts w:ascii="Franklin Gothic Book" w:hAnsi="Franklin Gothic Book" w:cs="Arial"/>
          <w:b/>
          <w:color w:val="000000"/>
          <w:lang w:eastAsia="ja-JP"/>
        </w:rPr>
        <w:t>.2019</w:t>
      </w:r>
      <w:r w:rsidRPr="00971AEF">
        <w:rPr>
          <w:rFonts w:ascii="Franklin Gothic Book" w:hAnsi="Franklin Gothic Book" w:cs="Arial"/>
          <w:b/>
          <w:color w:val="000000"/>
          <w:lang w:eastAsia="ja-JP"/>
        </w:rPr>
        <w:t>r</w:t>
      </w:r>
      <w:r w:rsidRPr="00F05808">
        <w:rPr>
          <w:rFonts w:ascii="Franklin Gothic Book" w:hAnsi="Franklin Gothic Book" w:cs="Arial"/>
          <w:color w:val="000000"/>
          <w:lang w:eastAsia="ja-JP"/>
        </w:rPr>
        <w:t>.</w:t>
      </w:r>
      <w:r w:rsidRPr="006C1208">
        <w:rPr>
          <w:rFonts w:ascii="Franklin Gothic Book" w:hAnsi="Franklin Gothic Book" w:cs="Arial"/>
          <w:color w:val="000000"/>
          <w:lang w:eastAsia="ja-JP"/>
        </w:rPr>
        <w:t xml:space="preserve"> do godz. </w:t>
      </w:r>
      <w:r w:rsidRPr="00F05808">
        <w:rPr>
          <w:rFonts w:ascii="Franklin Gothic Book" w:hAnsi="Franklin Gothic Book" w:cs="Arial"/>
          <w:color w:val="000000"/>
          <w:lang w:eastAsia="ja-JP"/>
        </w:rPr>
        <w:t>1</w:t>
      </w:r>
      <w:r w:rsidR="000655A0">
        <w:rPr>
          <w:rFonts w:ascii="Franklin Gothic Book" w:hAnsi="Franklin Gothic Book" w:cs="Arial"/>
          <w:color w:val="000000"/>
          <w:lang w:eastAsia="ja-JP"/>
        </w:rPr>
        <w:t>2</w:t>
      </w:r>
      <w:r w:rsidR="00607D96" w:rsidRPr="00F05808">
        <w:rPr>
          <w:rFonts w:ascii="Franklin Gothic Book" w:hAnsi="Franklin Gothic Book" w:cs="Arial"/>
          <w:color w:val="000000"/>
          <w:lang w:eastAsia="ja-JP"/>
        </w:rPr>
        <w:t>.</w:t>
      </w:r>
      <w:r w:rsidRPr="00F05808">
        <w:rPr>
          <w:rFonts w:ascii="Franklin Gothic Book" w:hAnsi="Franklin Gothic Book" w:cs="Arial"/>
          <w:color w:val="000000"/>
          <w:lang w:eastAsia="ja-JP"/>
        </w:rPr>
        <w:t>00.</w:t>
      </w:r>
    </w:p>
    <w:p w:rsidR="006C62AA"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 xml:space="preserve">Termin </w:t>
      </w:r>
      <w:r w:rsidR="00B60EFC" w:rsidRPr="006C1208">
        <w:rPr>
          <w:rFonts w:ascii="Franklin Gothic Book" w:hAnsi="Franklin Gothic Book" w:cs="Arial"/>
          <w:color w:val="000000"/>
          <w:lang w:eastAsia="ja-JP"/>
        </w:rPr>
        <w:t xml:space="preserve">wewnętrznego </w:t>
      </w:r>
      <w:r w:rsidRPr="006C1208">
        <w:rPr>
          <w:rFonts w:ascii="Franklin Gothic Book" w:hAnsi="Franklin Gothic Book" w:cs="Arial"/>
          <w:color w:val="000000"/>
          <w:lang w:eastAsia="ja-JP"/>
        </w:rPr>
        <w:t>otwarcia ofert</w:t>
      </w:r>
      <w:r w:rsidRPr="00676B96">
        <w:rPr>
          <w:rFonts w:ascii="Franklin Gothic Book" w:hAnsi="Franklin Gothic Book" w:cs="Arial"/>
          <w:color w:val="000000"/>
          <w:lang w:eastAsia="ja-JP"/>
        </w:rPr>
        <w:t xml:space="preserve">: </w:t>
      </w:r>
      <w:r w:rsidR="00372655" w:rsidRPr="00971AEF">
        <w:rPr>
          <w:rFonts w:ascii="Franklin Gothic Book" w:hAnsi="Franklin Gothic Book" w:cs="Arial"/>
          <w:b/>
          <w:color w:val="000000"/>
          <w:lang w:eastAsia="ja-JP"/>
        </w:rPr>
        <w:t>15</w:t>
      </w:r>
      <w:r w:rsidR="00607D96" w:rsidRPr="00971AEF">
        <w:rPr>
          <w:rFonts w:ascii="Franklin Gothic Book" w:hAnsi="Franklin Gothic Book" w:cs="Arial"/>
          <w:b/>
          <w:color w:val="000000"/>
          <w:lang w:eastAsia="ja-JP"/>
        </w:rPr>
        <w:t>.</w:t>
      </w:r>
      <w:r w:rsidR="000655A0" w:rsidRPr="00971AEF">
        <w:rPr>
          <w:rFonts w:ascii="Franklin Gothic Book" w:hAnsi="Franklin Gothic Book" w:cs="Arial"/>
          <w:b/>
          <w:color w:val="000000"/>
          <w:lang w:eastAsia="ja-JP"/>
        </w:rPr>
        <w:t>10</w:t>
      </w:r>
      <w:r w:rsidRPr="00971AEF">
        <w:rPr>
          <w:rFonts w:ascii="Franklin Gothic Book" w:hAnsi="Franklin Gothic Book" w:cs="Arial"/>
          <w:b/>
          <w:color w:val="000000"/>
          <w:lang w:eastAsia="ja-JP"/>
        </w:rPr>
        <w:t>.201</w:t>
      </w:r>
      <w:r w:rsidR="001D47B4" w:rsidRPr="00971AEF">
        <w:rPr>
          <w:rFonts w:ascii="Franklin Gothic Book" w:hAnsi="Franklin Gothic Book" w:cs="Arial"/>
          <w:b/>
          <w:color w:val="000000"/>
          <w:lang w:eastAsia="ja-JP"/>
        </w:rPr>
        <w:t>9</w:t>
      </w:r>
      <w:r w:rsidRPr="00971AEF">
        <w:rPr>
          <w:rFonts w:ascii="Franklin Gothic Book" w:hAnsi="Franklin Gothic Book" w:cs="Arial"/>
          <w:b/>
          <w:color w:val="000000"/>
          <w:lang w:eastAsia="ja-JP"/>
        </w:rPr>
        <w:t>r.</w:t>
      </w:r>
      <w:r w:rsidRPr="00F05808">
        <w:rPr>
          <w:rFonts w:ascii="Franklin Gothic Book" w:hAnsi="Franklin Gothic Book" w:cs="Arial"/>
          <w:color w:val="000000"/>
          <w:lang w:eastAsia="ja-JP"/>
        </w:rPr>
        <w:t xml:space="preserve"> godz. 1</w:t>
      </w:r>
      <w:r w:rsidR="000655A0">
        <w:rPr>
          <w:rFonts w:ascii="Franklin Gothic Book" w:hAnsi="Franklin Gothic Book" w:cs="Arial"/>
          <w:color w:val="000000"/>
          <w:lang w:eastAsia="ja-JP"/>
        </w:rPr>
        <w:t>2</w:t>
      </w:r>
      <w:r w:rsidR="00607D96" w:rsidRPr="00F05808">
        <w:rPr>
          <w:rFonts w:ascii="Franklin Gothic Book" w:hAnsi="Franklin Gothic Book" w:cs="Arial"/>
          <w:color w:val="000000"/>
          <w:lang w:eastAsia="ja-JP"/>
        </w:rPr>
        <w:t>.</w:t>
      </w:r>
      <w:r w:rsidRPr="00F05808">
        <w:rPr>
          <w:rFonts w:ascii="Franklin Gothic Book" w:hAnsi="Franklin Gothic Book" w:cs="Arial"/>
          <w:color w:val="000000"/>
          <w:lang w:eastAsia="ja-JP"/>
        </w:rPr>
        <w:t>30.</w:t>
      </w:r>
    </w:p>
    <w:p w:rsidR="006C62AA" w:rsidRPr="00007C7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6C1208">
        <w:rPr>
          <w:rFonts w:ascii="Franklin Gothic Book" w:hAnsi="Franklin Gothic Book" w:cs="Arial"/>
          <w:color w:val="000000"/>
          <w:lang w:eastAsia="ja-JP"/>
        </w:rPr>
        <w:t>Ofertę</w:t>
      </w:r>
      <w:r w:rsidRPr="00007C7B">
        <w:rPr>
          <w:rFonts w:ascii="Franklin Gothic Book" w:hAnsi="Franklin Gothic Book"/>
        </w:rPr>
        <w:t xml:space="preserve"> należy umieścić w kopercie zabezpieczając jej nienaruszalność do terminu otwarcia ofert. Koperta powinna być zaadresowana wg poniższego wzoru:</w:t>
      </w:r>
    </w:p>
    <w:p w:rsidR="00DA27C7" w:rsidRDefault="001516C6" w:rsidP="004E47BE">
      <w:pPr>
        <w:pStyle w:val="Akapitzlist"/>
        <w:spacing w:after="0"/>
        <w:ind w:left="360"/>
        <w:jc w:val="center"/>
        <w:rPr>
          <w:rFonts w:ascii="Franklin Gothic Book" w:hAnsi="Franklin Gothic Book"/>
          <w:b/>
        </w:rPr>
      </w:pPr>
      <w:r>
        <w:rPr>
          <w:rFonts w:ascii="Franklin Gothic Book" w:hAnsi="Franklin Gothic Book"/>
          <w:b/>
        </w:rPr>
        <w:t xml:space="preserve">DZIAŁ </w:t>
      </w:r>
      <w:r w:rsidR="003B2012" w:rsidRPr="00007C7B">
        <w:rPr>
          <w:rFonts w:ascii="Franklin Gothic Book" w:hAnsi="Franklin Gothic Book"/>
          <w:b/>
        </w:rPr>
        <w:t xml:space="preserve">ZAKUPÓW MATERIAŁÓW I USŁUG </w:t>
      </w:r>
    </w:p>
    <w:p w:rsidR="006C62AA" w:rsidRPr="00007C7B" w:rsidRDefault="003B2012" w:rsidP="004E47BE">
      <w:pPr>
        <w:pStyle w:val="Akapitzlist"/>
        <w:spacing w:after="0"/>
        <w:ind w:left="360"/>
        <w:jc w:val="center"/>
        <w:rPr>
          <w:rFonts w:ascii="Franklin Gothic Book" w:hAnsi="Franklin Gothic Book"/>
          <w:b/>
        </w:rPr>
      </w:pPr>
      <w:r w:rsidRPr="00007C7B">
        <w:rPr>
          <w:rFonts w:ascii="Franklin Gothic Book" w:hAnsi="Franklin Gothic Book"/>
          <w:b/>
        </w:rPr>
        <w:t>Enea Połaniec S.A.</w:t>
      </w:r>
      <w:r w:rsidR="00AB20AA">
        <w:rPr>
          <w:rFonts w:ascii="Franklin Gothic Book" w:hAnsi="Franklin Gothic Book"/>
          <w:b/>
        </w:rPr>
        <w:t xml:space="preserve"> </w:t>
      </w:r>
    </w:p>
    <w:p w:rsidR="006C62AA" w:rsidRPr="00007C7B" w:rsidRDefault="003B2012" w:rsidP="00EC5C04">
      <w:pPr>
        <w:pStyle w:val="Akapitzlist"/>
        <w:spacing w:after="0"/>
        <w:ind w:left="786" w:hanging="644"/>
        <w:jc w:val="center"/>
        <w:rPr>
          <w:rFonts w:ascii="Franklin Gothic Book" w:hAnsi="Franklin Gothic Book"/>
          <w:b/>
        </w:rPr>
      </w:pPr>
      <w:r w:rsidRPr="00007C7B">
        <w:rPr>
          <w:rFonts w:ascii="Franklin Gothic Book" w:eastAsia="Times" w:hAnsi="Franklin Gothic Book" w:cs="Verdana"/>
          <w:i/>
          <w:color w:val="000000"/>
        </w:rPr>
        <w:t>z opisem</w:t>
      </w:r>
      <w:r w:rsidRPr="00007C7B">
        <w:rPr>
          <w:rFonts w:ascii="Franklin Gothic Book" w:eastAsia="Times" w:hAnsi="Franklin Gothic Book" w:cs="Verdana"/>
          <w:color w:val="000000"/>
        </w:rPr>
        <w:t>:</w:t>
      </w:r>
      <w:r w:rsidR="00836EC4" w:rsidRPr="00007C7B">
        <w:rPr>
          <w:rFonts w:ascii="Franklin Gothic Book" w:eastAsia="Times" w:hAnsi="Franklin Gothic Book" w:cs="Verdana"/>
          <w:color w:val="000000"/>
        </w:rPr>
        <w:t xml:space="preserve"> </w:t>
      </w:r>
      <w:r w:rsidRPr="00007C7B">
        <w:rPr>
          <w:rFonts w:ascii="Franklin Gothic Book" w:eastAsia="Times" w:hAnsi="Franklin Gothic Book" w:cs="Verdana,Bold"/>
          <w:b/>
          <w:bCs/>
          <w:color w:val="000000"/>
        </w:rPr>
        <w:t>„</w:t>
      </w:r>
      <w:r w:rsidRPr="00007C7B">
        <w:rPr>
          <w:rFonts w:ascii="Franklin Gothic Book" w:hAnsi="Franklin Gothic Book"/>
          <w:b/>
        </w:rPr>
        <w:t>Oferta w przetargu</w:t>
      </w:r>
      <w:r w:rsidR="00752608">
        <w:rPr>
          <w:rFonts w:ascii="Franklin Gothic Book" w:hAnsi="Franklin Gothic Book"/>
          <w:b/>
        </w:rPr>
        <w:t xml:space="preserve"> </w:t>
      </w:r>
      <w:r w:rsidR="00DA27C7">
        <w:rPr>
          <w:rFonts w:ascii="Franklin Gothic Book" w:hAnsi="Franklin Gothic Book"/>
          <w:b/>
        </w:rPr>
        <w:t xml:space="preserve"> na </w:t>
      </w:r>
      <w:r w:rsidRPr="00007C7B">
        <w:rPr>
          <w:rFonts w:ascii="Franklin Gothic Book" w:hAnsi="Franklin Gothic Book"/>
          <w:b/>
        </w:rPr>
        <w:t xml:space="preserve"> </w:t>
      </w:r>
      <w:r w:rsidR="007757A0">
        <w:rPr>
          <w:rFonts w:ascii="Franklin Gothic Book" w:hAnsi="Franklin Gothic Book" w:cs="Calibri"/>
          <w:b/>
          <w:color w:val="000000"/>
        </w:rPr>
        <w:t xml:space="preserve"> </w:t>
      </w:r>
      <w:r w:rsidR="00DA27C7">
        <w:rPr>
          <w:rFonts w:ascii="Franklin Gothic Book" w:hAnsi="Franklin Gothic Book" w:cs="Tahoma"/>
          <w:b/>
        </w:rPr>
        <w:t>Rozbudowę</w:t>
      </w:r>
      <w:r w:rsidR="00DA27C7" w:rsidRPr="00FE25A9">
        <w:rPr>
          <w:rFonts w:ascii="Franklin Gothic Book" w:hAnsi="Franklin Gothic Book" w:cs="Tahoma"/>
          <w:b/>
        </w:rPr>
        <w:t xml:space="preserve"> </w:t>
      </w:r>
      <w:r w:rsidR="00DA27C7">
        <w:rPr>
          <w:rFonts w:ascii="Franklin Gothic Book" w:hAnsi="Franklin Gothic Book" w:cs="Arial"/>
          <w:b/>
          <w:color w:val="000000"/>
        </w:rPr>
        <w:t>i modernizację</w:t>
      </w:r>
      <w:r w:rsidR="00DA27C7" w:rsidRPr="00915616">
        <w:rPr>
          <w:rFonts w:ascii="Franklin Gothic Book" w:hAnsi="Franklin Gothic Book" w:cs="Arial"/>
          <w:b/>
          <w:color w:val="000000"/>
        </w:rPr>
        <w:t xml:space="preserve"> istniejącej oczyszczalni ścieków Instalacji Odsiarczania Spalin w Enea Połaniec S.A. w celu sp</w:t>
      </w:r>
      <w:r w:rsidR="00711138">
        <w:rPr>
          <w:rFonts w:ascii="Franklin Gothic Book" w:hAnsi="Franklin Gothic Book" w:cs="Arial"/>
          <w:b/>
          <w:color w:val="000000"/>
        </w:rPr>
        <w:t>ełnienia wymagań wynikających z </w:t>
      </w:r>
      <w:r w:rsidR="00DA27C7" w:rsidRPr="00915616">
        <w:rPr>
          <w:rFonts w:ascii="Franklin Gothic Book" w:hAnsi="Franklin Gothic Book" w:cs="Arial"/>
          <w:b/>
          <w:color w:val="000000"/>
        </w:rPr>
        <w:t>Konkluzji BAT</w:t>
      </w:r>
      <w:r w:rsidR="00EC5C04" w:rsidRPr="00007C7B">
        <w:rPr>
          <w:rFonts w:ascii="Franklin Gothic Book" w:hAnsi="Franklin Gothic Book"/>
          <w:b/>
        </w:rPr>
        <w:t>”</w:t>
      </w:r>
      <w:r w:rsidR="000F355B">
        <w:rPr>
          <w:rFonts w:ascii="Franklin Gothic Book" w:hAnsi="Franklin Gothic Book"/>
          <w:b/>
        </w:rPr>
        <w:br/>
      </w:r>
      <w:r w:rsidRPr="00007C7B">
        <w:rPr>
          <w:rFonts w:ascii="Franklin Gothic Book" w:hAnsi="Franklin Gothic Book"/>
          <w:b/>
        </w:rPr>
        <w:t xml:space="preserve">Nie otwierać przed godz. </w:t>
      </w:r>
      <w:r w:rsidRPr="00F05808">
        <w:rPr>
          <w:rFonts w:ascii="Franklin Gothic Book" w:hAnsi="Franklin Gothic Book"/>
          <w:b/>
        </w:rPr>
        <w:t>1</w:t>
      </w:r>
      <w:r w:rsidR="000655A0">
        <w:rPr>
          <w:rFonts w:ascii="Franklin Gothic Book" w:hAnsi="Franklin Gothic Book"/>
          <w:b/>
        </w:rPr>
        <w:t>2</w:t>
      </w:r>
      <w:r w:rsidRPr="00F05808">
        <w:rPr>
          <w:rFonts w:ascii="Franklin Gothic Book" w:hAnsi="Franklin Gothic Book"/>
          <w:b/>
          <w:vertAlign w:val="superscript"/>
        </w:rPr>
        <w:t xml:space="preserve"> 30</w:t>
      </w:r>
      <w:r w:rsidRPr="00007C7B">
        <w:rPr>
          <w:rFonts w:ascii="Franklin Gothic Book" w:hAnsi="Franklin Gothic Book"/>
          <w:b/>
          <w:vertAlign w:val="superscript"/>
        </w:rPr>
        <w:t xml:space="preserve"> </w:t>
      </w:r>
      <w:r w:rsidRPr="00007C7B">
        <w:rPr>
          <w:rFonts w:ascii="Franklin Gothic Book" w:hAnsi="Franklin Gothic Book"/>
          <w:b/>
        </w:rPr>
        <w:t>w dniu</w:t>
      </w:r>
      <w:r w:rsidR="00B60EFC">
        <w:rPr>
          <w:rFonts w:ascii="Franklin Gothic Book" w:hAnsi="Franklin Gothic Book"/>
          <w:b/>
        </w:rPr>
        <w:t xml:space="preserve"> </w:t>
      </w:r>
      <w:r w:rsidR="00372655">
        <w:rPr>
          <w:rFonts w:ascii="Franklin Gothic Book" w:hAnsi="Franklin Gothic Book"/>
          <w:b/>
        </w:rPr>
        <w:t>15</w:t>
      </w:r>
      <w:r w:rsidR="000F355B" w:rsidRPr="00F05808">
        <w:rPr>
          <w:rFonts w:ascii="Franklin Gothic Book" w:hAnsi="Franklin Gothic Book"/>
          <w:b/>
        </w:rPr>
        <w:t>.</w:t>
      </w:r>
      <w:r w:rsidR="000655A0">
        <w:rPr>
          <w:rFonts w:ascii="Franklin Gothic Book" w:hAnsi="Franklin Gothic Book"/>
          <w:b/>
        </w:rPr>
        <w:t>10</w:t>
      </w:r>
      <w:r w:rsidR="00B60EFC" w:rsidRPr="00F05808">
        <w:rPr>
          <w:rFonts w:ascii="Franklin Gothic Book" w:hAnsi="Franklin Gothic Book"/>
          <w:b/>
        </w:rPr>
        <w:t>.</w:t>
      </w:r>
      <w:r w:rsidR="001D47B4" w:rsidRPr="00F05808">
        <w:rPr>
          <w:rFonts w:ascii="Franklin Gothic Book" w:hAnsi="Franklin Gothic Book"/>
          <w:b/>
        </w:rPr>
        <w:t>2019</w:t>
      </w:r>
      <w:r w:rsidR="00211A3A">
        <w:rPr>
          <w:rFonts w:ascii="Franklin Gothic Book" w:hAnsi="Franklin Gothic Book"/>
          <w:b/>
        </w:rPr>
        <w:t xml:space="preserve"> </w:t>
      </w:r>
      <w:r w:rsidRPr="00F05808">
        <w:rPr>
          <w:rFonts w:ascii="Franklin Gothic Book" w:hAnsi="Franklin Gothic Book"/>
          <w:b/>
        </w:rPr>
        <w:t>r.</w:t>
      </w:r>
    </w:p>
    <w:p w:rsidR="00C715D2"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Oferent ponosi wszelkie koszty związane ze sporządzeniem i przedłożeniem oferty.</w:t>
      </w:r>
    </w:p>
    <w:p w:rsidR="00061286"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Oferent zobowiązany jest do zachowania w tajemnicy wszelkich poufnych informacji, które uzyskał od Zamawiającego w trakcie opracowywania oferty.</w:t>
      </w:r>
    </w:p>
    <w:p w:rsidR="00061286"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Zamawiający zastrzega sobie prawo do przyjęcia lub odrzucenia oferty w każdym czasie przed przekazaniem zamówienia do realizacji bez podania uzasadnienia, co nie skutkuje żadnym roszczeniami oferenta</w:t>
      </w:r>
      <w:r w:rsidR="00836EC4" w:rsidRPr="006C1208">
        <w:rPr>
          <w:rFonts w:ascii="Franklin Gothic Book" w:hAnsi="Franklin Gothic Book" w:cs="Arial"/>
          <w:color w:val="000000"/>
          <w:lang w:eastAsia="ja-JP"/>
        </w:rPr>
        <w:t xml:space="preserve"> </w:t>
      </w:r>
      <w:r w:rsidRPr="006C1208">
        <w:rPr>
          <w:rFonts w:ascii="Franklin Gothic Book" w:hAnsi="Franklin Gothic Book" w:cs="Arial"/>
          <w:color w:val="000000"/>
          <w:lang w:eastAsia="ja-JP"/>
        </w:rPr>
        <w:t>wobec Zamawiającego.</w:t>
      </w:r>
    </w:p>
    <w:p w:rsidR="00061286" w:rsidRPr="0090254B"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6C1208">
        <w:rPr>
          <w:rFonts w:ascii="Franklin Gothic Book" w:hAnsi="Franklin Gothic Book" w:cs="Arial"/>
          <w:color w:val="000000"/>
          <w:lang w:eastAsia="ja-JP"/>
        </w:rPr>
        <w:t>Zamawiający</w:t>
      </w:r>
      <w:r w:rsidRPr="0090254B">
        <w:rPr>
          <w:rFonts w:ascii="Franklin Gothic Book" w:hAnsi="Franklin Gothic Book" w:cs="Arial"/>
          <w:color w:val="000000"/>
          <w:lang w:eastAsia="ja-JP"/>
        </w:rPr>
        <w:t xml:space="preserve"> udzieli zamówienia</w:t>
      </w:r>
      <w:r w:rsidR="00836EC4" w:rsidRPr="0090254B">
        <w:rPr>
          <w:rFonts w:ascii="Franklin Gothic Book" w:hAnsi="Franklin Gothic Book" w:cs="Arial"/>
          <w:color w:val="000000"/>
          <w:lang w:eastAsia="ja-JP"/>
        </w:rPr>
        <w:t xml:space="preserve"> </w:t>
      </w:r>
      <w:r w:rsidRPr="0090254B">
        <w:rPr>
          <w:rFonts w:ascii="Franklin Gothic Book" w:hAnsi="Franklin Gothic Book" w:cs="Arial"/>
          <w:color w:val="000000"/>
          <w:lang w:eastAsia="ja-JP"/>
        </w:rPr>
        <w:t>wybranemu oferentowi,</w:t>
      </w:r>
      <w:r w:rsidR="006E54A5" w:rsidRPr="0090254B">
        <w:rPr>
          <w:rFonts w:ascii="Franklin Gothic Book" w:hAnsi="Franklin Gothic Book" w:cs="Arial"/>
          <w:color w:val="000000"/>
          <w:lang w:eastAsia="ja-JP"/>
        </w:rPr>
        <w:t xml:space="preserve"> zgodnie z zapytaniem ofertowym </w:t>
      </w:r>
      <w:r w:rsidRPr="0090254B">
        <w:rPr>
          <w:rFonts w:ascii="Franklin Gothic Book" w:hAnsi="Franklin Gothic Book" w:cs="Arial"/>
          <w:color w:val="000000"/>
          <w:lang w:eastAsia="ja-JP"/>
        </w:rPr>
        <w:t>i warunkami ustalonymi podczas ewentualnych negocjacji.</w:t>
      </w:r>
    </w:p>
    <w:p w:rsidR="003F43C1" w:rsidRPr="0090254B" w:rsidRDefault="003B2012" w:rsidP="0090254B">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lang w:eastAsia="ja-JP"/>
        </w:rPr>
        <w:t>Ponadto oferta powinna zawierać:</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Wynagrodzenie ofertowe</w:t>
      </w:r>
      <w:r w:rsidR="00836EC4" w:rsidRPr="0090254B">
        <w:rPr>
          <w:rFonts w:ascii="Franklin Gothic Book" w:hAnsi="Franklin Gothic Book" w:cs="Arial"/>
          <w:color w:val="000000"/>
          <w:sz w:val="22"/>
          <w:szCs w:val="22"/>
          <w:lang w:eastAsia="ja-JP"/>
        </w:rPr>
        <w:t xml:space="preserve"> </w:t>
      </w:r>
      <w:r w:rsidRPr="0090254B">
        <w:rPr>
          <w:rFonts w:ascii="Franklin Gothic Book" w:hAnsi="Franklin Gothic Book" w:cs="Arial"/>
          <w:color w:val="000000"/>
          <w:sz w:val="22"/>
          <w:szCs w:val="22"/>
          <w:lang w:eastAsia="ja-JP"/>
        </w:rPr>
        <w:t xml:space="preserve">i podział płatności - wg Załącznika nr 1 do </w:t>
      </w:r>
      <w:r w:rsidR="00CB2786" w:rsidRPr="0090254B">
        <w:rPr>
          <w:rFonts w:ascii="Franklin Gothic Book" w:hAnsi="Franklin Gothic Book" w:cs="Arial"/>
          <w:color w:val="000000"/>
          <w:sz w:val="22"/>
          <w:szCs w:val="22"/>
          <w:lang w:eastAsia="ja-JP"/>
        </w:rPr>
        <w:t>Formularza Oferty,</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Terminy wykonania,</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Okres gwarancji</w:t>
      </w:r>
      <w:r w:rsidR="00D4602E">
        <w:rPr>
          <w:rFonts w:ascii="Franklin Gothic Book" w:hAnsi="Franklin Gothic Book" w:cs="Arial"/>
          <w:color w:val="000000"/>
          <w:sz w:val="22"/>
          <w:szCs w:val="22"/>
          <w:lang w:eastAsia="ja-JP"/>
        </w:rPr>
        <w:t xml:space="preserve"> –wymagany minimalny okres gwarancji wynosi 36 m-cy</w:t>
      </w:r>
      <w:r w:rsidRPr="0090254B">
        <w:rPr>
          <w:rFonts w:ascii="Franklin Gothic Book" w:hAnsi="Franklin Gothic Book" w:cs="Arial"/>
          <w:color w:val="000000"/>
          <w:sz w:val="22"/>
          <w:szCs w:val="22"/>
          <w:lang w:eastAsia="ja-JP"/>
        </w:rPr>
        <w:t>,</w:t>
      </w:r>
    </w:p>
    <w:p w:rsidR="003F43C1" w:rsidRPr="0090254B"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Okres ważności oferty,</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Potwierdzenie wykonania całego zaplanowanego zakresu za</w:t>
      </w:r>
      <w:r w:rsidR="00C8567B">
        <w:rPr>
          <w:rFonts w:ascii="Franklin Gothic Book" w:hAnsi="Franklin Gothic Book"/>
          <w:color w:val="000000"/>
          <w:sz w:val="22"/>
          <w:szCs w:val="22"/>
        </w:rPr>
        <w:t>mówienia</w:t>
      </w:r>
      <w:r w:rsidRPr="0090254B">
        <w:rPr>
          <w:rFonts w:ascii="Franklin Gothic Book" w:hAnsi="Franklin Gothic Book"/>
          <w:color w:val="000000"/>
          <w:sz w:val="22"/>
          <w:szCs w:val="22"/>
        </w:rPr>
        <w:t>,</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Listę wymaganych właściwych kwalifikacji oraz uprawnień związanych z całym zakresem przedmiotu zamówienia.</w:t>
      </w:r>
    </w:p>
    <w:p w:rsidR="00174197" w:rsidRPr="0090254B"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90254B">
        <w:rPr>
          <w:rFonts w:ascii="Franklin Gothic Book" w:hAnsi="Franklin Gothic Book"/>
          <w:color w:val="000000"/>
          <w:sz w:val="22"/>
          <w:szCs w:val="22"/>
        </w:rPr>
        <w:t>Wskazanie ewentualnych podwykonawców prac</w:t>
      </w:r>
      <w:r w:rsidR="00C8567B">
        <w:rPr>
          <w:rFonts w:ascii="Franklin Gothic Book" w:hAnsi="Franklin Gothic Book"/>
          <w:color w:val="000000"/>
          <w:sz w:val="22"/>
          <w:szCs w:val="22"/>
        </w:rPr>
        <w:t xml:space="preserve"> </w:t>
      </w:r>
      <w:r w:rsidRPr="0090254B">
        <w:rPr>
          <w:rFonts w:ascii="Franklin Gothic Book" w:hAnsi="Franklin Gothic Book"/>
          <w:color w:val="000000"/>
          <w:sz w:val="22"/>
          <w:szCs w:val="22"/>
        </w:rPr>
        <w:t>zakresem po</w:t>
      </w:r>
      <w:r w:rsidR="004450EF">
        <w:rPr>
          <w:rFonts w:ascii="Franklin Gothic Book" w:hAnsi="Franklin Gothic Book"/>
          <w:color w:val="000000"/>
          <w:sz w:val="22"/>
          <w:szCs w:val="22"/>
        </w:rPr>
        <w:t>d</w:t>
      </w:r>
      <w:r w:rsidRPr="0090254B">
        <w:rPr>
          <w:rFonts w:ascii="Franklin Gothic Book" w:hAnsi="Franklin Gothic Book"/>
          <w:color w:val="000000"/>
          <w:sz w:val="22"/>
          <w:szCs w:val="22"/>
        </w:rPr>
        <w:t>zlecanych prac</w:t>
      </w:r>
      <w:r w:rsidR="009764C3">
        <w:rPr>
          <w:rFonts w:ascii="Franklin Gothic Book" w:hAnsi="Franklin Gothic Book"/>
          <w:color w:val="000000"/>
          <w:sz w:val="22"/>
          <w:szCs w:val="22"/>
        </w:rPr>
        <w:t>.</w:t>
      </w:r>
    </w:p>
    <w:p w:rsidR="00711138" w:rsidRPr="0090254B" w:rsidRDefault="003B2012" w:rsidP="00711138">
      <w:pPr>
        <w:pStyle w:val="Tekstpodstawowywcity"/>
        <w:numPr>
          <w:ilvl w:val="1"/>
          <w:numId w:val="2"/>
        </w:numPr>
        <w:spacing w:before="0" w:after="0" w:line="276" w:lineRule="auto"/>
        <w:ind w:left="1134" w:hanging="774"/>
        <w:rPr>
          <w:rFonts w:ascii="Franklin Gothic Book" w:eastAsia="Tahoma,Bold" w:hAnsi="Franklin Gothic Book" w:cs="Tahoma,Bold"/>
          <w:bCs/>
          <w:color w:val="000000"/>
          <w:sz w:val="22"/>
          <w:szCs w:val="22"/>
        </w:rPr>
      </w:pPr>
      <w:r w:rsidRPr="00711138">
        <w:rPr>
          <w:rFonts w:ascii="Franklin Gothic Book" w:hAnsi="Franklin Gothic Book"/>
          <w:color w:val="000000"/>
          <w:sz w:val="22"/>
          <w:szCs w:val="22"/>
        </w:rPr>
        <w:lastRenderedPageBreak/>
        <w:t>Referencje</w:t>
      </w:r>
      <w:r w:rsidRPr="00711138">
        <w:rPr>
          <w:rFonts w:ascii="Franklin Gothic Book" w:eastAsia="Tahoma,Bold" w:hAnsi="Franklin Gothic Book" w:cs="Tahoma,Bold"/>
          <w:bCs/>
          <w:color w:val="000000"/>
          <w:sz w:val="22"/>
          <w:szCs w:val="22"/>
        </w:rPr>
        <w:t xml:space="preserve"> </w:t>
      </w:r>
      <w:r w:rsidR="00711138" w:rsidRPr="0090254B">
        <w:rPr>
          <w:rFonts w:ascii="Franklin Gothic Book" w:eastAsia="Tahoma,Bold" w:hAnsi="Franklin Gothic Book" w:cs="Tahoma,Bold"/>
          <w:bCs/>
          <w:color w:val="000000"/>
          <w:sz w:val="22"/>
          <w:szCs w:val="22"/>
        </w:rPr>
        <w:t>dla wykonanych usług o profilu zbliżonym do usług będący</w:t>
      </w:r>
      <w:bookmarkStart w:id="0" w:name="_GoBack"/>
      <w:bookmarkEnd w:id="0"/>
      <w:r w:rsidR="00711138" w:rsidRPr="0090254B">
        <w:rPr>
          <w:rFonts w:ascii="Franklin Gothic Book" w:eastAsia="Tahoma,Bold" w:hAnsi="Franklin Gothic Book" w:cs="Tahoma,Bold"/>
          <w:bCs/>
          <w:color w:val="000000"/>
          <w:sz w:val="22"/>
          <w:szCs w:val="22"/>
        </w:rPr>
        <w:t xml:space="preserve">ch przedmiotem przetargu (w czynnych obiektach przemysłowych), potwierdzające posiadanie przez oferenta co najmniej </w:t>
      </w:r>
      <w:r w:rsidR="00711138">
        <w:rPr>
          <w:rFonts w:ascii="Franklin Gothic Book" w:eastAsia="Tahoma,Bold" w:hAnsi="Franklin Gothic Book" w:cs="Tahoma,Bold"/>
          <w:bCs/>
          <w:color w:val="000000"/>
          <w:sz w:val="22"/>
          <w:szCs w:val="22"/>
        </w:rPr>
        <w:t>3</w:t>
      </w:r>
      <w:r w:rsidR="00711138" w:rsidRPr="0090254B">
        <w:rPr>
          <w:rFonts w:ascii="Franklin Gothic Book" w:eastAsia="Tahoma,Bold" w:hAnsi="Franklin Gothic Book" w:cs="Tahoma,Bold"/>
          <w:bCs/>
          <w:color w:val="000000"/>
          <w:sz w:val="22"/>
          <w:szCs w:val="22"/>
        </w:rPr>
        <w:t>-letniego doświadczenia, poświadczone co najmniej 3 listami referencyjnymi, (które zawierają kwoty z umów) dla realizowanych usług o wartości łącznej nie niższej niż  </w:t>
      </w:r>
      <w:r w:rsidR="00711138">
        <w:rPr>
          <w:rFonts w:ascii="Franklin Gothic Book" w:eastAsia="Tahoma,Bold" w:hAnsi="Franklin Gothic Book" w:cs="Tahoma,Bold"/>
          <w:bCs/>
          <w:color w:val="000000"/>
          <w:sz w:val="22"/>
          <w:szCs w:val="22"/>
        </w:rPr>
        <w:t>5 0</w:t>
      </w:r>
      <w:r w:rsidR="00711138" w:rsidRPr="0090254B">
        <w:rPr>
          <w:rFonts w:ascii="Franklin Gothic Book" w:eastAsia="Tahoma,Bold" w:hAnsi="Franklin Gothic Book" w:cs="Tahoma,Bold"/>
          <w:bCs/>
          <w:color w:val="000000"/>
          <w:sz w:val="22"/>
          <w:szCs w:val="22"/>
        </w:rPr>
        <w:t>00 000 zł netto</w:t>
      </w:r>
      <w:r w:rsidR="00711138" w:rsidRPr="0090254B">
        <w:rPr>
          <w:rFonts w:ascii="Franklin Gothic Book" w:hAnsi="Franklin Gothic Book"/>
          <w:color w:val="000000"/>
          <w:sz w:val="22"/>
          <w:szCs w:val="22"/>
        </w:rPr>
        <w:t>.</w:t>
      </w:r>
    </w:p>
    <w:p w:rsidR="005813BA" w:rsidRPr="00711138" w:rsidRDefault="003B2012" w:rsidP="00466300">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711138">
        <w:rPr>
          <w:rFonts w:ascii="Franklin Gothic Book" w:hAnsi="Franklin Gothic Book"/>
          <w:color w:val="000000"/>
          <w:sz w:val="22"/>
          <w:szCs w:val="22"/>
        </w:rPr>
        <w:t>Potwierdzenie</w:t>
      </w:r>
      <w:r w:rsidR="00C8567B">
        <w:rPr>
          <w:rFonts w:ascii="Franklin Gothic Book" w:hAnsi="Franklin Gothic Book"/>
          <w:color w:val="000000"/>
          <w:sz w:val="22"/>
          <w:szCs w:val="22"/>
        </w:rPr>
        <w:t xml:space="preserve"> odbycia </w:t>
      </w:r>
      <w:r w:rsidRPr="00711138">
        <w:rPr>
          <w:rFonts w:ascii="Franklin Gothic Book" w:hAnsi="Franklin Gothic Book"/>
          <w:color w:val="000000"/>
          <w:sz w:val="22"/>
          <w:szCs w:val="22"/>
        </w:rPr>
        <w:t xml:space="preserve"> </w:t>
      </w:r>
      <w:r w:rsidR="00AC2193" w:rsidRPr="00711138">
        <w:rPr>
          <w:rFonts w:ascii="Franklin Gothic Book" w:hAnsi="Franklin Gothic Book"/>
          <w:color w:val="000000"/>
          <w:sz w:val="22"/>
          <w:szCs w:val="22"/>
        </w:rPr>
        <w:t xml:space="preserve">ewentualnej </w:t>
      </w:r>
      <w:r w:rsidRPr="00711138">
        <w:rPr>
          <w:rFonts w:ascii="Franklin Gothic Book" w:hAnsi="Franklin Gothic Book"/>
          <w:color w:val="000000"/>
          <w:sz w:val="22"/>
          <w:szCs w:val="22"/>
        </w:rPr>
        <w:t>wizji lokalnej.</w:t>
      </w:r>
    </w:p>
    <w:p w:rsidR="003F43C1" w:rsidRPr="0090254B"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Arial"/>
          <w:color w:val="000000"/>
          <w:sz w:val="22"/>
          <w:szCs w:val="22"/>
          <w:lang w:eastAsia="ja-JP"/>
        </w:rPr>
      </w:pPr>
      <w:r w:rsidRPr="0090254B">
        <w:rPr>
          <w:rFonts w:ascii="Franklin Gothic Book" w:hAnsi="Franklin Gothic Book"/>
          <w:color w:val="000000"/>
          <w:sz w:val="22"/>
          <w:szCs w:val="22"/>
        </w:rPr>
        <w:t xml:space="preserve">Oświadczenia określone we wzorze formularza ofertowego, stanowiącego </w:t>
      </w:r>
      <w:r w:rsidR="00836EC4" w:rsidRPr="0090254B">
        <w:rPr>
          <w:rFonts w:ascii="Franklin Gothic Book" w:hAnsi="Franklin Gothic Book"/>
          <w:color w:val="000000"/>
          <w:sz w:val="22"/>
          <w:szCs w:val="22"/>
        </w:rPr>
        <w:t xml:space="preserve">Załącznik </w:t>
      </w:r>
      <w:r w:rsidRPr="0090254B">
        <w:rPr>
          <w:rFonts w:ascii="Franklin Gothic Book" w:hAnsi="Franklin Gothic Book"/>
          <w:color w:val="000000"/>
          <w:sz w:val="22"/>
          <w:szCs w:val="22"/>
        </w:rPr>
        <w:t>nr</w:t>
      </w:r>
      <w:r w:rsidR="00836EC4" w:rsidRPr="0090254B">
        <w:rPr>
          <w:rFonts w:ascii="Franklin Gothic Book" w:hAnsi="Franklin Gothic Book"/>
          <w:color w:val="000000"/>
          <w:sz w:val="22"/>
          <w:szCs w:val="22"/>
        </w:rPr>
        <w:t xml:space="preserve"> </w:t>
      </w:r>
      <w:r w:rsidR="005857C6" w:rsidRPr="0090254B">
        <w:rPr>
          <w:rFonts w:ascii="Franklin Gothic Book" w:hAnsi="Franklin Gothic Book"/>
          <w:color w:val="000000"/>
          <w:sz w:val="22"/>
          <w:szCs w:val="22"/>
        </w:rPr>
        <w:t>1 do Og</w:t>
      </w:r>
      <w:r w:rsidR="00B638DF" w:rsidRPr="0090254B">
        <w:rPr>
          <w:rFonts w:ascii="Franklin Gothic Book" w:hAnsi="Franklin Gothic Book"/>
          <w:color w:val="000000"/>
          <w:sz w:val="22"/>
          <w:szCs w:val="22"/>
        </w:rPr>
        <w:t>ł</w:t>
      </w:r>
      <w:r w:rsidR="005857C6" w:rsidRPr="0090254B">
        <w:rPr>
          <w:rFonts w:ascii="Franklin Gothic Book" w:hAnsi="Franklin Gothic Book"/>
          <w:color w:val="000000"/>
          <w:sz w:val="22"/>
          <w:szCs w:val="22"/>
        </w:rPr>
        <w:t>oszenia</w:t>
      </w:r>
      <w:r w:rsidRPr="0090254B">
        <w:rPr>
          <w:rFonts w:ascii="Franklin Gothic Book" w:hAnsi="Franklin Gothic Book" w:cs="Arial"/>
          <w:color w:val="000000"/>
          <w:sz w:val="22"/>
          <w:szCs w:val="22"/>
          <w:lang w:eastAsia="ja-JP"/>
        </w:rPr>
        <w:t>:</w:t>
      </w:r>
    </w:p>
    <w:p w:rsidR="007A7109" w:rsidRPr="006C1208"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0254B">
        <w:rPr>
          <w:rFonts w:ascii="Franklin Gothic Book" w:hAnsi="Franklin Gothic Book" w:cs="Arial"/>
          <w:color w:val="000000"/>
          <w:lang w:eastAsia="ja-JP"/>
        </w:rPr>
        <w:t>Kryteria oceny ofert:</w:t>
      </w:r>
    </w:p>
    <w:p w:rsidR="007A7109" w:rsidRPr="0090254B" w:rsidRDefault="003B2012" w:rsidP="004E47BE">
      <w:pPr>
        <w:shd w:val="clear" w:color="auto" w:fill="FFFFFF"/>
        <w:spacing w:line="276" w:lineRule="auto"/>
        <w:jc w:val="both"/>
        <w:rPr>
          <w:rFonts w:ascii="Franklin Gothic Book" w:hAnsi="Franklin Gothic Book" w:cs="Arial"/>
          <w:color w:val="000000"/>
          <w:sz w:val="22"/>
          <w:szCs w:val="22"/>
        </w:rPr>
      </w:pPr>
      <w:r w:rsidRPr="0090254B">
        <w:rPr>
          <w:rFonts w:ascii="Franklin Gothic Book" w:hAnsi="Franklin Gothic Book" w:cs="Arial"/>
          <w:color w:val="000000"/>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2A062D" w:rsidRPr="00AD05DF" w:rsidTr="00440111">
        <w:tc>
          <w:tcPr>
            <w:tcW w:w="5240" w:type="dxa"/>
            <w:tcMar>
              <w:top w:w="0" w:type="dxa"/>
              <w:left w:w="108" w:type="dxa"/>
              <w:bottom w:w="0" w:type="dxa"/>
              <w:right w:w="108" w:type="dxa"/>
            </w:tcMar>
            <w:vAlign w:val="center"/>
            <w:hideMark/>
          </w:tcPr>
          <w:p w:rsidR="007A7109" w:rsidRPr="0090254B" w:rsidRDefault="003B2012" w:rsidP="004E47BE">
            <w:pPr>
              <w:pStyle w:val="Akapitzlist"/>
              <w:autoSpaceDE w:val="0"/>
              <w:autoSpaceDN w:val="0"/>
              <w:spacing w:before="120" w:after="120"/>
              <w:ind w:left="-70" w:right="-71"/>
              <w:jc w:val="both"/>
              <w:rPr>
                <w:rFonts w:ascii="Franklin Gothic Book" w:hAnsi="Franklin Gothic Book" w:cs="Arial"/>
                <w:b/>
                <w:bCs/>
                <w:i/>
                <w:iCs/>
                <w:color w:val="000000"/>
              </w:rPr>
            </w:pPr>
            <w:r w:rsidRPr="0090254B">
              <w:rPr>
                <w:rFonts w:ascii="Franklin Gothic Book" w:hAnsi="Franklin Gothic Book" w:cs="Arial"/>
                <w:b/>
                <w:bCs/>
                <w:i/>
                <w:iCs/>
                <w:color w:val="000000"/>
              </w:rPr>
              <w:t>NAZWA KRYTERIUM</w:t>
            </w:r>
          </w:p>
        </w:tc>
        <w:tc>
          <w:tcPr>
            <w:tcW w:w="3544" w:type="dxa"/>
            <w:tcMar>
              <w:top w:w="0" w:type="dxa"/>
              <w:left w:w="108" w:type="dxa"/>
              <w:bottom w:w="0" w:type="dxa"/>
              <w:right w:w="108" w:type="dxa"/>
            </w:tcMar>
            <w:vAlign w:val="center"/>
            <w:hideMark/>
          </w:tcPr>
          <w:p w:rsidR="007A7109" w:rsidRPr="00007C7B" w:rsidRDefault="003B2012" w:rsidP="00440111">
            <w:pPr>
              <w:pStyle w:val="Akapitzlist"/>
              <w:autoSpaceDE w:val="0"/>
              <w:autoSpaceDN w:val="0"/>
              <w:spacing w:before="120" w:after="120"/>
              <w:ind w:left="-69"/>
              <w:jc w:val="both"/>
              <w:rPr>
                <w:rFonts w:ascii="Franklin Gothic Book" w:hAnsi="Franklin Gothic Book"/>
              </w:rPr>
            </w:pPr>
            <w:r w:rsidRPr="0090254B">
              <w:rPr>
                <w:rFonts w:ascii="Franklin Gothic Book" w:hAnsi="Franklin Gothic Book" w:cs="Arial"/>
                <w:b/>
                <w:bCs/>
                <w:i/>
                <w:iCs/>
                <w:color w:val="000000"/>
              </w:rPr>
              <w:t>WAGA (udział procentowy)</w:t>
            </w:r>
            <w:r w:rsidR="00836EC4" w:rsidRPr="0090254B">
              <w:rPr>
                <w:rFonts w:ascii="Franklin Gothic Book" w:hAnsi="Franklin Gothic Book" w:cs="Arial"/>
                <w:b/>
                <w:bCs/>
                <w:i/>
                <w:iCs/>
                <w:color w:val="000000"/>
              </w:rPr>
              <w:t xml:space="preserve"> </w:t>
            </w:r>
            <w:r w:rsidRPr="00007C7B">
              <w:rPr>
                <w:rFonts w:ascii="Franklin Gothic Book" w:hAnsi="Franklin Gothic Book"/>
              </w:rPr>
              <w:t>(W)</w:t>
            </w:r>
          </w:p>
        </w:tc>
      </w:tr>
      <w:tr w:rsidR="00D51754" w:rsidRPr="00AD05DF" w:rsidTr="00440111">
        <w:tc>
          <w:tcPr>
            <w:tcW w:w="5240" w:type="dxa"/>
            <w:tcMar>
              <w:top w:w="0" w:type="dxa"/>
              <w:left w:w="108" w:type="dxa"/>
              <w:bottom w:w="0" w:type="dxa"/>
              <w:right w:w="108" w:type="dxa"/>
            </w:tcMar>
            <w:vAlign w:val="center"/>
          </w:tcPr>
          <w:p w:rsidR="00D51754" w:rsidRPr="0090254B" w:rsidRDefault="003B2012" w:rsidP="004E47BE">
            <w:pPr>
              <w:spacing w:before="120" w:after="120" w:line="276" w:lineRule="auto"/>
              <w:jc w:val="both"/>
              <w:rPr>
                <w:rFonts w:ascii="Franklin Gothic Book" w:hAnsi="Franklin Gothic Book" w:cs="Arial"/>
                <w:color w:val="000000"/>
                <w:sz w:val="22"/>
              </w:rPr>
            </w:pPr>
            <w:r w:rsidRPr="0090254B">
              <w:rPr>
                <w:rFonts w:ascii="Franklin Gothic Book" w:hAnsi="Franklin Gothic Book" w:cs="Arial"/>
                <w:color w:val="000000"/>
                <w:sz w:val="22"/>
                <w:szCs w:val="22"/>
              </w:rPr>
              <w:t>K1  -</w:t>
            </w:r>
            <w:r w:rsidR="006D27F0">
              <w:rPr>
                <w:rFonts w:ascii="Franklin Gothic Book" w:hAnsi="Franklin Gothic Book" w:cs="Arial"/>
                <w:color w:val="000000"/>
                <w:sz w:val="22"/>
                <w:szCs w:val="22"/>
              </w:rPr>
              <w:t xml:space="preserve"> </w:t>
            </w:r>
            <w:r w:rsidRPr="0090254B">
              <w:rPr>
                <w:rFonts w:ascii="Franklin Gothic Book" w:hAnsi="Franklin Gothic Book" w:cs="Arial"/>
                <w:color w:val="000000"/>
                <w:sz w:val="22"/>
                <w:szCs w:val="22"/>
              </w:rPr>
              <w:t>Wynagrodzenie Ofertowe netto</w:t>
            </w:r>
          </w:p>
        </w:tc>
        <w:tc>
          <w:tcPr>
            <w:tcW w:w="3544" w:type="dxa"/>
            <w:tcMar>
              <w:top w:w="0" w:type="dxa"/>
              <w:left w:w="108" w:type="dxa"/>
              <w:bottom w:w="0" w:type="dxa"/>
              <w:right w:w="108" w:type="dxa"/>
            </w:tcMar>
            <w:vAlign w:val="center"/>
          </w:tcPr>
          <w:p w:rsidR="00D51754" w:rsidRPr="0090254B" w:rsidRDefault="003B2012">
            <w:pPr>
              <w:pStyle w:val="Akapitzlist"/>
              <w:autoSpaceDE w:val="0"/>
              <w:autoSpaceDN w:val="0"/>
              <w:spacing w:before="120" w:after="120"/>
              <w:ind w:left="291"/>
              <w:jc w:val="center"/>
              <w:rPr>
                <w:rFonts w:ascii="Franklin Gothic Book" w:hAnsi="Franklin Gothic Book" w:cs="Arial"/>
                <w:b/>
                <w:bCs/>
                <w:color w:val="000000"/>
              </w:rPr>
            </w:pPr>
            <w:r w:rsidRPr="0090254B">
              <w:rPr>
                <w:rFonts w:ascii="Franklin Gothic Book" w:hAnsi="Franklin Gothic Book" w:cs="Arial"/>
                <w:b/>
                <w:bCs/>
                <w:color w:val="000000"/>
              </w:rPr>
              <w:t>100%</w:t>
            </w:r>
          </w:p>
        </w:tc>
      </w:tr>
    </w:tbl>
    <w:p w:rsidR="00D51754" w:rsidRPr="0090254B" w:rsidRDefault="003B2012" w:rsidP="004E47BE">
      <w:pPr>
        <w:spacing w:line="276" w:lineRule="auto"/>
        <w:jc w:val="both"/>
        <w:rPr>
          <w:rFonts w:ascii="Franklin Gothic Book" w:hAnsi="Franklin Gothic Book"/>
          <w:b/>
          <w:bCs/>
          <w:color w:val="000000"/>
          <w:sz w:val="22"/>
          <w:szCs w:val="22"/>
        </w:rPr>
      </w:pPr>
      <w:r w:rsidRPr="0090254B">
        <w:rPr>
          <w:rFonts w:ascii="Franklin Gothic Book" w:hAnsi="Franklin Gothic Book"/>
          <w:b/>
          <w:bCs/>
          <w:color w:val="000000"/>
          <w:sz w:val="22"/>
          <w:szCs w:val="22"/>
        </w:rPr>
        <w:t>Bilans oceny ofert: K= K1</w:t>
      </w:r>
    </w:p>
    <w:p w:rsidR="007A7109" w:rsidRPr="0090254B" w:rsidRDefault="003B2012" w:rsidP="004E47BE">
      <w:pPr>
        <w:spacing w:line="276" w:lineRule="auto"/>
        <w:jc w:val="both"/>
        <w:rPr>
          <w:rFonts w:ascii="Franklin Gothic Book" w:eastAsia="Calibri" w:hAnsi="Franklin Gothic Book" w:cs="Arial"/>
          <w:b/>
          <w:bCs/>
          <w:color w:val="000000"/>
          <w:sz w:val="22"/>
          <w:szCs w:val="22"/>
        </w:rPr>
      </w:pPr>
      <w:r w:rsidRPr="0090254B">
        <w:rPr>
          <w:rFonts w:ascii="Franklin Gothic Book" w:hAnsi="Franklin Gothic Book"/>
          <w:b/>
          <w:bCs/>
          <w:color w:val="000000"/>
          <w:sz w:val="22"/>
          <w:szCs w:val="22"/>
        </w:rPr>
        <w:t>K1-Wynagrodzenie Ofertowe</w:t>
      </w:r>
      <w:r w:rsidR="00836EC4" w:rsidRPr="0090254B">
        <w:rPr>
          <w:rFonts w:ascii="Franklin Gothic Book" w:hAnsi="Franklin Gothic Book"/>
          <w:b/>
          <w:bCs/>
          <w:color w:val="000000"/>
          <w:sz w:val="22"/>
          <w:szCs w:val="22"/>
        </w:rPr>
        <w:t xml:space="preserve"> </w:t>
      </w:r>
      <w:r w:rsidRPr="0090254B">
        <w:rPr>
          <w:rFonts w:ascii="Franklin Gothic Book" w:hAnsi="Franklin Gothic Book"/>
          <w:b/>
          <w:bCs/>
          <w:color w:val="000000"/>
          <w:sz w:val="22"/>
          <w:szCs w:val="22"/>
        </w:rPr>
        <w:t>netto - znaczenie (waga)</w:t>
      </w:r>
    </w:p>
    <w:p w:rsidR="007A7109" w:rsidRPr="0090254B" w:rsidRDefault="003B2012" w:rsidP="004E47BE">
      <w:pPr>
        <w:spacing w:line="276" w:lineRule="auto"/>
        <w:ind w:left="720"/>
        <w:jc w:val="both"/>
        <w:rPr>
          <w:rFonts w:ascii="Franklin Gothic Book" w:hAnsi="Franklin Gothic Book"/>
          <w:color w:val="000000"/>
          <w:sz w:val="22"/>
          <w:szCs w:val="22"/>
          <w:lang w:eastAsia="en-US"/>
        </w:rPr>
      </w:pPr>
      <w:r w:rsidRPr="0090254B">
        <w:rPr>
          <w:rFonts w:ascii="Franklin Gothic Book" w:hAnsi="Franklin Gothic Book"/>
          <w:color w:val="000000"/>
          <w:sz w:val="22"/>
          <w:szCs w:val="22"/>
        </w:rPr>
        <w:t>(porównywana będzie Cena netto nie zawierająca podatku VAT)</w:t>
      </w:r>
    </w:p>
    <w:p w:rsidR="007A7109" w:rsidRPr="00255118" w:rsidRDefault="00255118" w:rsidP="00F63AEE">
      <w:pPr>
        <w:spacing w:line="276" w:lineRule="auto"/>
        <w:ind w:left="720"/>
        <w:jc w:val="center"/>
        <w:rPr>
          <w:rFonts w:ascii="Franklin Gothic Book" w:hAnsi="Franklin Gothic Book"/>
          <w:i/>
          <w:iCs/>
          <w:color w:val="000000"/>
          <w:sz w:val="22"/>
          <w:szCs w:val="22"/>
        </w:rPr>
      </w:pPr>
      <m:oMathPara>
        <m:oMath>
          <m:r>
            <w:rPr>
              <w:rFonts w:ascii="Cambria Math" w:hAnsi="Cambria Math"/>
              <w:color w:val="000000"/>
              <w:sz w:val="22"/>
              <w:szCs w:val="22"/>
              <w:shd w:val="clear" w:color="auto" w:fill="D9D9D9"/>
            </w:rPr>
            <m:t>K1=</m:t>
          </m:r>
          <m:f>
            <m:fPr>
              <m:ctrlPr>
                <w:rPr>
                  <w:rFonts w:ascii="Cambria Math" w:eastAsia="Calibri" w:hAnsi="Cambria Math"/>
                  <w:i/>
                  <w:iCs/>
                  <w:color w:val="000000"/>
                  <w:sz w:val="22"/>
                  <w:szCs w:val="22"/>
                  <w:shd w:val="clear" w:color="auto" w:fill="D9D9D9"/>
                  <w:lang w:eastAsia="en-US"/>
                </w:rPr>
              </m:ctrlPr>
            </m:fPr>
            <m:num>
              <m:r>
                <w:rPr>
                  <w:rFonts w:ascii="Cambria Math" w:hAnsi="Cambria Math"/>
                  <w:color w:val="000000"/>
                  <w:sz w:val="22"/>
                  <w:szCs w:val="22"/>
                  <w:shd w:val="clear" w:color="auto" w:fill="D9D9D9"/>
                </w:rPr>
                <m:t>Cn</m:t>
              </m:r>
            </m:num>
            <m:den>
              <m:r>
                <w:rPr>
                  <w:rFonts w:ascii="Cambria Math" w:hAnsi="Cambria Math"/>
                  <w:color w:val="000000"/>
                  <w:sz w:val="22"/>
                  <w:szCs w:val="22"/>
                  <w:shd w:val="clear" w:color="auto" w:fill="D9D9D9"/>
                </w:rPr>
                <m:t>Co</m:t>
              </m:r>
            </m:den>
          </m:f>
          <m:r>
            <w:rPr>
              <w:rFonts w:ascii="Cambria Math" w:hAnsi="Cambria Math"/>
              <w:color w:val="000000"/>
              <w:sz w:val="22"/>
              <w:szCs w:val="22"/>
              <w:shd w:val="clear" w:color="auto" w:fill="D9D9D9"/>
            </w:rPr>
            <m:t xml:space="preserve"> x 100%</m:t>
          </m:r>
        </m:oMath>
      </m:oMathPara>
    </w:p>
    <w:p w:rsidR="007A7109" w:rsidRPr="0090254B" w:rsidRDefault="00836EC4" w:rsidP="004E47BE">
      <w:pPr>
        <w:spacing w:line="276" w:lineRule="auto"/>
        <w:ind w:left="720"/>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gdzie</w:t>
      </w:r>
      <w:r w:rsidR="003B2012" w:rsidRPr="0090254B">
        <w:rPr>
          <w:rFonts w:ascii="Franklin Gothic Book" w:hAnsi="Franklin Gothic Book"/>
          <w:i/>
          <w:iCs/>
          <w:color w:val="000000"/>
          <w:sz w:val="22"/>
          <w:szCs w:val="22"/>
        </w:rPr>
        <w:t>:</w:t>
      </w:r>
    </w:p>
    <w:p w:rsidR="007A7109" w:rsidRPr="0090254B" w:rsidRDefault="003B2012" w:rsidP="004E47BE">
      <w:pPr>
        <w:spacing w:line="276" w:lineRule="auto"/>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Cn – wynagrodzenie najniższe z ocenianych Ofert/najniższa wartość oferty (netto),</w:t>
      </w:r>
    </w:p>
    <w:p w:rsidR="00F871DF" w:rsidRPr="0090254B" w:rsidRDefault="003B2012" w:rsidP="004E47BE">
      <w:pPr>
        <w:spacing w:line="276" w:lineRule="auto"/>
        <w:jc w:val="both"/>
        <w:rPr>
          <w:rFonts w:ascii="Franklin Gothic Book" w:hAnsi="Franklin Gothic Book"/>
          <w:i/>
          <w:iCs/>
          <w:color w:val="000000"/>
          <w:sz w:val="22"/>
          <w:szCs w:val="22"/>
        </w:rPr>
      </w:pPr>
      <w:r w:rsidRPr="0090254B">
        <w:rPr>
          <w:rFonts w:ascii="Franklin Gothic Book" w:hAnsi="Franklin Gothic Book"/>
          <w:i/>
          <w:iCs/>
          <w:color w:val="000000"/>
          <w:sz w:val="22"/>
          <w:szCs w:val="22"/>
        </w:rPr>
        <w:t>Co – wynagrodzenie ocenianej Oferty/wartość ocenianej oferty (netto).</w:t>
      </w:r>
    </w:p>
    <w:p w:rsidR="00F871DF" w:rsidRPr="00FE25A9" w:rsidRDefault="00F871DF"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rPr>
      </w:pPr>
      <w:r w:rsidRPr="00FE25A9">
        <w:rPr>
          <w:rFonts w:ascii="Franklin Gothic Book" w:hAnsi="Franklin Gothic Book" w:cs="Arial"/>
        </w:rPr>
        <w:t>A</w:t>
      </w:r>
      <w:r w:rsidR="00D14D50" w:rsidRPr="00FE25A9">
        <w:rPr>
          <w:rFonts w:ascii="Franklin Gothic Book" w:hAnsi="Franklin Gothic Book" w:cs="Arial"/>
        </w:rPr>
        <w:t>ukcja elektroniczna.</w:t>
      </w:r>
    </w:p>
    <w:p w:rsidR="00F871DF" w:rsidRPr="008004CE"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FE25A9">
        <w:rPr>
          <w:rFonts w:ascii="Franklin Gothic Book" w:hAnsi="Franklin Gothic Book"/>
          <w:sz w:val="22"/>
          <w:szCs w:val="22"/>
        </w:rPr>
        <w:t>Po</w:t>
      </w:r>
      <w:r w:rsidRPr="008004CE">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Aukcja elektroniczna przeprowadzona zostanie zg</w:t>
      </w:r>
      <w:r w:rsidR="00152A9D">
        <w:rPr>
          <w:rFonts w:ascii="Franklin Gothic Book" w:hAnsi="Franklin Gothic Book"/>
          <w:sz w:val="22"/>
          <w:szCs w:val="22"/>
        </w:rPr>
        <w:t>odnie z warunkami określonymi w </w:t>
      </w:r>
      <w:r w:rsidRPr="00FE25A9">
        <w:rPr>
          <w:rFonts w:ascii="Franklin Gothic Book" w:hAnsi="Franklin Gothic Book"/>
          <w:sz w:val="22"/>
          <w:szCs w:val="22"/>
        </w:rPr>
        <w:t>Załączniku Nr 7 do Ogłoszenia na platformie zakupowej eB2B.</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Aukcja elektroniczna jest jednoetapowa.</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zaproszeniu do wzięcia udziału w aukcji elektronicznej Zamawiający poinformuje Wykonawców min. o:</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pozycji złożonych przez nich ofert i otrzymanej punktacji; zgodnie z warunkami określonymi w SIWZ;</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minimalnych wartościach postąpień składanych w toku aukcji elektronicznej;</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 xml:space="preserve">terminie otwarcia aukcji elektronicznej, </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terminie i warunkach zamknięcia aukcji elektronicznej;</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 xml:space="preserve">sposobie oceny ofert w toku aukcji elektronicznej; </w:t>
      </w:r>
    </w:p>
    <w:p w:rsidR="00F871DF" w:rsidRPr="00FE25A9" w:rsidRDefault="00F871DF" w:rsidP="001A2AB2">
      <w:pPr>
        <w:widowControl w:val="0"/>
        <w:numPr>
          <w:ilvl w:val="3"/>
          <w:numId w:val="34"/>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FE25A9">
        <w:rPr>
          <w:rFonts w:ascii="Franklin Gothic Book" w:hAnsi="Franklin Gothic Book"/>
          <w:sz w:val="22"/>
          <w:szCs w:val="22"/>
        </w:rPr>
        <w:t>formule matematycznej, która zostanie wykorzystana w aukcji elektronicznej do automatycznego tworzenia kolejnych klasyfikacji na podstawie przedstawianych nowych cen lub wartości;</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Termin otwarcia aukcji elektronicznej nie może być krótszy niż 2 dni robocze od dnia przekazania zaproszenia.</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wyznaczonym terminie następuje otwarcie aukcji elektronicznej. Ofertami początkowymi są oferty złożone w postępowaniu przed wszczęciem aukcji elektronicznej.</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lastRenderedPageBreak/>
        <w:t>System nie przyjmie postąpień niespełniających warunków określonych w niniejszym rozdziale, lub warunków określonych w Załączniku Nr 7 do Ogłoszenia oraz złożonych po terminie zamknięcia aukcji.</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po zamknięciu aukcji wybiera najkorzystniejszą ofertę w oparciu o kryteria oceny ofert wskazanych w ogłoszeniu o zamówieniu, z uwzględnieniem wyników aukcji elektronicznej</w:t>
      </w:r>
      <w:r w:rsidR="00C13204" w:rsidRPr="00FE25A9">
        <w:rPr>
          <w:rFonts w:ascii="Franklin Gothic Book" w:hAnsi="Franklin Gothic Book"/>
          <w:sz w:val="22"/>
          <w:szCs w:val="22"/>
        </w:rPr>
        <w:t>.</w:t>
      </w:r>
      <w:r w:rsidRPr="00FE25A9">
        <w:rPr>
          <w:rFonts w:ascii="Franklin Gothic Book" w:hAnsi="Franklin Gothic Book"/>
          <w:sz w:val="22"/>
          <w:szCs w:val="22"/>
        </w:rPr>
        <w:t xml:space="preserve">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Zamawiający zamyka aukcję elektroniczną</w:t>
      </w:r>
      <w:r w:rsidR="00C13204" w:rsidRPr="00FE25A9">
        <w:rPr>
          <w:rFonts w:ascii="Franklin Gothic Book" w:hAnsi="Franklin Gothic Book"/>
          <w:sz w:val="22"/>
          <w:szCs w:val="22"/>
        </w:rPr>
        <w:t>:</w:t>
      </w:r>
      <w:r w:rsidRPr="00FE25A9">
        <w:rPr>
          <w:rFonts w:ascii="Franklin Gothic Book" w:hAnsi="Franklin Gothic Book"/>
          <w:sz w:val="22"/>
          <w:szCs w:val="22"/>
        </w:rPr>
        <w:t xml:space="preserve"> </w:t>
      </w:r>
    </w:p>
    <w:p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w terminie określonym w zaproszeniu do udziału w aukcji elektronicznej;</w:t>
      </w:r>
    </w:p>
    <w:p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jeżeli w ustalonym terminie nie zostaną zgłoszone nowe postąpienia;</w:t>
      </w:r>
    </w:p>
    <w:p w:rsidR="00F871DF" w:rsidRPr="00FE25A9" w:rsidRDefault="00F871DF" w:rsidP="001A2AB2">
      <w:pPr>
        <w:widowControl w:val="0"/>
        <w:numPr>
          <w:ilvl w:val="3"/>
          <w:numId w:val="34"/>
        </w:numPr>
        <w:autoSpaceDE w:val="0"/>
        <w:autoSpaceDN w:val="0"/>
        <w:adjustRightInd w:val="0"/>
        <w:spacing w:line="276" w:lineRule="auto"/>
        <w:jc w:val="both"/>
        <w:textAlignment w:val="baseline"/>
        <w:rPr>
          <w:rFonts w:ascii="Franklin Gothic Book" w:hAnsi="Franklin Gothic Book"/>
          <w:sz w:val="22"/>
          <w:szCs w:val="22"/>
        </w:rPr>
      </w:pPr>
      <w:r w:rsidRPr="00FE25A9">
        <w:rPr>
          <w:rFonts w:ascii="Franklin Gothic Book" w:hAnsi="Franklin Gothic Book"/>
          <w:sz w:val="22"/>
          <w:szCs w:val="22"/>
        </w:rPr>
        <w:t>po zakończeniu ostatniego, ustalonego etapu.</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w:t>
      </w:r>
      <w:r w:rsidR="00711138">
        <w:rPr>
          <w:rFonts w:ascii="Franklin Gothic Book" w:hAnsi="Franklin Gothic Book"/>
          <w:sz w:val="22"/>
          <w:szCs w:val="22"/>
        </w:rPr>
        <w:t>rze w terminie 3 dni od dnia, w </w:t>
      </w:r>
      <w:r w:rsidRPr="00FE25A9">
        <w:rPr>
          <w:rFonts w:ascii="Franklin Gothic Book" w:hAnsi="Franklin Gothic Book"/>
          <w:sz w:val="22"/>
          <w:szCs w:val="22"/>
        </w:rPr>
        <w:t xml:space="preserve">którym zamknięto aukcję elektroniczną. Złożony formularz zostanie załączony do umowy zawartej z Wykonawcą, którego oferta została wybrana jako najkorzystniejsza. </w:t>
      </w:r>
    </w:p>
    <w:p w:rsidR="00F871DF" w:rsidRPr="00FE25A9"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FE25A9">
        <w:rPr>
          <w:rFonts w:ascii="Franklin Gothic Book" w:hAnsi="Franklin Gothic Book"/>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164F8E" w:rsidRPr="00226660" w:rsidRDefault="00164F8E" w:rsidP="00164F8E">
      <w:pPr>
        <w:pStyle w:val="Akapitzlist"/>
        <w:numPr>
          <w:ilvl w:val="0"/>
          <w:numId w:val="2"/>
        </w:numPr>
        <w:shd w:val="clear" w:color="auto" w:fill="FFFFFF"/>
        <w:spacing w:after="120"/>
        <w:jc w:val="both"/>
        <w:rPr>
          <w:rFonts w:ascii="Franklin Gothic Book" w:hAnsi="Franklin Gothic Book" w:cs="Arial"/>
        </w:rPr>
      </w:pPr>
      <w:r w:rsidRPr="00226660">
        <w:rPr>
          <w:rFonts w:ascii="Franklin Gothic Book" w:hAnsi="Franklin Gothic Book" w:cs="Arial"/>
        </w:rPr>
        <w:t xml:space="preserve">Celem zabezpieczenia roszczeń Zamawiającego wynikających z niewykonania lub nienależytego wykonania Umowy </w:t>
      </w:r>
      <w:r w:rsidR="00C8567B">
        <w:rPr>
          <w:rFonts w:ascii="Franklin Gothic Book" w:hAnsi="Franklin Gothic Book" w:cs="Arial"/>
        </w:rPr>
        <w:t xml:space="preserve">wymagane będzie przedłożenie przez </w:t>
      </w:r>
      <w:r w:rsidRPr="00226660">
        <w:rPr>
          <w:rFonts w:ascii="Franklin Gothic Book" w:hAnsi="Franklin Gothic Book" w:cs="Arial"/>
        </w:rPr>
        <w:t>Wykonawc</w:t>
      </w:r>
      <w:r w:rsidR="00C8567B">
        <w:rPr>
          <w:rFonts w:ascii="Franklin Gothic Book" w:hAnsi="Franklin Gothic Book" w:cs="Arial"/>
        </w:rPr>
        <w:t>ę</w:t>
      </w:r>
      <w:r w:rsidRPr="00226660">
        <w:rPr>
          <w:rFonts w:ascii="Franklin Gothic Book" w:hAnsi="Franklin Gothic Book" w:cs="Arial"/>
        </w:rPr>
        <w:t>:</w:t>
      </w:r>
    </w:p>
    <w:p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cs="Arial"/>
        </w:rPr>
        <w:t> </w:t>
      </w:r>
      <w:r w:rsidRPr="00226660">
        <w:rPr>
          <w:rFonts w:ascii="Franklin Gothic Book" w:hAnsi="Franklin Gothic Book"/>
          <w:sz w:val="22"/>
          <w:szCs w:val="22"/>
        </w:rPr>
        <w:t>Gwarancj</w:t>
      </w:r>
      <w:r w:rsidR="00C8567B">
        <w:rPr>
          <w:rFonts w:ascii="Franklin Gothic Book" w:hAnsi="Franklin Gothic Book"/>
          <w:sz w:val="22"/>
          <w:szCs w:val="22"/>
        </w:rPr>
        <w:t>i</w:t>
      </w:r>
      <w:r w:rsidRPr="00226660">
        <w:rPr>
          <w:rFonts w:ascii="Franklin Gothic Book" w:hAnsi="Franklin Gothic Book"/>
          <w:sz w:val="22"/>
          <w:szCs w:val="22"/>
        </w:rPr>
        <w:t xml:space="preserve"> Należytego Wykonania Przedmiotu Umowy w formie określonej w pkt</w:t>
      </w:r>
      <w:r w:rsidR="00C8567B">
        <w:rPr>
          <w:rFonts w:ascii="Franklin Gothic Book" w:hAnsi="Franklin Gothic Book"/>
          <w:sz w:val="22"/>
          <w:szCs w:val="22"/>
        </w:rPr>
        <w:t xml:space="preserve"> 8</w:t>
      </w:r>
      <w:r w:rsidRPr="00226660">
        <w:rPr>
          <w:rFonts w:ascii="Franklin Gothic Book" w:hAnsi="Franklin Gothic Book"/>
          <w:sz w:val="22"/>
          <w:szCs w:val="22"/>
        </w:rPr>
        <w:t>.2</w:t>
      </w:r>
      <w:r w:rsidR="00C8567B">
        <w:rPr>
          <w:rFonts w:ascii="Franklin Gothic Book" w:hAnsi="Franklin Gothic Book"/>
          <w:sz w:val="22"/>
          <w:szCs w:val="22"/>
        </w:rPr>
        <w:t xml:space="preserve"> wzoru umowy </w:t>
      </w:r>
      <w:r w:rsidR="006759A0">
        <w:rPr>
          <w:rFonts w:ascii="Franklin Gothic Book" w:hAnsi="Franklin Gothic Book"/>
          <w:sz w:val="22"/>
          <w:szCs w:val="22"/>
        </w:rPr>
        <w:t>zamieszczonego w załączniku nr 3</w:t>
      </w:r>
      <w:r w:rsidR="00C8567B">
        <w:rPr>
          <w:rFonts w:ascii="Franklin Gothic Book" w:hAnsi="Franklin Gothic Book"/>
          <w:sz w:val="22"/>
          <w:szCs w:val="22"/>
        </w:rPr>
        <w:t xml:space="preserve"> do Ogłoszenia</w:t>
      </w:r>
      <w:r w:rsidRPr="00226660">
        <w:rPr>
          <w:rFonts w:ascii="Franklin Gothic Book" w:hAnsi="Franklin Gothic Book"/>
          <w:sz w:val="22"/>
          <w:szCs w:val="22"/>
        </w:rPr>
        <w:t xml:space="preserve"> w wysokości 5% kwoty Wynagrodzenia umownego brutto (wraz z po</w:t>
      </w:r>
      <w:r w:rsidR="00711138">
        <w:rPr>
          <w:rFonts w:ascii="Franklin Gothic Book" w:hAnsi="Franklin Gothic Book"/>
          <w:sz w:val="22"/>
          <w:szCs w:val="22"/>
        </w:rPr>
        <w:t>datkiem VAT)</w:t>
      </w:r>
      <w:r w:rsidR="00C8567B">
        <w:rPr>
          <w:rFonts w:ascii="Franklin Gothic Book" w:hAnsi="Franklin Gothic Book"/>
          <w:sz w:val="22"/>
          <w:szCs w:val="22"/>
        </w:rPr>
        <w:t>.</w:t>
      </w:r>
      <w:r w:rsidR="00711138">
        <w:rPr>
          <w:rFonts w:ascii="Franklin Gothic Book" w:hAnsi="Franklin Gothic Book"/>
          <w:sz w:val="22"/>
          <w:szCs w:val="22"/>
        </w:rPr>
        <w:t xml:space="preserve"> </w:t>
      </w:r>
      <w:r w:rsidR="00C8567B">
        <w:rPr>
          <w:rFonts w:ascii="Franklin Gothic Book" w:hAnsi="Franklin Gothic Book"/>
          <w:sz w:val="22"/>
          <w:szCs w:val="22"/>
        </w:rPr>
        <w:t>D</w:t>
      </w:r>
      <w:r w:rsidRPr="00226660">
        <w:rPr>
          <w:rFonts w:ascii="Franklin Gothic Book" w:hAnsi="Franklin Gothic Book"/>
          <w:sz w:val="22"/>
          <w:szCs w:val="22"/>
        </w:rPr>
        <w:t>ostarczenie tej Gwarancji jest warunkiem wejścia Umowy w życie.</w:t>
      </w:r>
    </w:p>
    <w:p w:rsidR="00164F8E" w:rsidRPr="00226660"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226660">
        <w:rPr>
          <w:rFonts w:ascii="Franklin Gothic Book" w:hAnsi="Franklin Gothic Book"/>
          <w:sz w:val="22"/>
          <w:szCs w:val="22"/>
        </w:rPr>
        <w:t>Gwarancj</w:t>
      </w:r>
      <w:r w:rsidR="00C8567B">
        <w:rPr>
          <w:rFonts w:ascii="Franklin Gothic Book" w:hAnsi="Franklin Gothic Book"/>
          <w:sz w:val="22"/>
          <w:szCs w:val="22"/>
        </w:rPr>
        <w:t>i</w:t>
      </w:r>
      <w:r w:rsidRPr="00226660">
        <w:rPr>
          <w:rFonts w:ascii="Franklin Gothic Book" w:hAnsi="Franklin Gothic Book"/>
          <w:sz w:val="22"/>
          <w:szCs w:val="22"/>
        </w:rPr>
        <w:t xml:space="preserve"> Usunięcia Wad w formie określonej w pkt</w:t>
      </w:r>
      <w:r w:rsidR="00C8567B">
        <w:rPr>
          <w:rFonts w:ascii="Franklin Gothic Book" w:hAnsi="Franklin Gothic Book"/>
          <w:sz w:val="22"/>
          <w:szCs w:val="22"/>
        </w:rPr>
        <w:t xml:space="preserve"> 8</w:t>
      </w:r>
      <w:r w:rsidRPr="00226660">
        <w:rPr>
          <w:rFonts w:ascii="Franklin Gothic Book" w:hAnsi="Franklin Gothic Book"/>
          <w:sz w:val="22"/>
          <w:szCs w:val="22"/>
        </w:rPr>
        <w:t>.2.</w:t>
      </w:r>
      <w:r w:rsidR="00C8567B">
        <w:rPr>
          <w:rFonts w:ascii="Franklin Gothic Book" w:hAnsi="Franklin Gothic Book"/>
          <w:sz w:val="22"/>
          <w:szCs w:val="22"/>
        </w:rPr>
        <w:t xml:space="preserve"> wzoru umowy</w:t>
      </w:r>
      <w:r w:rsidRPr="00226660">
        <w:rPr>
          <w:rFonts w:ascii="Franklin Gothic Book" w:hAnsi="Franklin Gothic Book"/>
          <w:sz w:val="22"/>
          <w:szCs w:val="22"/>
        </w:rPr>
        <w:t xml:space="preserve"> </w:t>
      </w:r>
      <w:r w:rsidR="006759A0">
        <w:rPr>
          <w:rFonts w:ascii="Franklin Gothic Book" w:hAnsi="Franklin Gothic Book"/>
          <w:sz w:val="22"/>
          <w:szCs w:val="22"/>
        </w:rPr>
        <w:t>zamieszczonego w załączniku nr 3</w:t>
      </w:r>
      <w:r w:rsidR="00C8567B">
        <w:rPr>
          <w:rFonts w:ascii="Franklin Gothic Book" w:hAnsi="Franklin Gothic Book"/>
          <w:sz w:val="22"/>
          <w:szCs w:val="22"/>
        </w:rPr>
        <w:t xml:space="preserve"> do Ogłoszenia,</w:t>
      </w:r>
      <w:r w:rsidRPr="00226660">
        <w:rPr>
          <w:rFonts w:ascii="Franklin Gothic Book" w:hAnsi="Franklin Gothic Book"/>
          <w:sz w:val="22"/>
          <w:szCs w:val="22"/>
        </w:rPr>
        <w:t xml:space="preserve"> w wysokości 5 % kwoty Wynagrodzenia umownego brutto (wraz z podatkiem VAT)</w:t>
      </w:r>
      <w:r w:rsidR="00C8567B">
        <w:rPr>
          <w:rFonts w:ascii="Franklin Gothic Book" w:hAnsi="Franklin Gothic Book"/>
          <w:sz w:val="22"/>
          <w:szCs w:val="22"/>
        </w:rPr>
        <w:t>.</w:t>
      </w:r>
      <w:r w:rsidRPr="00226660">
        <w:rPr>
          <w:rFonts w:ascii="Franklin Gothic Book" w:hAnsi="Franklin Gothic Book"/>
          <w:sz w:val="22"/>
          <w:szCs w:val="22"/>
        </w:rPr>
        <w:t xml:space="preserve">. </w:t>
      </w:r>
    </w:p>
    <w:p w:rsidR="00164F8E" w:rsidRDefault="00164F8E" w:rsidP="00FE25A9">
      <w:pPr>
        <w:rPr>
          <w:rFonts w:cs="Arial"/>
          <w:color w:val="000000"/>
          <w:lang w:eastAsia="ja-JP"/>
        </w:rPr>
      </w:pPr>
    </w:p>
    <w:p w:rsidR="00595823" w:rsidRPr="00FE25A9" w:rsidRDefault="00595823" w:rsidP="00595823">
      <w:pPr>
        <w:pStyle w:val="Akapitzlist"/>
        <w:numPr>
          <w:ilvl w:val="0"/>
          <w:numId w:val="2"/>
        </w:numPr>
        <w:shd w:val="clear" w:color="auto" w:fill="FFFFFF"/>
        <w:ind w:left="360"/>
        <w:jc w:val="both"/>
        <w:rPr>
          <w:rFonts w:ascii="Franklin Gothic Book" w:hAnsi="Franklin Gothic Book" w:cs="Arial"/>
          <w:color w:val="000000"/>
          <w:lang w:eastAsia="ja-JP"/>
        </w:rPr>
      </w:pPr>
      <w:r w:rsidRPr="00FE25A9">
        <w:rPr>
          <w:rFonts w:ascii="Franklin Gothic Book" w:hAnsi="Franklin Gothic Book" w:cs="Arial"/>
          <w:color w:val="000000"/>
          <w:lang w:eastAsia="ja-JP"/>
        </w:rPr>
        <w:t xml:space="preserve">Umowa będzie zawarta zgodnie z wzorem stanowiącym załącznik nr </w:t>
      </w:r>
      <w:r w:rsidR="006759A0">
        <w:rPr>
          <w:rFonts w:ascii="Franklin Gothic Book" w:hAnsi="Franklin Gothic Book" w:cs="Arial"/>
          <w:color w:val="000000"/>
          <w:lang w:eastAsia="ja-JP"/>
        </w:rPr>
        <w:t>3</w:t>
      </w:r>
      <w:r w:rsidRPr="00FE25A9">
        <w:rPr>
          <w:rFonts w:ascii="Franklin Gothic Book" w:hAnsi="Franklin Gothic Book" w:cs="Arial"/>
          <w:color w:val="000000"/>
          <w:lang w:eastAsia="ja-JP"/>
        </w:rPr>
        <w:t xml:space="preserve"> do Ogłoszenia oraz Ogólnych Warunków Zakupu usług Enea Połaniec S.A. umieszczonych na stronie:</w:t>
      </w:r>
    </w:p>
    <w:p w:rsidR="00595823" w:rsidRPr="00FE25A9" w:rsidRDefault="000B6FE8" w:rsidP="00595823">
      <w:pPr>
        <w:pStyle w:val="Akapitzlist"/>
        <w:autoSpaceDE w:val="0"/>
        <w:autoSpaceDN w:val="0"/>
        <w:adjustRightInd w:val="0"/>
        <w:ind w:left="360"/>
        <w:rPr>
          <w:rFonts w:ascii="Franklin Gothic Book" w:hAnsi="Franklin Gothic Book" w:cs="Arial-BoldMT"/>
          <w:b/>
          <w:bCs/>
          <w:color w:val="000000"/>
        </w:rPr>
      </w:pPr>
      <w:hyperlink r:id="rId9" w:history="1">
        <w:r w:rsidR="00595823" w:rsidRPr="00FE25A9">
          <w:rPr>
            <w:rStyle w:val="Hipercze"/>
            <w:rFonts w:ascii="Franklin Gothic Book" w:hAnsi="Franklin Gothic Book"/>
            <w:color w:val="000000"/>
          </w:rPr>
          <w:t>https://www.enea.pl/grupaenea/o_grupie/enea-polaniec/zamowienia/dokumenty-dla-wykonawcow/owzu-wersja-nz-4-2018.pdf?t=1544077388</w:t>
        </w:r>
      </w:hyperlink>
      <w:r w:rsidR="00595823" w:rsidRPr="00FE25A9">
        <w:rPr>
          <w:rFonts w:ascii="Franklin Gothic Book" w:hAnsi="Franklin Gothic Book"/>
          <w:iCs/>
          <w:color w:val="000000"/>
        </w:rPr>
        <w:t xml:space="preserve"> </w:t>
      </w:r>
    </w:p>
    <w:p w:rsidR="00595823" w:rsidRPr="000E140A" w:rsidRDefault="00595823" w:rsidP="00595823">
      <w:pPr>
        <w:pStyle w:val="Akapitzlist"/>
        <w:numPr>
          <w:ilvl w:val="0"/>
          <w:numId w:val="2"/>
        </w:numPr>
        <w:shd w:val="clear" w:color="auto" w:fill="FFFFFF"/>
        <w:ind w:left="360"/>
        <w:jc w:val="both"/>
        <w:rPr>
          <w:rStyle w:val="Hipercze"/>
          <w:rFonts w:cs="Calibri"/>
          <w:color w:val="000000"/>
        </w:rPr>
      </w:pPr>
      <w:r w:rsidRPr="00FE25A9">
        <w:rPr>
          <w:rFonts w:ascii="Franklin Gothic Book" w:hAnsi="Franklin Gothic Book" w:cs="Arial"/>
          <w:color w:val="000000"/>
        </w:rPr>
        <w:t>Wymagania Zamawiającego w zakresie wykonywania prac na obiektach na terenie</w:t>
      </w:r>
      <w:r w:rsidRPr="00FE25A9">
        <w:rPr>
          <w:rFonts w:ascii="Franklin Gothic Book" w:hAnsi="Franklin Gothic Book"/>
          <w:color w:val="000000"/>
        </w:rPr>
        <w:t xml:space="preserve"> Zamawiającego </w:t>
      </w:r>
      <w:r w:rsidRPr="00FE25A9">
        <w:rPr>
          <w:rFonts w:ascii="Franklin Gothic Book" w:hAnsi="Franklin Gothic Book" w:cs="Arial"/>
          <w:color w:val="000000"/>
        </w:rPr>
        <w:t xml:space="preserve">zamieszczone są na stronie internetowej </w:t>
      </w:r>
      <w:hyperlink r:id="rId10" w:history="1">
        <w:r w:rsidRPr="00FE25A9">
          <w:rPr>
            <w:rStyle w:val="Hipercze"/>
            <w:rFonts w:ascii="Franklin Gothic Book" w:hAnsi="Franklin Gothic Book" w:cs="Arial"/>
            <w:color w:val="000000"/>
          </w:rPr>
          <w:t>https://www.enea.pl/pl/grupaenea/o-grupie/spolki-grupy-enea/polaniec/zamowienia/dokumenty-dla-wykonawcow-i-dostawcow</w:t>
        </w:r>
      </w:hyperlink>
    </w:p>
    <w:p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90254B">
        <w:rPr>
          <w:rFonts w:ascii="Franklin Gothic Book" w:hAnsi="Franklin Gothic Book" w:cs="Arial"/>
          <w:color w:val="000000"/>
          <w:lang w:eastAsia="ja-JP"/>
        </w:rPr>
        <w:t>Osoby odpowiedzialne za kontakt z oferentami ze strony Zamawiającego:</w:t>
      </w:r>
    </w:p>
    <w:p w:rsidR="00C330C9" w:rsidRPr="00152A9D" w:rsidRDefault="003B2012" w:rsidP="00152A9D">
      <w:pPr>
        <w:pStyle w:val="Akapitzlist"/>
        <w:autoSpaceDE w:val="0"/>
        <w:autoSpaceDN w:val="0"/>
        <w:adjustRightInd w:val="0"/>
        <w:spacing w:after="0"/>
        <w:ind w:left="357"/>
        <w:jc w:val="both"/>
        <w:rPr>
          <w:rFonts w:asciiTheme="minorHAnsi" w:hAnsiTheme="minorHAnsi" w:cstheme="minorHAnsi"/>
          <w:color w:val="000000"/>
        </w:rPr>
      </w:pPr>
      <w:r w:rsidRPr="0090254B">
        <w:rPr>
          <w:rFonts w:ascii="Franklin Gothic Book" w:hAnsi="Franklin Gothic Book" w:cs="Arial"/>
          <w:b/>
          <w:color w:val="000000"/>
        </w:rPr>
        <w:t>w zakresie technicznym:</w:t>
      </w:r>
    </w:p>
    <w:p w:rsidR="00971AEF" w:rsidRDefault="00971AEF" w:rsidP="00152A9D">
      <w:pPr>
        <w:pStyle w:val="Akapitzlist"/>
        <w:autoSpaceDE w:val="0"/>
        <w:autoSpaceDN w:val="0"/>
        <w:adjustRightInd w:val="0"/>
        <w:spacing w:line="240" w:lineRule="auto"/>
        <w:ind w:left="0" w:firstLine="360"/>
        <w:jc w:val="center"/>
        <w:rPr>
          <w:rFonts w:ascii="Franklin Gothic Book" w:hAnsi="Franklin Gothic Book"/>
          <w:b/>
          <w:i/>
          <w:color w:val="000000"/>
        </w:rPr>
      </w:pPr>
    </w:p>
    <w:p w:rsidR="00F04EEE" w:rsidRPr="00152A9D" w:rsidRDefault="00CC56A4" w:rsidP="00152A9D">
      <w:pPr>
        <w:pStyle w:val="Akapitzlist"/>
        <w:autoSpaceDE w:val="0"/>
        <w:autoSpaceDN w:val="0"/>
        <w:adjustRightInd w:val="0"/>
        <w:spacing w:line="240" w:lineRule="auto"/>
        <w:ind w:left="0" w:firstLine="360"/>
        <w:jc w:val="center"/>
        <w:rPr>
          <w:rFonts w:ascii="Franklin Gothic Book" w:hAnsi="Franklin Gothic Book"/>
          <w:b/>
          <w:i/>
          <w:color w:val="000000"/>
        </w:rPr>
      </w:pPr>
      <w:r w:rsidRPr="00152A9D">
        <w:rPr>
          <w:rFonts w:ascii="Franklin Gothic Book" w:hAnsi="Franklin Gothic Book"/>
          <w:b/>
          <w:i/>
          <w:color w:val="000000"/>
        </w:rPr>
        <w:lastRenderedPageBreak/>
        <w:t>Łukasz Kosik</w:t>
      </w:r>
    </w:p>
    <w:p w:rsidR="00F04EEE" w:rsidRPr="00152A9D" w:rsidRDefault="00CC56A4" w:rsidP="00152A9D">
      <w:pPr>
        <w:pStyle w:val="Akapitzlist"/>
        <w:autoSpaceDE w:val="0"/>
        <w:autoSpaceDN w:val="0"/>
        <w:adjustRightInd w:val="0"/>
        <w:spacing w:after="0" w:line="240" w:lineRule="auto"/>
        <w:ind w:left="0" w:firstLine="357"/>
        <w:jc w:val="center"/>
        <w:rPr>
          <w:rFonts w:ascii="Franklin Gothic Book" w:hAnsi="Franklin Gothic Book"/>
          <w:color w:val="000000"/>
        </w:rPr>
      </w:pPr>
      <w:r w:rsidRPr="00152A9D">
        <w:rPr>
          <w:rFonts w:ascii="Franklin Gothic Book" w:hAnsi="Franklin Gothic Book"/>
          <w:color w:val="000000"/>
        </w:rPr>
        <w:t>Spec. ds., pozablokowych</w:t>
      </w:r>
    </w:p>
    <w:p w:rsidR="0007038C" w:rsidRPr="00152A9D" w:rsidRDefault="0029675F" w:rsidP="00152A9D">
      <w:pPr>
        <w:pStyle w:val="Akapitzlist"/>
        <w:autoSpaceDE w:val="0"/>
        <w:autoSpaceDN w:val="0"/>
        <w:adjustRightInd w:val="0"/>
        <w:spacing w:after="0" w:line="240" w:lineRule="auto"/>
        <w:ind w:left="0" w:firstLine="357"/>
        <w:jc w:val="center"/>
        <w:rPr>
          <w:rFonts w:ascii="Franklin Gothic Book" w:hAnsi="Franklin Gothic Book"/>
          <w:color w:val="000000"/>
        </w:rPr>
      </w:pPr>
      <w:r w:rsidRPr="00152A9D">
        <w:rPr>
          <w:rFonts w:ascii="Franklin Gothic Book" w:hAnsi="Franklin Gothic Book"/>
          <w:color w:val="000000"/>
        </w:rPr>
        <w:t>tel.:</w:t>
      </w:r>
      <w:r w:rsidR="00CC56A4" w:rsidRPr="00152A9D">
        <w:rPr>
          <w:rFonts w:ascii="Franklin Gothic Book" w:hAnsi="Franklin Gothic Book"/>
          <w:color w:val="000000"/>
        </w:rPr>
        <w:t xml:space="preserve"> 15</w:t>
      </w:r>
      <w:r w:rsidRPr="00152A9D">
        <w:rPr>
          <w:rFonts w:ascii="Franklin Gothic Book" w:hAnsi="Franklin Gothic Book"/>
          <w:color w:val="000000"/>
        </w:rPr>
        <w:t xml:space="preserve"> 865 </w:t>
      </w:r>
      <w:r w:rsidR="00CC56A4" w:rsidRPr="00152A9D">
        <w:rPr>
          <w:rFonts w:ascii="Franklin Gothic Book" w:hAnsi="Franklin Gothic Book"/>
          <w:color w:val="000000"/>
        </w:rPr>
        <w:t xml:space="preserve"> </w:t>
      </w:r>
      <w:r w:rsidRPr="00152A9D">
        <w:rPr>
          <w:rFonts w:ascii="Franklin Gothic Book" w:hAnsi="Franklin Gothic Book"/>
          <w:color w:val="000000"/>
        </w:rPr>
        <w:t>60 90 mob. 691 450 032</w:t>
      </w:r>
    </w:p>
    <w:p w:rsidR="00C330C9" w:rsidRPr="00152A9D" w:rsidRDefault="003B2012" w:rsidP="0029675F">
      <w:pPr>
        <w:jc w:val="center"/>
        <w:rPr>
          <w:rFonts w:asciiTheme="minorHAnsi" w:hAnsiTheme="minorHAnsi" w:cstheme="minorHAnsi"/>
          <w:sz w:val="22"/>
          <w:szCs w:val="22"/>
          <w:lang w:val="en-US"/>
        </w:rPr>
      </w:pPr>
      <w:r w:rsidRPr="00152A9D">
        <w:rPr>
          <w:rFonts w:asciiTheme="minorHAnsi" w:hAnsiTheme="minorHAnsi" w:cstheme="minorHAnsi"/>
          <w:color w:val="000000"/>
          <w:sz w:val="22"/>
          <w:szCs w:val="22"/>
          <w:lang w:val="en-US"/>
        </w:rPr>
        <w:t>e</w:t>
      </w:r>
      <w:r w:rsidR="0029675F" w:rsidRPr="00152A9D">
        <w:rPr>
          <w:rFonts w:asciiTheme="minorHAnsi" w:hAnsiTheme="minorHAnsi" w:cstheme="minorHAnsi"/>
          <w:color w:val="000000"/>
          <w:sz w:val="22"/>
          <w:szCs w:val="22"/>
          <w:lang w:val="en-US"/>
        </w:rPr>
        <w:t>-</w:t>
      </w:r>
      <w:r w:rsidRPr="00152A9D">
        <w:rPr>
          <w:rFonts w:asciiTheme="minorHAnsi" w:hAnsiTheme="minorHAnsi" w:cstheme="minorHAnsi"/>
          <w:color w:val="000000"/>
          <w:sz w:val="22"/>
          <w:szCs w:val="22"/>
          <w:lang w:val="en-US"/>
        </w:rPr>
        <w:t xml:space="preserve">mail: </w:t>
      </w:r>
      <w:hyperlink r:id="rId11" w:history="1">
        <w:r w:rsidR="00CC56A4" w:rsidRPr="00152A9D">
          <w:rPr>
            <w:rStyle w:val="Hipercze"/>
            <w:rFonts w:asciiTheme="minorHAnsi" w:hAnsiTheme="minorHAnsi" w:cstheme="minorHAnsi"/>
            <w:sz w:val="22"/>
            <w:szCs w:val="22"/>
            <w:lang w:val="en-US"/>
          </w:rPr>
          <w:t>lukasz.kosik@enea.pl</w:t>
        </w:r>
      </w:hyperlink>
    </w:p>
    <w:p w:rsidR="00152A9D" w:rsidRPr="00152A9D" w:rsidRDefault="00152A9D" w:rsidP="00152A9D">
      <w:pPr>
        <w:pStyle w:val="Akapitzlist"/>
        <w:autoSpaceDE w:val="0"/>
        <w:autoSpaceDN w:val="0"/>
        <w:adjustRightInd w:val="0"/>
        <w:spacing w:line="240" w:lineRule="auto"/>
        <w:ind w:left="0" w:firstLine="360"/>
        <w:jc w:val="center"/>
        <w:rPr>
          <w:rFonts w:ascii="Franklin Gothic Book" w:hAnsi="Franklin Gothic Book"/>
          <w:b/>
          <w:i/>
          <w:color w:val="000000"/>
        </w:rPr>
      </w:pPr>
    </w:p>
    <w:p w:rsidR="0029675F" w:rsidRPr="00152A9D" w:rsidRDefault="0029675F" w:rsidP="00152A9D">
      <w:pPr>
        <w:pStyle w:val="Akapitzlist"/>
        <w:autoSpaceDE w:val="0"/>
        <w:autoSpaceDN w:val="0"/>
        <w:adjustRightInd w:val="0"/>
        <w:spacing w:line="240" w:lineRule="auto"/>
        <w:ind w:left="0" w:firstLine="360"/>
        <w:jc w:val="center"/>
        <w:rPr>
          <w:rFonts w:ascii="Franklin Gothic Book" w:hAnsi="Franklin Gothic Book"/>
          <w:b/>
          <w:i/>
          <w:color w:val="000000"/>
        </w:rPr>
      </w:pPr>
      <w:r w:rsidRPr="00152A9D">
        <w:rPr>
          <w:rFonts w:ascii="Franklin Gothic Book" w:hAnsi="Franklin Gothic Book"/>
          <w:b/>
          <w:i/>
          <w:color w:val="000000"/>
        </w:rPr>
        <w:t>Zdzisław Skorupa</w:t>
      </w:r>
    </w:p>
    <w:p w:rsidR="0029675F" w:rsidRPr="00152A9D" w:rsidRDefault="0029675F" w:rsidP="00152A9D">
      <w:pPr>
        <w:pStyle w:val="Akapitzlist"/>
        <w:autoSpaceDE w:val="0"/>
        <w:autoSpaceDN w:val="0"/>
        <w:adjustRightInd w:val="0"/>
        <w:spacing w:line="240" w:lineRule="auto"/>
        <w:ind w:left="0" w:firstLine="360"/>
        <w:jc w:val="center"/>
        <w:rPr>
          <w:rStyle w:val="Hipercze"/>
          <w:rFonts w:asciiTheme="minorHAnsi" w:hAnsiTheme="minorHAnsi" w:cstheme="minorHAnsi"/>
          <w:lang w:val="en-US"/>
        </w:rPr>
      </w:pPr>
      <w:r w:rsidRPr="00152A9D">
        <w:rPr>
          <w:rFonts w:ascii="Franklin Gothic Book" w:hAnsi="Franklin Gothic Book"/>
          <w:color w:val="000000"/>
        </w:rPr>
        <w:t>Główny Specjalista d/s Pozablokowych</w:t>
      </w:r>
      <w:r w:rsidRPr="00152A9D">
        <w:rPr>
          <w:rFonts w:ascii="Franklin Gothic Book" w:hAnsi="Franklin Gothic Book"/>
          <w:color w:val="000000"/>
        </w:rPr>
        <w:br/>
        <w:t>+48158656650 +48691513587</w:t>
      </w:r>
      <w:r w:rsidRPr="00152A9D">
        <w:rPr>
          <w:rFonts w:ascii="Franklin Gothic Book" w:hAnsi="Franklin Gothic Book"/>
          <w:color w:val="000000"/>
        </w:rPr>
        <w:br/>
      </w:r>
      <w:r w:rsidR="00152A9D" w:rsidRPr="00152A9D">
        <w:rPr>
          <w:rFonts w:asciiTheme="minorHAnsi" w:hAnsiTheme="minorHAnsi" w:cstheme="minorHAnsi"/>
          <w:color w:val="000000"/>
          <w:lang w:val="en-US"/>
        </w:rPr>
        <w:t xml:space="preserve">e-mail: </w:t>
      </w:r>
      <w:hyperlink r:id="rId12" w:history="1">
        <w:r w:rsidRPr="00152A9D">
          <w:rPr>
            <w:rStyle w:val="Hipercze"/>
            <w:rFonts w:asciiTheme="minorHAnsi" w:hAnsiTheme="minorHAnsi" w:cstheme="minorHAnsi"/>
            <w:lang w:eastAsia="pl-PL"/>
          </w:rPr>
          <w:t>zdzislaw.skorupa@enea.pl</w:t>
        </w:r>
      </w:hyperlink>
    </w:p>
    <w:p w:rsidR="00F871DF" w:rsidRPr="0090254B" w:rsidRDefault="003B2012" w:rsidP="00F871DF">
      <w:pPr>
        <w:pStyle w:val="Akapitzlist"/>
        <w:autoSpaceDE w:val="0"/>
        <w:autoSpaceDN w:val="0"/>
        <w:adjustRightInd w:val="0"/>
        <w:ind w:left="360"/>
        <w:jc w:val="both"/>
        <w:rPr>
          <w:rFonts w:ascii="Franklin Gothic Book" w:hAnsi="Franklin Gothic Book" w:cs="Arial"/>
          <w:b/>
          <w:color w:val="000000"/>
        </w:rPr>
      </w:pPr>
      <w:r w:rsidRPr="0090254B">
        <w:rPr>
          <w:rFonts w:ascii="Franklin Gothic Book" w:hAnsi="Franklin Gothic Book" w:cs="Arial"/>
          <w:b/>
          <w:color w:val="000000"/>
        </w:rPr>
        <w:t>w zakresie formalnym:</w:t>
      </w:r>
    </w:p>
    <w:p w:rsidR="00F04EEE" w:rsidRPr="00FE25A9" w:rsidRDefault="004E0A7A" w:rsidP="00FB73F1">
      <w:pPr>
        <w:pStyle w:val="Akapitzlist"/>
        <w:autoSpaceDE w:val="0"/>
        <w:autoSpaceDN w:val="0"/>
        <w:adjustRightInd w:val="0"/>
        <w:spacing w:line="240" w:lineRule="auto"/>
        <w:ind w:left="0" w:firstLine="360"/>
        <w:jc w:val="center"/>
        <w:rPr>
          <w:rFonts w:ascii="Franklin Gothic Book" w:hAnsi="Franklin Gothic Book"/>
          <w:b/>
          <w:i/>
          <w:color w:val="000000"/>
        </w:rPr>
      </w:pPr>
      <w:r w:rsidRPr="00FE25A9">
        <w:rPr>
          <w:rFonts w:ascii="Franklin Gothic Book" w:hAnsi="Franklin Gothic Book"/>
          <w:b/>
          <w:i/>
          <w:color w:val="000000"/>
        </w:rPr>
        <w:t>Katarzyna Trojanowska</w:t>
      </w:r>
    </w:p>
    <w:p w:rsidR="00F04EEE" w:rsidRPr="00FE25A9" w:rsidRDefault="003B2012" w:rsidP="00F04EEE">
      <w:pPr>
        <w:pStyle w:val="Akapitzlist"/>
        <w:autoSpaceDE w:val="0"/>
        <w:autoSpaceDN w:val="0"/>
        <w:adjustRightInd w:val="0"/>
        <w:spacing w:line="240" w:lineRule="auto"/>
        <w:ind w:left="3900"/>
        <w:rPr>
          <w:rFonts w:ascii="Franklin Gothic Book" w:hAnsi="Franklin Gothic Book"/>
          <w:b/>
          <w:i/>
          <w:color w:val="000000"/>
        </w:rPr>
      </w:pPr>
      <w:r w:rsidRPr="00FE25A9">
        <w:rPr>
          <w:rFonts w:ascii="Franklin Gothic Book" w:hAnsi="Franklin Gothic Book" w:cs="Calibri"/>
          <w:color w:val="000000"/>
        </w:rPr>
        <w:t>Specjalista ds. zakupów</w:t>
      </w:r>
    </w:p>
    <w:p w:rsidR="00F04EEE" w:rsidRPr="00FE25A9" w:rsidRDefault="003B2012" w:rsidP="00152A9D">
      <w:pPr>
        <w:pStyle w:val="Akapitzlist"/>
        <w:autoSpaceDE w:val="0"/>
        <w:autoSpaceDN w:val="0"/>
        <w:adjustRightInd w:val="0"/>
        <w:spacing w:after="0" w:line="240" w:lineRule="auto"/>
        <w:ind w:left="2138" w:firstLine="697"/>
        <w:rPr>
          <w:rFonts w:ascii="Franklin Gothic Book" w:hAnsi="Franklin Gothic Book"/>
          <w:b/>
          <w:i/>
          <w:color w:val="000000"/>
          <w:lang w:val="en-US"/>
        </w:rPr>
      </w:pPr>
      <w:r w:rsidRPr="00FE25A9">
        <w:rPr>
          <w:rFonts w:ascii="Franklin Gothic Book" w:hAnsi="Franklin Gothic Book" w:cs="Calibri"/>
          <w:color w:val="000000"/>
          <w:lang w:val="en-US"/>
        </w:rPr>
        <w:t>te</w:t>
      </w:r>
      <w:r w:rsidR="00F871DF" w:rsidRPr="00FE25A9">
        <w:rPr>
          <w:rFonts w:ascii="Franklin Gothic Book" w:hAnsi="Franklin Gothic Book" w:cs="Calibri"/>
          <w:color w:val="000000"/>
          <w:lang w:val="en-US"/>
        </w:rPr>
        <w:t>l. +48 15 865-6</w:t>
      </w:r>
      <w:r w:rsidR="004E0A7A" w:rsidRPr="00FE25A9">
        <w:rPr>
          <w:rFonts w:ascii="Franklin Gothic Book" w:hAnsi="Franklin Gothic Book" w:cs="Calibri"/>
          <w:color w:val="000000"/>
          <w:lang w:val="en-US"/>
        </w:rPr>
        <w:t>1</w:t>
      </w:r>
      <w:r w:rsidR="008679A3" w:rsidRPr="00FE25A9">
        <w:rPr>
          <w:rFonts w:ascii="Franklin Gothic Book" w:hAnsi="Franklin Gothic Book" w:cs="Calibri"/>
          <w:color w:val="000000"/>
          <w:lang w:val="en-US"/>
        </w:rPr>
        <w:t>-</w:t>
      </w:r>
      <w:r w:rsidR="004E0A7A" w:rsidRPr="00FE25A9">
        <w:rPr>
          <w:rFonts w:ascii="Franklin Gothic Book" w:hAnsi="Franklin Gothic Book" w:cs="Calibri"/>
          <w:color w:val="000000"/>
          <w:lang w:val="en-US"/>
        </w:rPr>
        <w:t>25</w:t>
      </w:r>
      <w:r w:rsidR="00F871DF" w:rsidRPr="00FE25A9">
        <w:rPr>
          <w:rFonts w:ascii="Franklin Gothic Book" w:hAnsi="Franklin Gothic Book" w:cs="Calibri"/>
          <w:color w:val="000000"/>
          <w:lang w:val="en-US"/>
        </w:rPr>
        <w:t>,</w:t>
      </w:r>
      <w:r w:rsidRPr="00FE25A9">
        <w:rPr>
          <w:rFonts w:ascii="Franklin Gothic Book" w:hAnsi="Franklin Gothic Book" w:cs="Calibri"/>
          <w:color w:val="000000"/>
          <w:lang w:val="en-US"/>
        </w:rPr>
        <w:t xml:space="preserve"> fax: +48 15 865 60</w:t>
      </w:r>
      <w:r w:rsidR="00AD5A3D" w:rsidRPr="00FE25A9">
        <w:rPr>
          <w:rFonts w:ascii="Franklin Gothic Book" w:hAnsi="Franklin Gothic Book" w:cs="Calibri"/>
          <w:color w:val="000000"/>
          <w:lang w:val="en-US"/>
        </w:rPr>
        <w:t xml:space="preserve"> </w:t>
      </w:r>
      <w:r w:rsidRPr="00FE25A9">
        <w:rPr>
          <w:rFonts w:ascii="Franklin Gothic Book" w:hAnsi="Franklin Gothic Book" w:cs="Calibri"/>
          <w:color w:val="000000"/>
          <w:lang w:val="en-US"/>
        </w:rPr>
        <w:t>64</w:t>
      </w:r>
    </w:p>
    <w:p w:rsidR="00A43824" w:rsidRPr="00152A9D" w:rsidRDefault="003B2012" w:rsidP="00152A9D">
      <w:pPr>
        <w:autoSpaceDE w:val="0"/>
        <w:autoSpaceDN w:val="0"/>
        <w:adjustRightInd w:val="0"/>
        <w:spacing w:after="120"/>
        <w:jc w:val="center"/>
        <w:rPr>
          <w:rFonts w:ascii="Franklin Gothic Book" w:hAnsi="Franklin Gothic Book" w:cs="Calibri"/>
          <w:lang w:val="en-US"/>
        </w:rPr>
      </w:pPr>
      <w:r w:rsidRPr="00152A9D">
        <w:rPr>
          <w:rFonts w:ascii="Franklin Gothic Book" w:hAnsi="Franklin Gothic Book" w:cs="Calibri"/>
          <w:lang w:val="en-US"/>
        </w:rPr>
        <w:t>email:</w:t>
      </w:r>
      <w:r w:rsidR="00AD5A3D" w:rsidRPr="00152A9D">
        <w:rPr>
          <w:rFonts w:ascii="Franklin Gothic Book" w:hAnsi="Franklin Gothic Book" w:cs="Calibri"/>
          <w:lang w:val="en-US"/>
        </w:rPr>
        <w:t xml:space="preserve"> </w:t>
      </w:r>
      <w:hyperlink r:id="rId13" w:history="1">
        <w:r w:rsidR="004E0A7A" w:rsidRPr="00152A9D">
          <w:rPr>
            <w:rStyle w:val="Hipercze"/>
            <w:rFonts w:ascii="Franklin Gothic Book" w:hAnsi="Franklin Gothic Book" w:cs="Calibri"/>
            <w:lang w:val="en-US"/>
          </w:rPr>
          <w:t>katarzyna.trojanowska@enea.pl</w:t>
        </w:r>
      </w:hyperlink>
    </w:p>
    <w:p w:rsidR="004F08C0"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90254B">
        <w:rPr>
          <w:rFonts w:ascii="Franklin Gothic Book" w:hAnsi="Franklin Gothic Book" w:cs="Arial"/>
          <w:color w:val="000000"/>
          <w:lang w:eastAsia="ja-JP"/>
        </w:rPr>
        <w:t>Przetarg prowadzony będzie na zasadach określonych w regulaminie wewnętrznym Enea Połaniec S.A.</w:t>
      </w:r>
    </w:p>
    <w:p w:rsidR="00152A9D" w:rsidRDefault="00152A9D"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Pr>
          <w:rFonts w:ascii="Franklin Gothic Book" w:hAnsi="Franklin Gothic Book" w:cs="Arial"/>
          <w:color w:val="000000"/>
          <w:lang w:eastAsia="ja-JP"/>
        </w:rPr>
        <w:t xml:space="preserve">Oferent może przed złożeniem oferty żądać wyjaśnienia lub uszczegółowienia zapisów specyfikacji i pozostałych dokumentów </w:t>
      </w:r>
      <w:r w:rsidR="006759A0">
        <w:rPr>
          <w:rFonts w:ascii="Franklin Gothic Book" w:hAnsi="Franklin Gothic Book" w:cs="Arial"/>
          <w:color w:val="000000"/>
          <w:lang w:eastAsia="ja-JP"/>
        </w:rPr>
        <w:t xml:space="preserve">dołączonych </w:t>
      </w:r>
      <w:r w:rsidR="00D961FF">
        <w:rPr>
          <w:rFonts w:ascii="Franklin Gothic Book" w:hAnsi="Franklin Gothic Book" w:cs="Arial"/>
          <w:color w:val="000000"/>
          <w:lang w:eastAsia="ja-JP"/>
        </w:rPr>
        <w:t xml:space="preserve">do </w:t>
      </w:r>
      <w:r w:rsidR="006759A0">
        <w:rPr>
          <w:rFonts w:ascii="Franklin Gothic Book" w:hAnsi="Franklin Gothic Book" w:cs="Arial"/>
          <w:color w:val="000000"/>
          <w:lang w:eastAsia="ja-JP"/>
        </w:rPr>
        <w:t>O</w:t>
      </w:r>
      <w:r>
        <w:rPr>
          <w:rFonts w:ascii="Franklin Gothic Book" w:hAnsi="Franklin Gothic Book" w:cs="Arial"/>
          <w:color w:val="000000"/>
          <w:lang w:eastAsia="ja-JP"/>
        </w:rPr>
        <w:t>głoszeni</w:t>
      </w:r>
      <w:r w:rsidR="00D961FF">
        <w:rPr>
          <w:rFonts w:ascii="Franklin Gothic Book" w:hAnsi="Franklin Gothic Book" w:cs="Arial"/>
          <w:color w:val="000000"/>
          <w:lang w:eastAsia="ja-JP"/>
        </w:rPr>
        <w:t>a</w:t>
      </w:r>
      <w:r>
        <w:rPr>
          <w:rFonts w:ascii="Franklin Gothic Book" w:hAnsi="Franklin Gothic Book" w:cs="Arial"/>
          <w:color w:val="000000"/>
          <w:lang w:eastAsia="ja-JP"/>
        </w:rPr>
        <w:t xml:space="preserve">. </w:t>
      </w:r>
    </w:p>
    <w:p w:rsidR="00152A9D" w:rsidRPr="0090254B" w:rsidRDefault="00152A9D"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Pr>
          <w:rFonts w:ascii="Franklin Gothic Book" w:hAnsi="Franklin Gothic Book" w:cs="Arial"/>
          <w:color w:val="000000"/>
          <w:lang w:eastAsia="ja-JP"/>
        </w:rPr>
        <w:t xml:space="preserve">Zamawiający nie dopuszcza zmiany warunków oferty po jej złożeniu przez oferenta z wyłączeniem zmiany wynagrodzenia w wyniku aukcji elektronicznej, </w:t>
      </w:r>
    </w:p>
    <w:p w:rsidR="004F08C0" w:rsidRPr="0090254B" w:rsidRDefault="003B2012" w:rsidP="0090254B">
      <w:pPr>
        <w:pStyle w:val="Akapitzlist"/>
        <w:numPr>
          <w:ilvl w:val="0"/>
          <w:numId w:val="2"/>
        </w:numPr>
        <w:shd w:val="clear" w:color="auto" w:fill="FFFFFF"/>
        <w:spacing w:after="120"/>
        <w:ind w:left="357" w:hanging="357"/>
        <w:jc w:val="both"/>
        <w:rPr>
          <w:rFonts w:ascii="Franklin Gothic Book" w:hAnsi="Franklin Gothic Book" w:cs="Calibri"/>
          <w:color w:val="000000"/>
          <w:lang w:eastAsia="ja-JP"/>
        </w:rPr>
      </w:pPr>
      <w:r w:rsidRPr="0090254B">
        <w:rPr>
          <w:rFonts w:ascii="Franklin Gothic Book" w:hAnsi="Franklin Gothic Book" w:cs="Arial"/>
          <w:color w:val="000000"/>
          <w:lang w:eastAsia="ja-JP"/>
        </w:rPr>
        <w:t xml:space="preserve">Zamawiający zastrzega sobie możliwość zmiany warunków przetargu określonych w niniejszym </w:t>
      </w:r>
      <w:r w:rsidR="00AD5A3D" w:rsidRPr="0090254B">
        <w:rPr>
          <w:rFonts w:ascii="Franklin Gothic Book" w:hAnsi="Franklin Gothic Book" w:cs="Calibri"/>
          <w:color w:val="000000"/>
          <w:lang w:eastAsia="ja-JP"/>
        </w:rPr>
        <w:t xml:space="preserve">Ogłoszeniu </w:t>
      </w:r>
      <w:r w:rsidRPr="0090254B">
        <w:rPr>
          <w:rFonts w:ascii="Franklin Gothic Book" w:hAnsi="Franklin Gothic Book" w:cs="Calibri"/>
          <w:color w:val="000000"/>
          <w:lang w:eastAsia="ja-JP"/>
        </w:rPr>
        <w:t>lub odwołania przetargu bez podania przyczyn.</w:t>
      </w:r>
    </w:p>
    <w:p w:rsidR="00472CDE" w:rsidRPr="0090254B" w:rsidRDefault="003B2012" w:rsidP="00971AEF">
      <w:pPr>
        <w:pStyle w:val="Akapitzlist"/>
        <w:numPr>
          <w:ilvl w:val="0"/>
          <w:numId w:val="2"/>
        </w:numPr>
        <w:spacing w:after="0" w:line="257" w:lineRule="auto"/>
        <w:ind w:left="357" w:hanging="357"/>
        <w:jc w:val="both"/>
        <w:rPr>
          <w:rFonts w:ascii="Franklin Gothic Book" w:hAnsi="Franklin Gothic Book" w:cs="Calibri"/>
        </w:rPr>
      </w:pPr>
      <w:r w:rsidRPr="0090254B">
        <w:rPr>
          <w:rFonts w:ascii="Franklin Gothic Book" w:hAnsi="Franklin Gothic Book" w:cs="Calibri"/>
        </w:rPr>
        <w:t xml:space="preserve">Integralną częścią ogłoszenia jest klauzula informacyjna wynikająca z obowiązku informacyjnego Administratora (Enea Połaniec S.A.) stanowiąca Załącznik nr 5 do </w:t>
      </w:r>
      <w:r w:rsidR="00AD5A3D" w:rsidRPr="0090254B">
        <w:rPr>
          <w:rFonts w:ascii="Franklin Gothic Book" w:hAnsi="Franklin Gothic Book" w:cs="Calibri"/>
        </w:rPr>
        <w:t>Ogłoszenia</w:t>
      </w:r>
      <w:r w:rsidRPr="0090254B">
        <w:rPr>
          <w:rFonts w:ascii="Franklin Gothic Book" w:hAnsi="Franklin Gothic Book" w:cs="Calibri"/>
        </w:rPr>
        <w:t>.</w:t>
      </w:r>
    </w:p>
    <w:p w:rsidR="00472CDE" w:rsidRPr="0090254B" w:rsidRDefault="003B2012" w:rsidP="00472CDE">
      <w:pPr>
        <w:spacing w:after="200" w:line="300" w:lineRule="atLeast"/>
        <w:contextualSpacing/>
        <w:jc w:val="both"/>
        <w:rPr>
          <w:rFonts w:ascii="Franklin Gothic Book" w:eastAsia="Calibri" w:hAnsi="Franklin Gothic Book" w:cs="Calibri"/>
          <w:b/>
          <w:color w:val="000000"/>
          <w:sz w:val="22"/>
          <w:szCs w:val="22"/>
        </w:rPr>
      </w:pPr>
      <w:r w:rsidRPr="0090254B">
        <w:rPr>
          <w:rFonts w:ascii="Franklin Gothic Book" w:eastAsia="Calibri" w:hAnsi="Franklin Gothic Book" w:cs="Calibri"/>
          <w:b/>
          <w:color w:val="000000"/>
          <w:sz w:val="22"/>
          <w:szCs w:val="22"/>
        </w:rPr>
        <w:t>Załączniki:</w:t>
      </w:r>
    </w:p>
    <w:p w:rsidR="00472CDE" w:rsidRPr="0090254B" w:rsidRDefault="003B2012" w:rsidP="00DD7364">
      <w:pPr>
        <w:jc w:val="both"/>
        <w:rPr>
          <w:rFonts w:ascii="Franklin Gothic Book" w:eastAsia="Calibri" w:hAnsi="Franklin Gothic Book" w:cs="Calibri"/>
          <w:color w:val="000000"/>
          <w:sz w:val="22"/>
          <w:szCs w:val="22"/>
        </w:rPr>
      </w:pPr>
      <w:r w:rsidRPr="0090254B">
        <w:rPr>
          <w:rFonts w:ascii="Franklin Gothic Book" w:eastAsia="Calibri" w:hAnsi="Franklin Gothic Book" w:cs="Calibri"/>
          <w:color w:val="000000"/>
          <w:sz w:val="22"/>
          <w:szCs w:val="22"/>
        </w:rPr>
        <w:t>Załącznik nr 1 do ogłoszenia - Formularz oferty,</w:t>
      </w:r>
    </w:p>
    <w:p w:rsidR="00472CDE" w:rsidRPr="0090254B" w:rsidRDefault="003B2012" w:rsidP="00DD7364">
      <w:pPr>
        <w:rPr>
          <w:rFonts w:ascii="Franklin Gothic Book" w:hAnsi="Franklin Gothic Book" w:cs="Calibri"/>
          <w:b/>
          <w:color w:val="000000"/>
          <w:sz w:val="22"/>
          <w:szCs w:val="22"/>
        </w:rPr>
      </w:pPr>
      <w:r w:rsidRPr="0090254B">
        <w:rPr>
          <w:rFonts w:ascii="Franklin Gothic Book" w:hAnsi="Franklin Gothic Book" w:cs="Calibri"/>
          <w:color w:val="000000"/>
          <w:sz w:val="22"/>
          <w:szCs w:val="22"/>
        </w:rPr>
        <w:t xml:space="preserve">Załącznik nr 2 do ogłoszenia - Specyfikacja </w:t>
      </w:r>
      <w:r w:rsidR="00AD5A3D" w:rsidRPr="0090254B">
        <w:rPr>
          <w:rFonts w:ascii="Franklin Gothic Book" w:hAnsi="Franklin Gothic Book" w:cs="Calibri"/>
          <w:color w:val="000000"/>
          <w:sz w:val="22"/>
          <w:szCs w:val="22"/>
        </w:rPr>
        <w:t>Istotnych Warunków Zamówienia (SIWZ)</w:t>
      </w:r>
      <w:r w:rsidRPr="0090254B">
        <w:rPr>
          <w:rFonts w:ascii="Franklin Gothic Book" w:hAnsi="Franklin Gothic Book" w:cs="Calibri"/>
          <w:color w:val="000000"/>
          <w:sz w:val="22"/>
          <w:szCs w:val="22"/>
        </w:rPr>
        <w:t>,</w:t>
      </w:r>
    </w:p>
    <w:p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Załącznik nr 3 do ogłoszenia - Wzór umowy,</w:t>
      </w:r>
    </w:p>
    <w:p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 xml:space="preserve">Załącznik nr 4 do ogłoszenia - Oświadczenie </w:t>
      </w:r>
      <w:r w:rsidRPr="0090254B">
        <w:rPr>
          <w:rFonts w:ascii="Franklin Gothic Book" w:hAnsi="Franklin Gothic Book" w:cs="Calibri"/>
          <w:sz w:val="22"/>
          <w:szCs w:val="22"/>
        </w:rPr>
        <w:t>o wypełnieniu obowiązku informacyjnego,</w:t>
      </w:r>
    </w:p>
    <w:p w:rsidR="00472CDE" w:rsidRPr="0090254B" w:rsidRDefault="003B2012" w:rsidP="00DD7364">
      <w:pPr>
        <w:jc w:val="both"/>
        <w:rPr>
          <w:rFonts w:ascii="Franklin Gothic Book" w:hAnsi="Franklin Gothic Book" w:cs="Calibri"/>
          <w:color w:val="000000"/>
          <w:sz w:val="22"/>
          <w:szCs w:val="22"/>
        </w:rPr>
      </w:pPr>
      <w:r w:rsidRPr="0090254B">
        <w:rPr>
          <w:rFonts w:ascii="Franklin Gothic Book" w:hAnsi="Franklin Gothic Book" w:cs="Calibri"/>
          <w:color w:val="000000"/>
          <w:sz w:val="22"/>
          <w:szCs w:val="22"/>
        </w:rPr>
        <w:t>Załącznik nr 5 do ogłoszenia - Klauzula Informacyjna,</w:t>
      </w:r>
    </w:p>
    <w:p w:rsidR="00472CDE" w:rsidRDefault="003B2012" w:rsidP="001516C6">
      <w:pPr>
        <w:ind w:left="2835" w:hanging="2835"/>
        <w:jc w:val="both"/>
        <w:rPr>
          <w:rFonts w:ascii="Franklin Gothic Book" w:hAnsi="Franklin Gothic Book" w:cs="Calibri"/>
          <w:sz w:val="22"/>
          <w:szCs w:val="22"/>
        </w:rPr>
      </w:pPr>
      <w:r w:rsidRPr="0090254B">
        <w:rPr>
          <w:rFonts w:ascii="Franklin Gothic Book" w:hAnsi="Franklin Gothic Book" w:cs="Calibri"/>
          <w:color w:val="000000"/>
          <w:sz w:val="22"/>
          <w:szCs w:val="22"/>
        </w:rPr>
        <w:t xml:space="preserve">Załącznik nr 6 do ogłoszenia - Oświadczenie </w:t>
      </w:r>
      <w:r w:rsidRPr="0090254B">
        <w:rPr>
          <w:rFonts w:ascii="Franklin Gothic Book" w:hAnsi="Franklin Gothic Book" w:cs="Calibri"/>
          <w:sz w:val="22"/>
          <w:szCs w:val="22"/>
        </w:rPr>
        <w:t xml:space="preserve">o wyrażeniu zgody na przetwarzanie </w:t>
      </w:r>
      <w:r w:rsidR="00AD5A3D" w:rsidRPr="0090254B">
        <w:rPr>
          <w:rFonts w:ascii="Franklin Gothic Book" w:hAnsi="Franklin Gothic Book" w:cs="Calibri"/>
          <w:sz w:val="22"/>
          <w:szCs w:val="22"/>
        </w:rPr>
        <w:t xml:space="preserve">danych osobowych </w:t>
      </w:r>
      <w:r w:rsidR="006E54A5" w:rsidRPr="0090254B">
        <w:rPr>
          <w:rFonts w:ascii="Franklin Gothic Book" w:hAnsi="Franklin Gothic Book" w:cs="Calibri"/>
          <w:sz w:val="22"/>
          <w:szCs w:val="22"/>
        </w:rPr>
        <w:t>przez Enea Połaniec S.A.</w:t>
      </w:r>
    </w:p>
    <w:p w:rsidR="0091715C" w:rsidRDefault="0091715C" w:rsidP="0091715C">
      <w:pPr>
        <w:rPr>
          <w:rFonts w:ascii="Franklin Gothic Book" w:hAnsi="Franklin Gothic Book" w:cs="Calibri"/>
          <w:color w:val="000000"/>
          <w:sz w:val="22"/>
          <w:szCs w:val="22"/>
        </w:rPr>
      </w:pPr>
      <w:r>
        <w:rPr>
          <w:rFonts w:ascii="Franklin Gothic Book" w:hAnsi="Franklin Gothic Book" w:cs="Calibri"/>
          <w:color w:val="333333"/>
          <w:sz w:val="22"/>
          <w:szCs w:val="22"/>
        </w:rPr>
        <w:t>Załącznik nr 7 do o</w:t>
      </w:r>
      <w:r w:rsidRPr="0091715C">
        <w:rPr>
          <w:rFonts w:ascii="Franklin Gothic Book" w:hAnsi="Franklin Gothic Book" w:cs="Calibri"/>
          <w:color w:val="333333"/>
          <w:sz w:val="22"/>
          <w:szCs w:val="22"/>
        </w:rPr>
        <w:t>głoszenia</w:t>
      </w:r>
      <w:r w:rsidRPr="0091715C" w:rsidDel="003D45BB">
        <w:rPr>
          <w:rFonts w:ascii="Franklin Gothic Book" w:hAnsi="Franklin Gothic Book" w:cs="Calibri"/>
          <w:color w:val="333333"/>
          <w:sz w:val="22"/>
          <w:szCs w:val="22"/>
        </w:rPr>
        <w:t xml:space="preserve"> </w:t>
      </w:r>
      <w:r w:rsidR="001516C6">
        <w:rPr>
          <w:rFonts w:ascii="Franklin Gothic Book" w:hAnsi="Franklin Gothic Book" w:cs="Calibri"/>
          <w:color w:val="333333"/>
          <w:sz w:val="22"/>
          <w:szCs w:val="22"/>
        </w:rPr>
        <w:t xml:space="preserve">- </w:t>
      </w:r>
      <w:r w:rsidRPr="0091715C">
        <w:rPr>
          <w:rFonts w:ascii="Franklin Gothic Book" w:hAnsi="Franklin Gothic Book" w:cs="Calibri"/>
          <w:color w:val="000000"/>
          <w:sz w:val="22"/>
          <w:szCs w:val="22"/>
        </w:rPr>
        <w:t>W</w:t>
      </w:r>
      <w:r>
        <w:rPr>
          <w:rFonts w:ascii="Franklin Gothic Book" w:hAnsi="Franklin Gothic Book" w:cs="Calibri"/>
          <w:color w:val="000000"/>
          <w:sz w:val="22"/>
          <w:szCs w:val="22"/>
        </w:rPr>
        <w:t>arunki aukcji elektronicznej na platformie zakupowej EB2B</w:t>
      </w:r>
      <w:r w:rsidR="00C13204">
        <w:rPr>
          <w:rFonts w:ascii="Franklin Gothic Book" w:hAnsi="Franklin Gothic Book" w:cs="Calibri"/>
          <w:color w:val="000000"/>
          <w:sz w:val="22"/>
          <w:szCs w:val="22"/>
        </w:rPr>
        <w:t>.</w:t>
      </w:r>
    </w:p>
    <w:p w:rsidR="002A4BEB" w:rsidRPr="0091715C" w:rsidRDefault="002A4BEB" w:rsidP="0091715C">
      <w:pPr>
        <w:rPr>
          <w:rFonts w:ascii="Franklin Gothic Book" w:hAnsi="Franklin Gothic Book" w:cs="Calibri"/>
          <w:color w:val="333333"/>
          <w:sz w:val="22"/>
          <w:szCs w:val="22"/>
        </w:rPr>
      </w:pPr>
      <w:r>
        <w:rPr>
          <w:rFonts w:ascii="Franklin Gothic Book" w:hAnsi="Franklin Gothic Book" w:cs="Calibri"/>
          <w:color w:val="000000"/>
          <w:sz w:val="22"/>
          <w:szCs w:val="22"/>
        </w:rPr>
        <w:t xml:space="preserve">Załącznik nr 8 </w:t>
      </w:r>
      <w:r w:rsidR="001E1F82">
        <w:rPr>
          <w:rFonts w:ascii="Franklin Gothic Book" w:hAnsi="Franklin Gothic Book" w:cs="Calibri"/>
          <w:color w:val="000000"/>
          <w:sz w:val="22"/>
          <w:szCs w:val="22"/>
        </w:rPr>
        <w:t>do ogłoszenia</w:t>
      </w:r>
      <w:r>
        <w:rPr>
          <w:rFonts w:ascii="Franklin Gothic Book" w:hAnsi="Franklin Gothic Book" w:cs="Calibri"/>
          <w:color w:val="000000"/>
          <w:sz w:val="22"/>
          <w:szCs w:val="22"/>
        </w:rPr>
        <w:t xml:space="preserve"> - Ogólne Warunki Zakupu Usług</w:t>
      </w:r>
    </w:p>
    <w:p w:rsidR="0091715C" w:rsidRPr="0090254B" w:rsidRDefault="0091715C" w:rsidP="00DD7364">
      <w:pPr>
        <w:jc w:val="both"/>
        <w:rPr>
          <w:rFonts w:ascii="Franklin Gothic Book" w:hAnsi="Franklin Gothic Book" w:cs="Calibri"/>
          <w:sz w:val="22"/>
          <w:szCs w:val="22"/>
        </w:rPr>
      </w:pPr>
      <w:r>
        <w:rPr>
          <w:rFonts w:ascii="Franklin Gothic Book" w:hAnsi="Franklin Gothic Book" w:cs="Calibri"/>
          <w:sz w:val="22"/>
          <w:szCs w:val="22"/>
        </w:rPr>
        <w:t xml:space="preserve">  </w:t>
      </w:r>
    </w:p>
    <w:p w:rsidR="00DD7364" w:rsidRPr="0090254B" w:rsidRDefault="00DD7364" w:rsidP="00B10282">
      <w:pPr>
        <w:pStyle w:val="Akapitzlist"/>
        <w:spacing w:after="0"/>
        <w:ind w:left="0"/>
        <w:jc w:val="right"/>
        <w:rPr>
          <w:rFonts w:ascii="Franklin Gothic Book" w:hAnsi="Franklin Gothic Book" w:cs="Calibri"/>
          <w:color w:val="000000"/>
        </w:rPr>
      </w:pPr>
    </w:p>
    <w:p w:rsidR="00A842EC" w:rsidRPr="0090254B" w:rsidRDefault="00C13204" w:rsidP="00007C7B">
      <w:pPr>
        <w:jc w:val="right"/>
        <w:outlineLvl w:val="0"/>
        <w:rPr>
          <w:rFonts w:ascii="Franklin Gothic Book" w:hAnsi="Franklin Gothic Book" w:cs="Arial"/>
          <w:b/>
          <w:color w:val="000000"/>
        </w:rPr>
      </w:pPr>
      <w:r>
        <w:rPr>
          <w:rFonts w:ascii="Franklin Gothic Book" w:hAnsi="Franklin Gothic Book" w:cs="Arial"/>
          <w:b/>
          <w:color w:val="000000"/>
          <w:sz w:val="22"/>
          <w:szCs w:val="22"/>
        </w:rPr>
        <w:br w:type="page"/>
      </w:r>
      <w:r w:rsidR="003B2012" w:rsidRPr="0090254B">
        <w:rPr>
          <w:rFonts w:ascii="Franklin Gothic Book" w:hAnsi="Franklin Gothic Book" w:cs="Arial"/>
          <w:b/>
          <w:color w:val="000000"/>
          <w:sz w:val="22"/>
          <w:szCs w:val="22"/>
        </w:rPr>
        <w:lastRenderedPageBreak/>
        <w:t xml:space="preserve">Załącznik nr 1 do </w:t>
      </w:r>
      <w:r w:rsidR="00AD5A3D" w:rsidRPr="0090254B">
        <w:rPr>
          <w:rFonts w:ascii="Franklin Gothic Book" w:hAnsi="Franklin Gothic Book" w:cs="Arial"/>
          <w:b/>
          <w:color w:val="000000"/>
          <w:sz w:val="22"/>
          <w:szCs w:val="22"/>
        </w:rPr>
        <w:t xml:space="preserve">Ogłoszenia </w:t>
      </w:r>
    </w:p>
    <w:p w:rsidR="00FB0F40" w:rsidRPr="0090254B" w:rsidRDefault="003B2012" w:rsidP="00B10282">
      <w:pPr>
        <w:pStyle w:val="Akapitzlist"/>
        <w:spacing w:after="0"/>
        <w:ind w:left="0"/>
        <w:jc w:val="center"/>
        <w:rPr>
          <w:rFonts w:ascii="Franklin Gothic Book" w:hAnsi="Franklin Gothic Book" w:cs="Arial"/>
          <w:b/>
          <w:color w:val="000000"/>
        </w:rPr>
      </w:pPr>
      <w:r w:rsidRPr="0090254B">
        <w:rPr>
          <w:rFonts w:ascii="Franklin Gothic Book" w:hAnsi="Franklin Gothic Book" w:cs="Arial"/>
          <w:b/>
          <w:color w:val="000000"/>
        </w:rPr>
        <w:t>FORMULARZ OFERTY</w:t>
      </w:r>
    </w:p>
    <w:p w:rsidR="00BD6A5B" w:rsidRPr="0090254B" w:rsidRDefault="003B2012" w:rsidP="00B10282">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
          <w:bCs/>
          <w:color w:val="000000"/>
          <w:sz w:val="22"/>
          <w:szCs w:val="22"/>
        </w:rPr>
      </w:pPr>
      <w:r w:rsidRPr="0090254B">
        <w:rPr>
          <w:rFonts w:ascii="Franklin Gothic Book" w:eastAsia="Tahoma,Bold" w:hAnsi="Franklin Gothic Book" w:cs="Tahoma,Bold"/>
          <w:b/>
          <w:bCs/>
          <w:color w:val="000000"/>
          <w:sz w:val="22"/>
          <w:szCs w:val="22"/>
        </w:rPr>
        <w:t>Dane dotyczące oferenta:</w:t>
      </w:r>
    </w:p>
    <w:p w:rsidR="00BD6A5B" w:rsidRPr="0090254B" w:rsidRDefault="003B2012" w:rsidP="00B10282">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Nazwa ....................................................................................................................</w:t>
      </w:r>
    </w:p>
    <w:p w:rsidR="00BD6A5B" w:rsidRPr="0090254B" w:rsidRDefault="003B2012" w:rsidP="00B10282">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Siedziba ..................................................................................................................</w:t>
      </w:r>
    </w:p>
    <w:p w:rsidR="00B5542D" w:rsidRPr="0090254B" w:rsidRDefault="003B2012" w:rsidP="00B10282">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N rachunku   bankowego   Oferenta …………………………………………………………………..</w:t>
      </w:r>
    </w:p>
    <w:p w:rsidR="00BD6A5B" w:rsidRPr="0090254B" w:rsidRDefault="003B2012" w:rsidP="00B10282">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Nr telefonu/faksu....................................................................................................</w:t>
      </w:r>
    </w:p>
    <w:p w:rsidR="00BD6A5B" w:rsidRPr="0090254B" w:rsidRDefault="003B2012" w:rsidP="00B10282">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nr NIP.......................................................................................................................</w:t>
      </w:r>
    </w:p>
    <w:p w:rsidR="00BD6A5B" w:rsidRPr="0090254B" w:rsidRDefault="003B2012" w:rsidP="00B10282">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adres email:………………………………………………………………………………………………….……</w:t>
      </w:r>
    </w:p>
    <w:p w:rsidR="00BD6A5B" w:rsidRPr="0090254B" w:rsidRDefault="003B2012" w:rsidP="00B10282">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osoba do kontaktu .................................... nr tel. .............................. e-mail. ...............................</w:t>
      </w:r>
    </w:p>
    <w:p w:rsidR="00B5542D" w:rsidRPr="0090254B" w:rsidRDefault="00B5542D" w:rsidP="00B10282">
      <w:pPr>
        <w:widowControl w:val="0"/>
        <w:autoSpaceDE w:val="0"/>
        <w:autoSpaceDN w:val="0"/>
        <w:adjustRightInd w:val="0"/>
        <w:spacing w:line="276" w:lineRule="auto"/>
        <w:ind w:left="792"/>
        <w:jc w:val="both"/>
        <w:textAlignment w:val="baseline"/>
        <w:rPr>
          <w:rFonts w:ascii="Franklin Gothic Book" w:eastAsia="Tahoma,Bold" w:hAnsi="Franklin Gothic Book" w:cs="Tahoma"/>
          <w:color w:val="000000"/>
          <w:sz w:val="22"/>
          <w:szCs w:val="22"/>
        </w:rPr>
      </w:pPr>
    </w:p>
    <w:p w:rsidR="00BD6A5B" w:rsidRPr="008679A3" w:rsidRDefault="003B2012" w:rsidP="00035BA0">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b/>
          <w:color w:val="000000"/>
          <w:sz w:val="22"/>
          <w:szCs w:val="22"/>
        </w:rPr>
      </w:pPr>
      <w:r w:rsidRPr="0090254B">
        <w:rPr>
          <w:rFonts w:ascii="Franklin Gothic Book" w:eastAsia="Tahoma,Bold" w:hAnsi="Franklin Gothic Book" w:cs="Tahoma,Bold"/>
          <w:b/>
          <w:bCs/>
          <w:color w:val="000000"/>
          <w:sz w:val="22"/>
          <w:szCs w:val="22"/>
        </w:rPr>
        <w:t xml:space="preserve">NINIEJSZYM SKŁADAMY OFERTĘ </w:t>
      </w:r>
      <w:r w:rsidRPr="0090254B">
        <w:rPr>
          <w:rFonts w:ascii="Franklin Gothic Book" w:eastAsia="Tahoma,Bold" w:hAnsi="Franklin Gothic Book" w:cs="Tahoma,Bold"/>
          <w:bCs/>
          <w:color w:val="000000"/>
          <w:sz w:val="22"/>
          <w:szCs w:val="22"/>
        </w:rPr>
        <w:t>w przetargu niepublicznym na w</w:t>
      </w:r>
      <w:r w:rsidRPr="0090254B">
        <w:rPr>
          <w:rFonts w:ascii="Franklin Gothic Book" w:hAnsi="Franklin Gothic Book" w:cs="Arial"/>
          <w:color w:val="000000"/>
          <w:sz w:val="22"/>
          <w:szCs w:val="22"/>
        </w:rPr>
        <w:t xml:space="preserve">ykonanie </w:t>
      </w:r>
      <w:r w:rsidR="00692730">
        <w:rPr>
          <w:rFonts w:ascii="Franklin Gothic Book" w:eastAsia="Calibri" w:hAnsi="Franklin Gothic Book" w:cs="Tahoma"/>
          <w:b/>
          <w:sz w:val="22"/>
          <w:szCs w:val="22"/>
        </w:rPr>
        <w:t>Rozbudowy</w:t>
      </w:r>
      <w:r w:rsidR="00692730" w:rsidRPr="00E0674B">
        <w:rPr>
          <w:rFonts w:ascii="Franklin Gothic Book" w:eastAsia="Calibri" w:hAnsi="Franklin Gothic Book" w:cs="Tahoma"/>
          <w:b/>
          <w:sz w:val="22"/>
          <w:szCs w:val="22"/>
        </w:rPr>
        <w:t xml:space="preserve"> </w:t>
      </w:r>
      <w:r w:rsidR="00CC56A4">
        <w:rPr>
          <w:rFonts w:ascii="Franklin Gothic Book" w:hAnsi="Franklin Gothic Book" w:cs="Arial"/>
          <w:b/>
          <w:color w:val="000000"/>
          <w:sz w:val="22"/>
          <w:szCs w:val="22"/>
        </w:rPr>
        <w:t xml:space="preserve">i modernizacji </w:t>
      </w:r>
      <w:r w:rsidR="00CC56A4" w:rsidRPr="00915616">
        <w:rPr>
          <w:rFonts w:ascii="Franklin Gothic Book" w:hAnsi="Franklin Gothic Book" w:cs="Arial"/>
          <w:b/>
          <w:color w:val="000000"/>
          <w:sz w:val="22"/>
          <w:szCs w:val="22"/>
        </w:rPr>
        <w:t>istniejącej oczyszczalni ścieków Instalacji Odsiarczania Spalin w Enea Połaniec S.A. w celu spełnienia wymagań wynikających z Konkluzji BAT</w:t>
      </w:r>
      <w:r w:rsidR="00692730" w:rsidRPr="00E0674B">
        <w:rPr>
          <w:rFonts w:ascii="Franklin Gothic Book" w:eastAsia="Calibri" w:hAnsi="Franklin Gothic Book" w:cs="Tahoma"/>
          <w:b/>
          <w:sz w:val="22"/>
          <w:szCs w:val="22"/>
        </w:rPr>
        <w:t>.</w:t>
      </w:r>
      <w:r w:rsidR="00692730">
        <w:rPr>
          <w:rFonts w:ascii="Franklin Gothic Book" w:hAnsi="Franklin Gothic Book" w:cs="Tahoma"/>
          <w:b/>
        </w:rPr>
        <w:t xml:space="preserve"> </w:t>
      </w:r>
    </w:p>
    <w:p w:rsidR="00FB0F40" w:rsidRPr="0090254B" w:rsidRDefault="003B2012" w:rsidP="00B10282">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Bold"/>
          <w:b/>
          <w:bCs/>
          <w:color w:val="000000"/>
          <w:sz w:val="22"/>
          <w:szCs w:val="22"/>
        </w:rPr>
        <w:t>OŚWIADCZAMY</w:t>
      </w:r>
      <w:r w:rsidRPr="0090254B">
        <w:rPr>
          <w:rFonts w:ascii="Franklin Gothic Book" w:eastAsia="Tahoma,Bold" w:hAnsi="Franklin Gothic Book" w:cs="Tahoma"/>
          <w:color w:val="000000"/>
          <w:sz w:val="22"/>
          <w:szCs w:val="22"/>
        </w:rPr>
        <w:t>, że zapoznaliśmy się z ogłoszeniem o przetargu oraz uznajemy się za związanych określonymi w nim postanowieniami i zasadami postępowania.</w:t>
      </w:r>
    </w:p>
    <w:p w:rsidR="00FB0F40" w:rsidRPr="0090254B" w:rsidRDefault="003B2012" w:rsidP="00B10282">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
          <w:bCs/>
          <w:color w:val="000000"/>
          <w:sz w:val="22"/>
          <w:szCs w:val="22"/>
        </w:rPr>
        <w:t>NINIEJSZYM SKŁADAMY</w:t>
      </w:r>
      <w:r w:rsidRPr="0090254B">
        <w:rPr>
          <w:rFonts w:ascii="Franklin Gothic Book" w:eastAsia="Tahoma,Bold" w:hAnsi="Franklin Gothic Book" w:cs="Tahoma,Bold"/>
          <w:bCs/>
          <w:color w:val="000000"/>
          <w:sz w:val="22"/>
          <w:szCs w:val="22"/>
        </w:rPr>
        <w:t>:</w:t>
      </w:r>
    </w:p>
    <w:p w:rsidR="00BD6A5B"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Szczegółowy zakres przedmiotu oferty.</w:t>
      </w:r>
    </w:p>
    <w:p w:rsidR="00090562" w:rsidRPr="00B85D9F"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B85D9F">
        <w:rPr>
          <w:rFonts w:ascii="Franklin Gothic Book" w:eastAsia="Tahoma,Bold" w:hAnsi="Franklin Gothic Book" w:cs="Tahoma,Bold"/>
          <w:bCs/>
          <w:color w:val="000000"/>
          <w:sz w:val="22"/>
          <w:szCs w:val="22"/>
        </w:rPr>
        <w:t>Wynagrodzenie ofertowe.</w:t>
      </w:r>
    </w:p>
    <w:p w:rsidR="002F4FDC"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Termin</w:t>
      </w:r>
      <w:r w:rsidR="0029675F">
        <w:rPr>
          <w:rFonts w:ascii="Franklin Gothic Book" w:eastAsia="Tahoma,Bold" w:hAnsi="Franklin Gothic Book" w:cs="Tahoma,Bold"/>
          <w:bCs/>
          <w:color w:val="000000"/>
          <w:sz w:val="22"/>
          <w:szCs w:val="22"/>
        </w:rPr>
        <w:t>y</w:t>
      </w:r>
      <w:r w:rsidRPr="0090254B">
        <w:rPr>
          <w:rFonts w:ascii="Franklin Gothic Book" w:eastAsia="Tahoma,Bold" w:hAnsi="Franklin Gothic Book" w:cs="Tahoma,Bold"/>
          <w:bCs/>
          <w:color w:val="000000"/>
          <w:sz w:val="22"/>
          <w:szCs w:val="22"/>
        </w:rPr>
        <w:t xml:space="preserve">  realizacji</w:t>
      </w:r>
      <w:r w:rsidR="0029675F">
        <w:rPr>
          <w:rFonts w:ascii="Franklin Gothic Book" w:eastAsia="Tahoma,Bold" w:hAnsi="Franklin Gothic Book" w:cs="Tahoma,Bold"/>
          <w:bCs/>
          <w:color w:val="000000"/>
          <w:sz w:val="22"/>
          <w:szCs w:val="22"/>
        </w:rPr>
        <w:t xml:space="preserve"> – szczegółowy harmonogram realizacji</w:t>
      </w:r>
      <w:r w:rsidRPr="0090254B">
        <w:rPr>
          <w:rFonts w:ascii="Franklin Gothic Book" w:eastAsia="Tahoma,Bold" w:hAnsi="Franklin Gothic Book" w:cs="Tahoma,Bold"/>
          <w:bCs/>
          <w:color w:val="000000"/>
          <w:sz w:val="22"/>
          <w:szCs w:val="22"/>
        </w:rPr>
        <w:t>.</w:t>
      </w:r>
    </w:p>
    <w:p w:rsidR="00FB0F40"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Opis profilu działalności oferenta.</w:t>
      </w:r>
    </w:p>
    <w:p w:rsidR="00FB0F40"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Oświadczenie o profilu działalności będąc</w:t>
      </w:r>
      <w:r w:rsidR="00EC6F84" w:rsidRPr="0090254B">
        <w:rPr>
          <w:rFonts w:ascii="Franklin Gothic Book" w:eastAsia="Tahoma,Bold" w:hAnsi="Franklin Gothic Book" w:cs="Tahoma,Bold"/>
          <w:bCs/>
          <w:color w:val="000000"/>
          <w:sz w:val="22"/>
          <w:szCs w:val="22"/>
        </w:rPr>
        <w:t xml:space="preserve">ym przedmiotem przetargu i </w:t>
      </w:r>
      <w:r w:rsidRPr="0090254B">
        <w:rPr>
          <w:rFonts w:ascii="Franklin Gothic Book" w:eastAsia="Tahoma,Bold" w:hAnsi="Franklin Gothic Book" w:cs="Tahoma,Bold"/>
          <w:bCs/>
          <w:color w:val="000000"/>
          <w:sz w:val="22"/>
          <w:szCs w:val="22"/>
        </w:rPr>
        <w:t xml:space="preserve">wartości sprzedaży usług nie niższej niż </w:t>
      </w:r>
      <w:r w:rsidR="00225EC8">
        <w:rPr>
          <w:rFonts w:ascii="Franklin Gothic Book" w:eastAsia="Tahoma,Bold" w:hAnsi="Franklin Gothic Book" w:cs="Tahoma,Bold"/>
          <w:bCs/>
          <w:color w:val="000000"/>
          <w:sz w:val="22"/>
          <w:szCs w:val="22"/>
        </w:rPr>
        <w:t>5 0</w:t>
      </w:r>
      <w:r w:rsidRPr="0090254B">
        <w:rPr>
          <w:rFonts w:ascii="Franklin Gothic Book" w:eastAsia="Tahoma,Bold" w:hAnsi="Franklin Gothic Book" w:cs="Tahoma,Bold"/>
          <w:bCs/>
          <w:color w:val="000000"/>
          <w:sz w:val="22"/>
          <w:szCs w:val="22"/>
        </w:rPr>
        <w:t>00</w:t>
      </w:r>
      <w:r w:rsidR="00AD5A3D"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 xml:space="preserve">000 zł netto rocznie. </w:t>
      </w:r>
    </w:p>
    <w:p w:rsidR="00FB0F40"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 xml:space="preserve">Referencje dla wykonanych usług o profilu zbliżonym do usług będących przedmiotem przetargu (w czynnych obiektach przemysłowych), potwierdzające posiadanie </w:t>
      </w:r>
      <w:r w:rsidR="00BF308B" w:rsidRPr="0090254B">
        <w:rPr>
          <w:rFonts w:ascii="Franklin Gothic Book" w:eastAsia="Tahoma,Bold" w:hAnsi="Franklin Gothic Book" w:cs="Tahoma,Bold"/>
          <w:bCs/>
          <w:color w:val="000000"/>
          <w:sz w:val="22"/>
          <w:szCs w:val="22"/>
        </w:rPr>
        <w:t xml:space="preserve">przez oferenta co najmniej </w:t>
      </w:r>
      <w:r w:rsidR="009C6311">
        <w:rPr>
          <w:rFonts w:ascii="Franklin Gothic Book" w:eastAsia="Tahoma,Bold" w:hAnsi="Franklin Gothic Book" w:cs="Tahoma,Bold"/>
          <w:bCs/>
          <w:color w:val="000000"/>
          <w:sz w:val="22"/>
          <w:szCs w:val="22"/>
        </w:rPr>
        <w:t>3</w:t>
      </w:r>
      <w:r w:rsidR="00BF308B" w:rsidRPr="0090254B">
        <w:rPr>
          <w:rFonts w:ascii="Franklin Gothic Book" w:eastAsia="Tahoma,Bold" w:hAnsi="Franklin Gothic Book" w:cs="Tahoma,Bold"/>
          <w:bCs/>
          <w:color w:val="000000"/>
          <w:sz w:val="22"/>
          <w:szCs w:val="22"/>
        </w:rPr>
        <w:t>-</w:t>
      </w:r>
      <w:r w:rsidRPr="0090254B">
        <w:rPr>
          <w:rFonts w:ascii="Franklin Gothic Book" w:eastAsia="Tahoma,Bold" w:hAnsi="Franklin Gothic Book" w:cs="Tahoma,Bold"/>
          <w:bCs/>
          <w:color w:val="000000"/>
          <w:sz w:val="22"/>
          <w:szCs w:val="22"/>
        </w:rPr>
        <w:t xml:space="preserve">letniego doświadczenia, poświadczone co najmniej </w:t>
      </w:r>
      <w:r w:rsidR="007219CD" w:rsidRPr="0090254B">
        <w:rPr>
          <w:rFonts w:ascii="Franklin Gothic Book" w:eastAsia="Tahoma,Bold" w:hAnsi="Franklin Gothic Book" w:cs="Tahoma,Bold"/>
          <w:bCs/>
          <w:color w:val="000000"/>
          <w:sz w:val="22"/>
          <w:szCs w:val="22"/>
        </w:rPr>
        <w:t>3</w:t>
      </w:r>
      <w:r w:rsidR="00AD5A3D" w:rsidRPr="0090254B">
        <w:rPr>
          <w:rFonts w:ascii="Franklin Gothic Book" w:eastAsia="Tahoma,Bold" w:hAnsi="Franklin Gothic Book" w:cs="Tahoma,Bold"/>
          <w:bCs/>
          <w:color w:val="000000"/>
          <w:sz w:val="22"/>
          <w:szCs w:val="22"/>
        </w:rPr>
        <w:t xml:space="preserve"> </w:t>
      </w:r>
      <w:r w:rsidRPr="0090254B">
        <w:rPr>
          <w:rFonts w:ascii="Franklin Gothic Book" w:eastAsia="Tahoma,Bold" w:hAnsi="Franklin Gothic Book" w:cs="Tahoma,Bold"/>
          <w:bCs/>
          <w:color w:val="000000"/>
          <w:sz w:val="22"/>
          <w:szCs w:val="22"/>
        </w:rPr>
        <w:t>listami referencyjnymi, (które zawierają kwoty z umów) dla realizowanych usług o wartości łącznej nie niższej niż  </w:t>
      </w:r>
      <w:r w:rsidR="00711138">
        <w:rPr>
          <w:rFonts w:ascii="Franklin Gothic Book" w:eastAsia="Tahoma,Bold" w:hAnsi="Franklin Gothic Book" w:cs="Tahoma,Bold"/>
          <w:bCs/>
          <w:color w:val="000000"/>
          <w:sz w:val="22"/>
          <w:szCs w:val="22"/>
        </w:rPr>
        <w:t>5</w:t>
      </w:r>
      <w:r w:rsidR="0029675F">
        <w:rPr>
          <w:rFonts w:ascii="Franklin Gothic Book" w:eastAsia="Tahoma,Bold" w:hAnsi="Franklin Gothic Book" w:cs="Tahoma,Bold"/>
          <w:bCs/>
          <w:color w:val="000000"/>
          <w:sz w:val="22"/>
          <w:szCs w:val="22"/>
        </w:rPr>
        <w:t> </w:t>
      </w:r>
      <w:r w:rsidR="00225EC8">
        <w:rPr>
          <w:rFonts w:ascii="Franklin Gothic Book" w:eastAsia="Tahoma,Bold" w:hAnsi="Franklin Gothic Book" w:cs="Tahoma,Bold"/>
          <w:bCs/>
          <w:color w:val="000000"/>
          <w:sz w:val="22"/>
          <w:szCs w:val="22"/>
        </w:rPr>
        <w:t>0</w:t>
      </w:r>
      <w:r w:rsidRPr="0090254B">
        <w:rPr>
          <w:rFonts w:ascii="Franklin Gothic Book" w:eastAsia="Tahoma,Bold" w:hAnsi="Franklin Gothic Book" w:cs="Tahoma,Bold"/>
          <w:bCs/>
          <w:color w:val="000000"/>
          <w:sz w:val="22"/>
          <w:szCs w:val="22"/>
        </w:rPr>
        <w:t>00</w:t>
      </w:r>
      <w:r w:rsidR="005857C6" w:rsidRPr="0090254B">
        <w:rPr>
          <w:rFonts w:ascii="Franklin Gothic Book" w:eastAsia="Tahoma,Bold" w:hAnsi="Franklin Gothic Book" w:cs="Tahoma,Bold"/>
          <w:bCs/>
          <w:color w:val="000000"/>
          <w:sz w:val="22"/>
          <w:szCs w:val="22"/>
        </w:rPr>
        <w:t> </w:t>
      </w:r>
      <w:r w:rsidRPr="0090254B">
        <w:rPr>
          <w:rFonts w:ascii="Franklin Gothic Book" w:eastAsia="Tahoma,Bold" w:hAnsi="Franklin Gothic Book" w:cs="Tahoma,Bold"/>
          <w:bCs/>
          <w:color w:val="000000"/>
          <w:sz w:val="22"/>
          <w:szCs w:val="22"/>
        </w:rPr>
        <w:t>000 zł netto</w:t>
      </w:r>
      <w:r w:rsidRPr="0090254B">
        <w:rPr>
          <w:rFonts w:ascii="Franklin Gothic Book" w:hAnsi="Franklin Gothic Book"/>
          <w:color w:val="000000"/>
          <w:sz w:val="22"/>
          <w:szCs w:val="22"/>
        </w:rPr>
        <w:t>.</w:t>
      </w:r>
    </w:p>
    <w:p w:rsidR="00866B87"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Aktualny odpis z KRS lub oświadczenie o prowadzeniu działalności gospodarczej.</w:t>
      </w:r>
    </w:p>
    <w:p w:rsidR="00866B87"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Informację o wynikach finansowych oferenta za lata 201</w:t>
      </w:r>
      <w:r w:rsidR="004D252C" w:rsidRPr="0090254B">
        <w:rPr>
          <w:rFonts w:ascii="Franklin Gothic Book" w:eastAsia="Tahoma,Bold" w:hAnsi="Franklin Gothic Book" w:cs="Tahoma,Bold"/>
          <w:bCs/>
          <w:color w:val="000000"/>
          <w:sz w:val="22"/>
          <w:szCs w:val="22"/>
        </w:rPr>
        <w:t>6</w:t>
      </w:r>
      <w:r w:rsidRPr="0090254B">
        <w:rPr>
          <w:rFonts w:ascii="Franklin Gothic Book" w:eastAsia="Tahoma,Bold" w:hAnsi="Franklin Gothic Book" w:cs="Tahoma,Bold"/>
          <w:bCs/>
          <w:color w:val="000000"/>
          <w:sz w:val="22"/>
          <w:szCs w:val="22"/>
        </w:rPr>
        <w:t>-201</w:t>
      </w:r>
      <w:r w:rsidR="004D252C" w:rsidRPr="0090254B">
        <w:rPr>
          <w:rFonts w:ascii="Franklin Gothic Book" w:eastAsia="Tahoma,Bold" w:hAnsi="Franklin Gothic Book" w:cs="Tahoma,Bold"/>
          <w:bCs/>
          <w:color w:val="000000"/>
          <w:sz w:val="22"/>
          <w:szCs w:val="22"/>
        </w:rPr>
        <w:t>8</w:t>
      </w:r>
      <w:r w:rsidRPr="0090254B">
        <w:rPr>
          <w:rFonts w:ascii="Franklin Gothic Book" w:eastAsia="Tahoma,Bold" w:hAnsi="Franklin Gothic Book" w:cs="Tahoma,Bold"/>
          <w:bCs/>
          <w:color w:val="000000"/>
          <w:sz w:val="22"/>
          <w:szCs w:val="22"/>
        </w:rPr>
        <w:t xml:space="preserve"> w formie </w:t>
      </w:r>
      <w:r w:rsidR="00225EC8">
        <w:rPr>
          <w:rFonts w:ascii="Franklin Gothic Book" w:eastAsia="Tahoma,Bold" w:hAnsi="Franklin Gothic Book" w:cs="Tahoma,Bold"/>
          <w:bCs/>
          <w:color w:val="000000"/>
          <w:sz w:val="22"/>
          <w:szCs w:val="22"/>
        </w:rPr>
        <w:t>kopii dokumentów sprawozdań</w:t>
      </w:r>
      <w:r w:rsidRPr="0090254B">
        <w:rPr>
          <w:rFonts w:ascii="Franklin Gothic Book" w:eastAsia="Tahoma,Bold" w:hAnsi="Franklin Gothic Book" w:cs="Tahoma,Bold"/>
          <w:bCs/>
          <w:color w:val="000000"/>
          <w:sz w:val="22"/>
          <w:szCs w:val="22"/>
        </w:rPr>
        <w:t xml:space="preserve"> Zarządu lub </w:t>
      </w:r>
      <w:r w:rsidR="00225EC8">
        <w:rPr>
          <w:rFonts w:ascii="Franklin Gothic Book" w:eastAsia="Tahoma,Bold" w:hAnsi="Franklin Gothic Book" w:cs="Tahoma,Bold"/>
          <w:bCs/>
          <w:color w:val="000000"/>
          <w:sz w:val="22"/>
          <w:szCs w:val="22"/>
        </w:rPr>
        <w:t xml:space="preserve">danych z PIT </w:t>
      </w:r>
      <w:r w:rsidRPr="0090254B">
        <w:rPr>
          <w:rFonts w:ascii="Franklin Gothic Book" w:eastAsia="Tahoma,Bold" w:hAnsi="Franklin Gothic Book" w:cs="Tahoma,Bold"/>
          <w:bCs/>
          <w:color w:val="000000"/>
          <w:sz w:val="22"/>
          <w:szCs w:val="22"/>
        </w:rPr>
        <w:t>osoby prowadzącej działalność gospodarczą.</w:t>
      </w:r>
    </w:p>
    <w:p w:rsidR="0029675F" w:rsidRPr="0029675F" w:rsidRDefault="0029675F" w:rsidP="0029675F">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Pr>
          <w:rFonts w:ascii="Franklin Gothic Book" w:eastAsia="Tahoma,Bold" w:hAnsi="Franklin Gothic Book" w:cs="Tahoma,Bold"/>
          <w:bCs/>
          <w:color w:val="000000"/>
          <w:sz w:val="22"/>
          <w:szCs w:val="22"/>
        </w:rPr>
        <w:t xml:space="preserve">Zaświadczenia </w:t>
      </w:r>
      <w:r w:rsidRPr="0029675F">
        <w:rPr>
          <w:rFonts w:ascii="Franklin Gothic Book" w:eastAsia="Tahoma,Bold" w:hAnsi="Franklin Gothic Book" w:cs="Tahoma,Bold"/>
          <w:bCs/>
          <w:color w:val="000000"/>
          <w:sz w:val="22"/>
          <w:szCs w:val="22"/>
        </w:rPr>
        <w:t>o niezaleganiu z podatkami oraz ze składkami na ubezpieczenie zdrowotne lub społeczne</w:t>
      </w:r>
      <w:r>
        <w:rPr>
          <w:rFonts w:ascii="Franklin Gothic Book" w:eastAsia="Tahoma,Bold" w:hAnsi="Franklin Gothic Book" w:cs="Tahoma,Bold"/>
          <w:bCs/>
          <w:color w:val="000000"/>
          <w:sz w:val="22"/>
          <w:szCs w:val="22"/>
        </w:rPr>
        <w:t xml:space="preserve">  /nie starsze niż 1 m-c przed  datą złożenia oferty/</w:t>
      </w:r>
      <w:r w:rsidRPr="0029675F">
        <w:rPr>
          <w:rFonts w:ascii="Franklin Gothic Book" w:eastAsia="Tahoma,Bold" w:hAnsi="Franklin Gothic Book" w:cs="Tahoma,Bold"/>
          <w:bCs/>
          <w:color w:val="000000"/>
          <w:sz w:val="22"/>
          <w:szCs w:val="22"/>
        </w:rPr>
        <w:t>.</w:t>
      </w:r>
    </w:p>
    <w:p w:rsidR="00F1537F"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Oświadczenia:</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90254B">
        <w:rPr>
          <w:rFonts w:ascii="Franklin Gothic Book" w:hAnsi="Franklin Gothic Book" w:cs="Arial"/>
          <w:color w:val="000000"/>
          <w:sz w:val="22"/>
          <w:szCs w:val="22"/>
          <w:lang w:eastAsia="ja-JP"/>
        </w:rPr>
        <w:t xml:space="preserve">o </w:t>
      </w:r>
      <w:r w:rsidRPr="0029675F">
        <w:rPr>
          <w:rFonts w:ascii="Franklin Gothic Book" w:hAnsi="Franklin Gothic Book" w:cs="Arial"/>
          <w:color w:val="000000"/>
          <w:sz w:val="22"/>
          <w:szCs w:val="22"/>
          <w:lang w:eastAsia="ja-JP"/>
        </w:rPr>
        <w:t>zapoznaniu</w:t>
      </w:r>
      <w:r w:rsidRPr="00007C7B">
        <w:rPr>
          <w:rFonts w:ascii="Franklin Gothic Book" w:hAnsi="Franklin Gothic Book" w:cs="Arial"/>
          <w:sz w:val="22"/>
          <w:szCs w:val="22"/>
          <w:lang w:eastAsia="ja-JP"/>
        </w:rPr>
        <w:t xml:space="preserve"> się z Ogłoszeniem i otrzymaniem wszelkich informacji koniecznych do przygotowania oferty,</w:t>
      </w:r>
    </w:p>
    <w:p w:rsidR="0097712B" w:rsidRPr="0029675F" w:rsidRDefault="003B2012" w:rsidP="0029675F">
      <w:pPr>
        <w:numPr>
          <w:ilvl w:val="2"/>
          <w:numId w:val="1"/>
        </w:numPr>
        <w:spacing w:line="276" w:lineRule="auto"/>
        <w:ind w:left="1701" w:hanging="981"/>
        <w:jc w:val="both"/>
        <w:rPr>
          <w:rFonts w:ascii="Franklin Gothic Book" w:hAnsi="Franklin Gothic Book" w:cs="Arial"/>
          <w:color w:val="000000"/>
          <w:sz w:val="22"/>
          <w:szCs w:val="22"/>
          <w:lang w:eastAsia="ja-JP"/>
        </w:rPr>
      </w:pPr>
      <w:r w:rsidRPr="00007C7B">
        <w:rPr>
          <w:rFonts w:ascii="Franklin Gothic Book" w:hAnsi="Franklin Gothic Book" w:cs="Arial"/>
          <w:sz w:val="22"/>
          <w:szCs w:val="22"/>
          <w:lang w:eastAsia="ja-JP"/>
        </w:rPr>
        <w:t xml:space="preserve">o </w:t>
      </w:r>
      <w:r w:rsidRPr="0029675F">
        <w:rPr>
          <w:rFonts w:ascii="Franklin Gothic Book" w:hAnsi="Franklin Gothic Book" w:cs="Arial"/>
          <w:color w:val="000000"/>
          <w:sz w:val="22"/>
          <w:szCs w:val="22"/>
          <w:lang w:eastAsia="ja-JP"/>
        </w:rPr>
        <w:t>posiadaniu uprawnień niezbędnych do wykonania przedmiotu zamówienia zgodnie z odpowiednimi przepisami prawa powszechnie obowiązującego, jeżeli nakładają one obowiązek posiadania takich uprawnień.</w:t>
      </w:r>
    </w:p>
    <w:p w:rsidR="00210EE9" w:rsidRPr="0029675F" w:rsidRDefault="003B2012" w:rsidP="0029675F">
      <w:pPr>
        <w:numPr>
          <w:ilvl w:val="2"/>
          <w:numId w:val="1"/>
        </w:numPr>
        <w:spacing w:line="276" w:lineRule="auto"/>
        <w:ind w:left="1701" w:hanging="981"/>
        <w:jc w:val="both"/>
        <w:rPr>
          <w:rFonts w:ascii="Franklin Gothic Book" w:hAnsi="Franklin Gothic Book" w:cs="Arial"/>
          <w:color w:val="000000"/>
          <w:sz w:val="22"/>
          <w:szCs w:val="22"/>
          <w:lang w:eastAsia="ja-JP"/>
        </w:rPr>
      </w:pPr>
      <w:r w:rsidRPr="0029675F">
        <w:rPr>
          <w:rFonts w:ascii="Franklin Gothic Book" w:hAnsi="Franklin Gothic Book" w:cs="Arial"/>
          <w:color w:val="000000"/>
          <w:sz w:val="22"/>
          <w:szCs w:val="22"/>
          <w:lang w:eastAsia="ja-JP"/>
        </w:rPr>
        <w:t xml:space="preserve">o posiadaniu przez osoby dozoru/Kierownika budowy oraz Kierowników robót, wymaganych właściwych kwalifikacjach oraz uprawnień związanych z realizacją całego zakresu przedmiotu zamówienia,  </w:t>
      </w:r>
    </w:p>
    <w:p w:rsidR="0097712B" w:rsidRPr="0029675F" w:rsidRDefault="003B2012" w:rsidP="0029675F">
      <w:pPr>
        <w:numPr>
          <w:ilvl w:val="2"/>
          <w:numId w:val="1"/>
        </w:numPr>
        <w:spacing w:line="276" w:lineRule="auto"/>
        <w:ind w:left="1701" w:hanging="981"/>
        <w:jc w:val="both"/>
        <w:rPr>
          <w:rFonts w:ascii="Franklin Gothic Book" w:hAnsi="Franklin Gothic Book" w:cs="Arial"/>
          <w:color w:val="000000"/>
          <w:sz w:val="22"/>
          <w:szCs w:val="22"/>
          <w:lang w:eastAsia="ja-JP"/>
        </w:rPr>
      </w:pPr>
      <w:r w:rsidRPr="0029675F">
        <w:rPr>
          <w:rFonts w:ascii="Franklin Gothic Book" w:hAnsi="Franklin Gothic Book" w:cs="Arial"/>
          <w:color w:val="000000"/>
          <w:sz w:val="22"/>
          <w:szCs w:val="22"/>
          <w:lang w:eastAsia="ja-JP"/>
        </w:rPr>
        <w:t>o posiadaniu niezbędnej wiedzy i doświadczenia oraz dysponowania potencjałem technicznym i personelem zdolnym do wykonania zamówienia.</w:t>
      </w:r>
    </w:p>
    <w:p w:rsidR="00A31C25" w:rsidRPr="0029675F" w:rsidRDefault="003B2012" w:rsidP="0029675F">
      <w:pPr>
        <w:numPr>
          <w:ilvl w:val="2"/>
          <w:numId w:val="1"/>
        </w:numPr>
        <w:spacing w:line="276" w:lineRule="auto"/>
        <w:ind w:left="1701" w:hanging="981"/>
        <w:jc w:val="both"/>
        <w:rPr>
          <w:rFonts w:ascii="Franklin Gothic Book" w:hAnsi="Franklin Gothic Book" w:cs="Arial"/>
          <w:color w:val="000000"/>
          <w:sz w:val="22"/>
          <w:szCs w:val="22"/>
          <w:lang w:eastAsia="ja-JP"/>
        </w:rPr>
      </w:pPr>
      <w:r w:rsidRPr="0029675F">
        <w:rPr>
          <w:rFonts w:ascii="Franklin Gothic Book" w:hAnsi="Franklin Gothic Book" w:cs="Arial"/>
          <w:color w:val="000000"/>
          <w:sz w:val="22"/>
          <w:szCs w:val="22"/>
          <w:lang w:eastAsia="ja-JP"/>
        </w:rPr>
        <w:t>o kompletności oferty pod względem dokumentacji, koniecznej do zawarcia umowy,</w:t>
      </w:r>
    </w:p>
    <w:p w:rsidR="00A31C25" w:rsidRPr="0029675F" w:rsidRDefault="003B2012" w:rsidP="0029675F">
      <w:pPr>
        <w:numPr>
          <w:ilvl w:val="2"/>
          <w:numId w:val="1"/>
        </w:numPr>
        <w:spacing w:line="276" w:lineRule="auto"/>
        <w:ind w:left="1701" w:hanging="981"/>
        <w:jc w:val="both"/>
        <w:rPr>
          <w:rFonts w:ascii="Franklin Gothic Book" w:hAnsi="Franklin Gothic Book" w:cs="Arial"/>
          <w:color w:val="000000"/>
          <w:sz w:val="22"/>
          <w:szCs w:val="22"/>
          <w:lang w:eastAsia="ja-JP"/>
        </w:rPr>
      </w:pPr>
      <w:r w:rsidRPr="0029675F">
        <w:rPr>
          <w:rFonts w:ascii="Franklin Gothic Book" w:hAnsi="Franklin Gothic Book" w:cs="Arial"/>
          <w:color w:val="000000"/>
          <w:sz w:val="22"/>
          <w:szCs w:val="22"/>
          <w:lang w:eastAsia="ja-JP"/>
        </w:rPr>
        <w:t>o spełnieniu wszystkich wymagań Zamawiającego określonych specyfikacji,</w:t>
      </w:r>
    </w:p>
    <w:p w:rsidR="00A31C25"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29675F">
        <w:rPr>
          <w:rFonts w:ascii="Franklin Gothic Book" w:hAnsi="Franklin Gothic Book" w:cs="Arial"/>
          <w:color w:val="000000"/>
          <w:sz w:val="22"/>
          <w:szCs w:val="22"/>
          <w:lang w:eastAsia="ja-JP"/>
        </w:rPr>
        <w:t>o objęciu zakresem oferty wszystkich dostaw niezbędnych do wykonania przedmiotu zamówienia zgodnie z określonymi</w:t>
      </w:r>
      <w:r w:rsidRPr="00007C7B">
        <w:rPr>
          <w:rFonts w:ascii="Franklin Gothic Book" w:hAnsi="Franklin Gothic Book" w:cs="Arial"/>
          <w:sz w:val="22"/>
          <w:szCs w:val="22"/>
          <w:lang w:eastAsia="ja-JP"/>
        </w:rPr>
        <w:t xml:space="preserve"> przez Zamawiającego wymogami oraz obowiązującymi przepisami prawa polskiego i europejskiego.</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 xml:space="preserve">o </w:t>
      </w:r>
      <w:r w:rsidRPr="0029675F">
        <w:rPr>
          <w:rFonts w:ascii="Franklin Gothic Book" w:hAnsi="Franklin Gothic Book" w:cs="Arial"/>
          <w:color w:val="000000"/>
          <w:sz w:val="22"/>
          <w:szCs w:val="22"/>
          <w:lang w:eastAsia="ja-JP"/>
        </w:rPr>
        <w:t>wykonaniu</w:t>
      </w:r>
      <w:r w:rsidRPr="00007C7B">
        <w:rPr>
          <w:rFonts w:ascii="Franklin Gothic Book" w:hAnsi="Franklin Gothic Book" w:cs="Arial"/>
          <w:sz w:val="22"/>
          <w:szCs w:val="22"/>
          <w:lang w:eastAsia="ja-JP"/>
        </w:rPr>
        <w:t xml:space="preserve"> zamówienia </w:t>
      </w:r>
      <w:r w:rsidRPr="00007C7B">
        <w:rPr>
          <w:rFonts w:ascii="Franklin Gothic Book" w:hAnsi="Franklin Gothic Book" w:cs="Arial"/>
          <w:sz w:val="22"/>
          <w:szCs w:val="22"/>
          <w:lang w:eastAsia="ja-JP"/>
        </w:rPr>
        <w:fldChar w:fldCharType="begin">
          <w:ffData>
            <w:name w:val="Wybór1"/>
            <w:enabled/>
            <w:calcOnExit w:val="0"/>
            <w:checkBox>
              <w:sizeAuto/>
              <w:default w:val="0"/>
            </w:checkBox>
          </w:ffData>
        </w:fldChar>
      </w:r>
      <w:r w:rsidRPr="00007C7B">
        <w:rPr>
          <w:rFonts w:ascii="Franklin Gothic Book" w:hAnsi="Franklin Gothic Book" w:cs="Arial"/>
          <w:sz w:val="22"/>
          <w:szCs w:val="22"/>
          <w:lang w:eastAsia="ja-JP"/>
        </w:rPr>
        <w:instrText xml:space="preserve"> FORMCHECKBOX </w:instrText>
      </w:r>
      <w:r w:rsidR="000B6FE8">
        <w:rPr>
          <w:rFonts w:ascii="Franklin Gothic Book" w:hAnsi="Franklin Gothic Book" w:cs="Arial"/>
          <w:sz w:val="22"/>
          <w:szCs w:val="22"/>
          <w:lang w:eastAsia="ja-JP"/>
        </w:rPr>
      </w:r>
      <w:r w:rsidR="000B6FE8">
        <w:rPr>
          <w:rFonts w:ascii="Franklin Gothic Book" w:hAnsi="Franklin Gothic Book" w:cs="Arial"/>
          <w:sz w:val="22"/>
          <w:szCs w:val="22"/>
          <w:lang w:eastAsia="ja-JP"/>
        </w:rPr>
        <w:fldChar w:fldCharType="separate"/>
      </w:r>
      <w:r w:rsidRPr="00007C7B">
        <w:rPr>
          <w:rFonts w:ascii="Franklin Gothic Book" w:hAnsi="Franklin Gothic Book" w:cs="Arial"/>
          <w:sz w:val="22"/>
          <w:szCs w:val="22"/>
          <w:lang w:eastAsia="ja-JP"/>
        </w:rPr>
        <w:fldChar w:fldCharType="end"/>
      </w:r>
      <w:r w:rsidRPr="00007C7B">
        <w:rPr>
          <w:rFonts w:ascii="Franklin Gothic Book" w:hAnsi="Franklin Gothic Book" w:cs="Arial"/>
          <w:sz w:val="22"/>
          <w:szCs w:val="22"/>
          <w:lang w:eastAsia="ja-JP"/>
        </w:rPr>
        <w:t xml:space="preserve"> samodzielnie / </w:t>
      </w:r>
      <w:r w:rsidRPr="00007C7B">
        <w:rPr>
          <w:rFonts w:ascii="Franklin Gothic Book" w:hAnsi="Franklin Gothic Book" w:cs="Arial"/>
          <w:sz w:val="22"/>
          <w:szCs w:val="22"/>
          <w:lang w:eastAsia="ja-JP"/>
        </w:rPr>
        <w:fldChar w:fldCharType="begin">
          <w:ffData>
            <w:name w:val="Wybór2"/>
            <w:enabled/>
            <w:calcOnExit w:val="0"/>
            <w:checkBox>
              <w:sizeAuto/>
              <w:default w:val="0"/>
            </w:checkBox>
          </w:ffData>
        </w:fldChar>
      </w:r>
      <w:r w:rsidRPr="00007C7B">
        <w:rPr>
          <w:rFonts w:ascii="Franklin Gothic Book" w:hAnsi="Franklin Gothic Book" w:cs="Arial"/>
          <w:sz w:val="22"/>
          <w:szCs w:val="22"/>
          <w:lang w:eastAsia="ja-JP"/>
        </w:rPr>
        <w:instrText xml:space="preserve"> FORMCHECKBOX </w:instrText>
      </w:r>
      <w:r w:rsidR="000B6FE8">
        <w:rPr>
          <w:rFonts w:ascii="Franklin Gothic Book" w:hAnsi="Franklin Gothic Book" w:cs="Arial"/>
          <w:sz w:val="22"/>
          <w:szCs w:val="22"/>
          <w:lang w:eastAsia="ja-JP"/>
        </w:rPr>
      </w:r>
      <w:r w:rsidR="000B6FE8">
        <w:rPr>
          <w:rFonts w:ascii="Franklin Gothic Book" w:hAnsi="Franklin Gothic Book" w:cs="Arial"/>
          <w:sz w:val="22"/>
          <w:szCs w:val="22"/>
          <w:lang w:eastAsia="ja-JP"/>
        </w:rPr>
        <w:fldChar w:fldCharType="separate"/>
      </w:r>
      <w:r w:rsidRPr="00007C7B">
        <w:rPr>
          <w:rFonts w:ascii="Franklin Gothic Book" w:hAnsi="Franklin Gothic Book" w:cs="Arial"/>
          <w:sz w:val="22"/>
          <w:szCs w:val="22"/>
          <w:lang w:eastAsia="ja-JP"/>
        </w:rPr>
        <w:fldChar w:fldCharType="end"/>
      </w:r>
      <w:r w:rsidRPr="00007C7B">
        <w:rPr>
          <w:rFonts w:ascii="Franklin Gothic Book" w:hAnsi="Franklin Gothic Book" w:cs="Arial"/>
          <w:sz w:val="22"/>
          <w:szCs w:val="22"/>
          <w:lang w:eastAsia="ja-JP"/>
        </w:rPr>
        <w:t xml:space="preserve"> z udziałem podwykonawców</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 xml:space="preserve">o </w:t>
      </w:r>
      <w:r w:rsidRPr="0029675F">
        <w:rPr>
          <w:rFonts w:ascii="Franklin Gothic Book" w:hAnsi="Franklin Gothic Book" w:cs="Arial"/>
          <w:color w:val="000000"/>
          <w:sz w:val="22"/>
          <w:szCs w:val="22"/>
          <w:lang w:eastAsia="ja-JP"/>
        </w:rPr>
        <w:t>związaniu</w:t>
      </w:r>
      <w:r w:rsidRPr="00007C7B">
        <w:rPr>
          <w:rFonts w:ascii="Franklin Gothic Book" w:hAnsi="Franklin Gothic Book" w:cs="Arial"/>
          <w:sz w:val="22"/>
          <w:szCs w:val="22"/>
          <w:lang w:eastAsia="ja-JP"/>
        </w:rPr>
        <w:t xml:space="preserve"> niniejszą ofertą przez okres co najmniej 90 dni od daty upływu terminu składania ofert.</w:t>
      </w:r>
    </w:p>
    <w:p w:rsidR="0097712B" w:rsidRPr="0090254B" w:rsidRDefault="003B2012" w:rsidP="0029675F">
      <w:pPr>
        <w:numPr>
          <w:ilvl w:val="2"/>
          <w:numId w:val="1"/>
        </w:numPr>
        <w:spacing w:line="276" w:lineRule="auto"/>
        <w:ind w:left="1701" w:hanging="981"/>
        <w:jc w:val="both"/>
        <w:rPr>
          <w:rFonts w:ascii="Franklin Gothic Book" w:hAnsi="Franklin Gothic Book" w:cs="Arial"/>
          <w:color w:val="000000"/>
          <w:sz w:val="22"/>
          <w:szCs w:val="22"/>
          <w:lang w:eastAsia="ja-JP"/>
        </w:rPr>
      </w:pPr>
      <w:r w:rsidRPr="0090254B">
        <w:rPr>
          <w:rFonts w:ascii="Franklin Gothic Book" w:hAnsi="Franklin Gothic Book" w:cs="Arial"/>
          <w:color w:val="000000"/>
          <w:sz w:val="22"/>
          <w:szCs w:val="22"/>
          <w:lang w:eastAsia="ja-JP"/>
        </w:rPr>
        <w:t>o znajdowaniu  się w sytuacji ekonomicznej i finansowej zapewniającej wykonanie zamówienia.</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90254B">
        <w:rPr>
          <w:rFonts w:ascii="Franklin Gothic Book" w:hAnsi="Franklin Gothic Book" w:cs="Arial"/>
          <w:color w:val="000000"/>
          <w:sz w:val="22"/>
          <w:szCs w:val="22"/>
          <w:lang w:eastAsia="ja-JP"/>
        </w:rPr>
        <w:lastRenderedPageBreak/>
        <w:t xml:space="preserve">o </w:t>
      </w:r>
      <w:r w:rsidRPr="00007C7B">
        <w:rPr>
          <w:rFonts w:ascii="Franklin Gothic Book" w:hAnsi="Franklin Gothic Book" w:cs="Arial"/>
          <w:sz w:val="22"/>
          <w:szCs w:val="22"/>
          <w:lang w:eastAsia="ja-JP"/>
        </w:rPr>
        <w:t>nie posiadaniu powiązań z Zamawiającym, które prowadzą lub mogłyby prowadzić do braku Niezależności lub Konfliktu Interesów w związku z realizacją przez reprezentowany przeze mnie (przez nas) podmiot przedmiotu zamówienia.</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o nie podleganiu wykluczeniu z postępowania.</w:t>
      </w:r>
    </w:p>
    <w:p w:rsidR="00A31C25"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 xml:space="preserve">o posiadaniu ubezpieczenia od Odpowiedzialności Cywilnej w zakresie prowadzonej działalności związanej z przedmiotem zamówienia zgodnie z wymaganiami Zamawiającego Ważną polisę OC na kwotę nie niższą niż </w:t>
      </w:r>
      <w:r w:rsidR="00225EC8">
        <w:rPr>
          <w:rFonts w:ascii="Franklin Gothic Book" w:hAnsi="Franklin Gothic Book" w:cs="Arial"/>
          <w:sz w:val="22"/>
          <w:szCs w:val="22"/>
          <w:lang w:eastAsia="ja-JP"/>
        </w:rPr>
        <w:t>pięć</w:t>
      </w:r>
      <w:r w:rsidRPr="007801B8">
        <w:rPr>
          <w:rFonts w:ascii="Franklin Gothic Book" w:hAnsi="Franklin Gothic Book" w:cs="Arial"/>
          <w:sz w:val="22"/>
          <w:szCs w:val="22"/>
          <w:lang w:eastAsia="ja-JP"/>
        </w:rPr>
        <w:t xml:space="preserve"> milion</w:t>
      </w:r>
      <w:r w:rsidR="00225EC8">
        <w:rPr>
          <w:rFonts w:ascii="Franklin Gothic Book" w:hAnsi="Franklin Gothic Book" w:cs="Arial"/>
          <w:sz w:val="22"/>
          <w:szCs w:val="22"/>
          <w:lang w:eastAsia="ja-JP"/>
        </w:rPr>
        <w:t>ów</w:t>
      </w:r>
      <w:r w:rsidRPr="007801B8">
        <w:rPr>
          <w:rFonts w:ascii="Franklin Gothic Book" w:hAnsi="Franklin Gothic Book" w:cs="Arial"/>
          <w:sz w:val="22"/>
          <w:szCs w:val="22"/>
          <w:lang w:eastAsia="ja-JP"/>
        </w:rPr>
        <w:t xml:space="preserve"> zł</w:t>
      </w:r>
      <w:r w:rsidR="00225EC8">
        <w:rPr>
          <w:rFonts w:ascii="Franklin Gothic Book" w:hAnsi="Franklin Gothic Book" w:cs="Arial"/>
          <w:sz w:val="22"/>
          <w:szCs w:val="22"/>
          <w:lang w:eastAsia="ja-JP"/>
        </w:rPr>
        <w:t>otych</w:t>
      </w:r>
      <w:r w:rsidRPr="007801B8">
        <w:rPr>
          <w:rFonts w:ascii="Franklin Gothic Book" w:hAnsi="Franklin Gothic Book" w:cs="Arial"/>
          <w:sz w:val="22"/>
          <w:szCs w:val="22"/>
          <w:lang w:eastAsia="ja-JP"/>
        </w:rPr>
        <w:t xml:space="preserve"> /</w:t>
      </w:r>
      <w:r w:rsidR="00225EC8">
        <w:rPr>
          <w:rFonts w:ascii="Franklin Gothic Book" w:hAnsi="Franklin Gothic Book" w:cs="Arial"/>
          <w:sz w:val="22"/>
          <w:szCs w:val="22"/>
          <w:lang w:eastAsia="ja-JP"/>
        </w:rPr>
        <w:t>5</w:t>
      </w:r>
      <w:r w:rsidR="00AD5A3D" w:rsidRPr="007801B8">
        <w:rPr>
          <w:rFonts w:ascii="Franklin Gothic Book" w:hAnsi="Franklin Gothic Book" w:cs="Arial"/>
          <w:sz w:val="22"/>
          <w:szCs w:val="22"/>
          <w:lang w:eastAsia="ja-JP"/>
        </w:rPr>
        <w:t xml:space="preserve"> </w:t>
      </w:r>
      <w:r w:rsidR="0029675F">
        <w:rPr>
          <w:rFonts w:ascii="Franklin Gothic Book" w:hAnsi="Franklin Gothic Book" w:cs="Arial"/>
          <w:sz w:val="22"/>
          <w:szCs w:val="22"/>
          <w:lang w:eastAsia="ja-JP"/>
        </w:rPr>
        <w:t> </w:t>
      </w:r>
      <w:r w:rsidRPr="007801B8">
        <w:rPr>
          <w:rFonts w:ascii="Franklin Gothic Book" w:hAnsi="Franklin Gothic Book" w:cs="Arial"/>
          <w:sz w:val="22"/>
          <w:szCs w:val="22"/>
          <w:lang w:eastAsia="ja-JP"/>
        </w:rPr>
        <w:t>000</w:t>
      </w:r>
      <w:r w:rsidR="0029675F">
        <w:rPr>
          <w:rFonts w:ascii="Franklin Gothic Book" w:hAnsi="Franklin Gothic Book" w:cs="Arial"/>
          <w:sz w:val="22"/>
          <w:szCs w:val="22"/>
          <w:lang w:eastAsia="ja-JP"/>
        </w:rPr>
        <w:t> </w:t>
      </w:r>
      <w:r w:rsidRPr="007801B8">
        <w:rPr>
          <w:rFonts w:ascii="Franklin Gothic Book" w:hAnsi="Franklin Gothic Book" w:cs="Arial"/>
          <w:sz w:val="22"/>
          <w:szCs w:val="22"/>
          <w:lang w:eastAsia="ja-JP"/>
        </w:rPr>
        <w:t>000 zł/</w:t>
      </w:r>
      <w:r w:rsidRPr="00007C7B">
        <w:rPr>
          <w:rFonts w:ascii="Franklin Gothic Book" w:hAnsi="Franklin Gothic Book" w:cs="Arial"/>
          <w:sz w:val="22"/>
          <w:szCs w:val="22"/>
          <w:lang w:eastAsia="ja-JP"/>
        </w:rPr>
        <w:t xml:space="preserve"> (poza polisami obowiązkowymi OC) lub oświadczenie, że oferent będzie posiadał taką polisę przez cały okres wykonania robót/świadczenia usług.</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o wyrażeniu zgodny na ocenę zdolności wykonawcy do spełnienia określonych wymagań w zakresie jakości, środowiska oraz bezpieczeństwa i higieny pracy,</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 xml:space="preserve"> o posiadaniu certyfikatu z zakresu jakości, ochrony środowiska oraz bezpieczeństwa i higieny pracy lub ich braku,</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o wykonaniu przedmiotu zamówienia zgodnie z obowiązującymi przepisami ochrony środowiska oraz bezpieczeństwa i higieny pracy,</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o zastosowaniu rozwiązań spełniających warunki norm jakościowych,</w:t>
      </w:r>
    </w:p>
    <w:p w:rsidR="0097712B" w:rsidRPr="00007C7B" w:rsidRDefault="003B2012" w:rsidP="0029675F">
      <w:pPr>
        <w:numPr>
          <w:ilvl w:val="2"/>
          <w:numId w:val="1"/>
        </w:numPr>
        <w:spacing w:line="276" w:lineRule="auto"/>
        <w:ind w:left="1701" w:hanging="981"/>
        <w:jc w:val="both"/>
        <w:rPr>
          <w:rFonts w:ascii="Franklin Gothic Book" w:hAnsi="Franklin Gothic Book" w:cs="Arial"/>
          <w:sz w:val="22"/>
          <w:szCs w:val="22"/>
          <w:lang w:eastAsia="ja-JP"/>
        </w:rPr>
      </w:pPr>
      <w:r w:rsidRPr="00007C7B">
        <w:rPr>
          <w:rFonts w:ascii="Franklin Gothic Book" w:hAnsi="Franklin Gothic Book" w:cs="Arial"/>
          <w:sz w:val="22"/>
          <w:szCs w:val="22"/>
          <w:lang w:eastAsia="ja-JP"/>
        </w:rPr>
        <w:t>o zastosowaniu narzędzi spełniających warunki zgodne z wymogami bhp i ochrony środowiska,</w:t>
      </w:r>
    </w:p>
    <w:p w:rsidR="002F4E72" w:rsidRPr="0090254B" w:rsidRDefault="004E0A7A" w:rsidP="0029675F">
      <w:pPr>
        <w:numPr>
          <w:ilvl w:val="2"/>
          <w:numId w:val="1"/>
        </w:numPr>
        <w:spacing w:line="276" w:lineRule="auto"/>
        <w:ind w:left="1701" w:hanging="981"/>
        <w:jc w:val="both"/>
        <w:rPr>
          <w:rFonts w:ascii="Franklin Gothic Book" w:hAnsi="Franklin Gothic Book" w:cs="Calibri"/>
          <w:sz w:val="22"/>
          <w:szCs w:val="22"/>
          <w:lang w:eastAsia="ja-JP"/>
        </w:rPr>
      </w:pPr>
      <w:r>
        <w:rPr>
          <w:rFonts w:ascii="Franklin Gothic Book" w:hAnsi="Franklin Gothic Book" w:cs="Calibri"/>
          <w:sz w:val="22"/>
          <w:szCs w:val="22"/>
          <w:u w:val="single"/>
          <w:lang w:eastAsia="ja-JP"/>
        </w:rPr>
        <w:t>o</w:t>
      </w:r>
      <w:r w:rsidRPr="006C1208">
        <w:rPr>
          <w:rFonts w:ascii="Franklin Gothic Book" w:hAnsi="Franklin Gothic Book" w:cs="Calibri"/>
          <w:sz w:val="22"/>
          <w:szCs w:val="22"/>
          <w:u w:val="single"/>
          <w:lang w:eastAsia="ja-JP"/>
        </w:rPr>
        <w:t xml:space="preserve"> </w:t>
      </w:r>
      <w:r w:rsidR="003B2012" w:rsidRPr="006C1208">
        <w:rPr>
          <w:rFonts w:ascii="Franklin Gothic Book" w:hAnsi="Franklin Gothic Book" w:cs="Calibri"/>
          <w:sz w:val="22"/>
          <w:szCs w:val="22"/>
          <w:u w:val="single"/>
          <w:lang w:eastAsia="ja-JP"/>
        </w:rPr>
        <w:t>akcept</w:t>
      </w:r>
      <w:r>
        <w:rPr>
          <w:rFonts w:ascii="Franklin Gothic Book" w:hAnsi="Franklin Gothic Book" w:cs="Calibri"/>
          <w:sz w:val="22"/>
          <w:szCs w:val="22"/>
          <w:u w:val="single"/>
          <w:lang w:eastAsia="ja-JP"/>
        </w:rPr>
        <w:t>acji</w:t>
      </w:r>
      <w:r w:rsidR="003B2012" w:rsidRPr="006C1208">
        <w:rPr>
          <w:rFonts w:ascii="Franklin Gothic Book" w:hAnsi="Franklin Gothic Book" w:cs="Calibri"/>
          <w:sz w:val="22"/>
          <w:szCs w:val="22"/>
          <w:u w:val="single"/>
          <w:lang w:eastAsia="ja-JP"/>
        </w:rPr>
        <w:t xml:space="preserve"> projekt</w:t>
      </w:r>
      <w:r>
        <w:rPr>
          <w:rFonts w:ascii="Franklin Gothic Book" w:hAnsi="Franklin Gothic Book" w:cs="Calibri"/>
          <w:sz w:val="22"/>
          <w:szCs w:val="22"/>
          <w:u w:val="single"/>
          <w:lang w:eastAsia="ja-JP"/>
        </w:rPr>
        <w:t>u</w:t>
      </w:r>
      <w:r w:rsidR="003B2012" w:rsidRPr="006C1208">
        <w:rPr>
          <w:rFonts w:ascii="Franklin Gothic Book" w:hAnsi="Franklin Gothic Book" w:cs="Calibri"/>
          <w:sz w:val="22"/>
          <w:szCs w:val="22"/>
          <w:u w:val="single"/>
          <w:lang w:eastAsia="ja-JP"/>
        </w:rPr>
        <w:t xml:space="preserve"> umowy i zobowiąz</w:t>
      </w:r>
      <w:r>
        <w:rPr>
          <w:rFonts w:ascii="Franklin Gothic Book" w:hAnsi="Franklin Gothic Book" w:cs="Calibri"/>
          <w:sz w:val="22"/>
          <w:szCs w:val="22"/>
          <w:u w:val="single"/>
          <w:lang w:eastAsia="ja-JP"/>
        </w:rPr>
        <w:t>aniu</w:t>
      </w:r>
      <w:r w:rsidR="003B2012" w:rsidRPr="006C1208">
        <w:rPr>
          <w:rFonts w:ascii="Franklin Gothic Book" w:hAnsi="Franklin Gothic Book" w:cs="Calibri"/>
          <w:sz w:val="22"/>
          <w:szCs w:val="22"/>
          <w:u w:val="single"/>
          <w:lang w:eastAsia="ja-JP"/>
        </w:rPr>
        <w:t xml:space="preserve"> się do jej podpisania w  przypadku wyboru oferty w miejscu i terminie wyznaczonym przez Zamawiającego</w:t>
      </w:r>
      <w:r w:rsidR="00C13204">
        <w:rPr>
          <w:rFonts w:ascii="Franklin Gothic Book" w:hAnsi="Franklin Gothic Book" w:cs="Calibri"/>
          <w:sz w:val="22"/>
          <w:szCs w:val="22"/>
          <w:lang w:eastAsia="ja-JP"/>
        </w:rPr>
        <w:t>,</w:t>
      </w:r>
    </w:p>
    <w:p w:rsidR="002F4E72" w:rsidRPr="0090254B" w:rsidRDefault="003B2012" w:rsidP="0029675F">
      <w:pPr>
        <w:numPr>
          <w:ilvl w:val="2"/>
          <w:numId w:val="1"/>
        </w:numPr>
        <w:spacing w:line="276" w:lineRule="auto"/>
        <w:ind w:left="1701" w:hanging="981"/>
        <w:jc w:val="both"/>
        <w:rPr>
          <w:rFonts w:ascii="Franklin Gothic Book" w:hAnsi="Franklin Gothic Book" w:cs="Calibri"/>
          <w:sz w:val="22"/>
          <w:szCs w:val="22"/>
          <w:lang w:eastAsia="ja-JP"/>
        </w:rPr>
      </w:pPr>
      <w:r w:rsidRPr="0090254B">
        <w:rPr>
          <w:rFonts w:ascii="Franklin Gothic Book" w:hAnsi="Franklin Gothic Book" w:cs="Calibri"/>
          <w:sz w:val="22"/>
          <w:szCs w:val="22"/>
        </w:rPr>
        <w:t>o wypełnieniu obowiązku informacyjnego przewidzianego w art. 13 lub art. 14 RODO wobec osób fizycznych, od których dane osobowe bezpośrednio lub pośrednio pozyskał, którego wzór stanowi załącznik nr  4 do ogłoszenia,</w:t>
      </w:r>
    </w:p>
    <w:p w:rsidR="002F4E72" w:rsidRPr="0090254B" w:rsidRDefault="003B2012" w:rsidP="0029675F">
      <w:pPr>
        <w:numPr>
          <w:ilvl w:val="2"/>
          <w:numId w:val="1"/>
        </w:numPr>
        <w:spacing w:line="276" w:lineRule="auto"/>
        <w:ind w:left="1701" w:hanging="981"/>
        <w:jc w:val="both"/>
        <w:rPr>
          <w:rFonts w:ascii="Franklin Gothic Book" w:hAnsi="Franklin Gothic Book" w:cs="Calibri"/>
          <w:sz w:val="22"/>
          <w:szCs w:val="22"/>
          <w:lang w:eastAsia="ja-JP"/>
        </w:rPr>
      </w:pPr>
      <w:r w:rsidRPr="0090254B">
        <w:rPr>
          <w:rFonts w:ascii="Franklin Gothic Book" w:hAnsi="Franklin Gothic Book" w:cs="Calibri"/>
          <w:sz w:val="22"/>
          <w:szCs w:val="22"/>
        </w:rPr>
        <w:t>w przypadku gdy oferent jest osobą fizyczną oświadczenia oferenta o wyrażeniu zgody na przetwarzanie przez Enea Połaniec S.A. danych osobowych, którego wzór stanowi załącznik nr 6 do ogłoszenia.</w:t>
      </w:r>
    </w:p>
    <w:p w:rsidR="00F1537F" w:rsidRPr="0090254B" w:rsidRDefault="003B2012" w:rsidP="00B10282">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
          <w:bCs/>
          <w:color w:val="000000"/>
          <w:sz w:val="22"/>
          <w:szCs w:val="22"/>
        </w:rPr>
      </w:pPr>
      <w:r w:rsidRPr="0090254B">
        <w:rPr>
          <w:rFonts w:ascii="Franklin Gothic Book" w:eastAsia="Tahoma,Bold" w:hAnsi="Franklin Gothic Book" w:cs="Tahoma,Bold"/>
          <w:b/>
          <w:bCs/>
          <w:color w:val="000000"/>
          <w:sz w:val="22"/>
          <w:szCs w:val="22"/>
        </w:rPr>
        <w:t>Oświadczamy, że:</w:t>
      </w:r>
    </w:p>
    <w:p w:rsidR="00F1537F"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wyrażamy zgodę na wprowadzenie skanu naszej oferty do platformy zakupowej Zamawiającego,</w:t>
      </w:r>
    </w:p>
    <w:p w:rsidR="00A31C25" w:rsidRPr="00007C7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Arial"/>
          <w:sz w:val="22"/>
          <w:szCs w:val="22"/>
          <w:lang w:eastAsia="ja-JP"/>
        </w:rPr>
      </w:pPr>
      <w:r w:rsidRPr="00007C7B">
        <w:rPr>
          <w:rFonts w:ascii="Franklin Gothic Book" w:hAnsi="Franklin Gothic Book" w:cs="Arial"/>
          <w:sz w:val="22"/>
          <w:szCs w:val="22"/>
          <w:lang w:eastAsia="ja-JP"/>
        </w:rPr>
        <w:t>jesteśmy</w:t>
      </w:r>
      <w:r w:rsidRPr="00007C7B">
        <w:rPr>
          <w:rFonts w:ascii="Franklin Gothic Book" w:hAnsi="Franklin Gothic Book" w:cs="Arial"/>
          <w:sz w:val="22"/>
          <w:szCs w:val="22"/>
          <w:vertAlign w:val="superscript"/>
          <w:lang w:eastAsia="ja-JP"/>
        </w:rPr>
        <w:t>2</w:t>
      </w:r>
      <w:r w:rsidRPr="00007C7B">
        <w:rPr>
          <w:rFonts w:ascii="Franklin Gothic Book" w:hAnsi="Franklin Gothic Book" w:cs="Arial"/>
          <w:sz w:val="22"/>
          <w:szCs w:val="22"/>
          <w:lang w:eastAsia="ja-JP"/>
        </w:rPr>
        <w:t>/nie jesteśmy</w:t>
      </w:r>
      <w:r w:rsidRPr="00007C7B">
        <w:rPr>
          <w:rFonts w:ascii="Franklin Gothic Book" w:hAnsi="Franklin Gothic Book" w:cs="Arial"/>
          <w:sz w:val="22"/>
          <w:szCs w:val="22"/>
          <w:vertAlign w:val="superscript"/>
          <w:lang w:eastAsia="ja-JP"/>
        </w:rPr>
        <w:t>2</w:t>
      </w:r>
      <w:r w:rsidRPr="00007C7B">
        <w:rPr>
          <w:rFonts w:ascii="Franklin Gothic Book" w:hAnsi="Franklin Gothic Book" w:cs="Arial"/>
          <w:sz w:val="22"/>
          <w:szCs w:val="22"/>
          <w:lang w:eastAsia="ja-JP"/>
        </w:rPr>
        <w:t xml:space="preserve"> czynnym podatnikiem VAT zgodnie z postanowieniami ustawy o podatku VAT.</w:t>
      </w:r>
    </w:p>
    <w:p w:rsidR="00F1537F"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wszelkie informacje zawarte w formularzu oferty wraz z załącznikami są zgodne ze stanem faktycznym,</w:t>
      </w:r>
    </w:p>
    <w:p w:rsidR="00F1537F" w:rsidRPr="0090254B" w:rsidRDefault="003B2012" w:rsidP="00B10282">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sz w:val="22"/>
          <w:szCs w:val="22"/>
        </w:rPr>
      </w:pPr>
      <w:r w:rsidRPr="0090254B">
        <w:rPr>
          <w:rFonts w:ascii="Franklin Gothic Book" w:eastAsia="Tahoma,Bold" w:hAnsi="Franklin Gothic Book" w:cs="Tahoma,Bold"/>
          <w:bCs/>
          <w:color w:val="000000"/>
          <w:sz w:val="22"/>
          <w:szCs w:val="22"/>
        </w:rPr>
        <w:t xml:space="preserve">jesteśmy podmiotem, w którym Skarb Państwa posiada bezpośrednio lub pośrednio udziały [dodatkowa informacja do celów statystycznych:]: </w:t>
      </w:r>
    </w:p>
    <w:p w:rsidR="00F1537F" w:rsidRPr="00007C7B" w:rsidRDefault="003B2012" w:rsidP="00B10282">
      <w:pPr>
        <w:tabs>
          <w:tab w:val="num" w:pos="1134"/>
        </w:tabs>
        <w:spacing w:line="276" w:lineRule="auto"/>
        <w:ind w:left="1134" w:right="-34"/>
        <w:rPr>
          <w:rFonts w:ascii="Franklin Gothic Book" w:hAnsi="Franklin Gothic Book" w:cs="Arial"/>
          <w:sz w:val="22"/>
          <w:szCs w:val="22"/>
        </w:rPr>
      </w:pPr>
      <w:r w:rsidRPr="00007C7B">
        <w:rPr>
          <w:rFonts w:ascii="Franklin Gothic Book" w:hAnsi="Franklin Gothic Book" w:cs="Arial"/>
          <w:sz w:val="22"/>
          <w:szCs w:val="22"/>
        </w:rPr>
        <w:fldChar w:fldCharType="begin">
          <w:ffData>
            <w:name w:val="Wybór1"/>
            <w:enabled/>
            <w:calcOnExit w:val="0"/>
            <w:checkBox>
              <w:sizeAuto/>
              <w:default w:val="0"/>
            </w:checkBox>
          </w:ffData>
        </w:fldChar>
      </w:r>
      <w:r w:rsidRPr="00007C7B">
        <w:rPr>
          <w:rFonts w:ascii="Franklin Gothic Book" w:hAnsi="Franklin Gothic Book" w:cs="Arial"/>
          <w:sz w:val="22"/>
          <w:szCs w:val="22"/>
        </w:rPr>
        <w:instrText xml:space="preserve"> FORMCHECKBOX </w:instrText>
      </w:r>
      <w:r w:rsidR="000B6FE8">
        <w:rPr>
          <w:rFonts w:ascii="Franklin Gothic Book" w:hAnsi="Franklin Gothic Book" w:cs="Arial"/>
          <w:sz w:val="22"/>
          <w:szCs w:val="22"/>
        </w:rPr>
      </w:r>
      <w:r w:rsidR="000B6FE8">
        <w:rPr>
          <w:rFonts w:ascii="Franklin Gothic Book" w:hAnsi="Franklin Gothic Book" w:cs="Arial"/>
          <w:sz w:val="22"/>
          <w:szCs w:val="22"/>
        </w:rPr>
        <w:fldChar w:fldCharType="separate"/>
      </w:r>
      <w:r w:rsidRPr="00007C7B">
        <w:rPr>
          <w:rFonts w:ascii="Franklin Gothic Book" w:hAnsi="Franklin Gothic Book" w:cs="Arial"/>
          <w:sz w:val="22"/>
          <w:szCs w:val="22"/>
        </w:rPr>
        <w:fldChar w:fldCharType="end"/>
      </w:r>
      <w:r w:rsidRPr="00007C7B">
        <w:rPr>
          <w:rFonts w:ascii="Franklin Gothic Book" w:hAnsi="Franklin Gothic Book" w:cs="Arial"/>
          <w:b/>
          <w:bCs/>
          <w:sz w:val="22"/>
          <w:szCs w:val="22"/>
        </w:rPr>
        <w:t xml:space="preserve">tak / </w:t>
      </w:r>
      <w:r w:rsidRPr="00007C7B">
        <w:rPr>
          <w:rFonts w:ascii="Franklin Gothic Book" w:hAnsi="Franklin Gothic Book" w:cs="Arial"/>
          <w:b/>
          <w:bCs/>
          <w:sz w:val="22"/>
          <w:szCs w:val="22"/>
        </w:rPr>
        <w:fldChar w:fldCharType="begin">
          <w:ffData>
            <w:name w:val="Wybór2"/>
            <w:enabled/>
            <w:calcOnExit w:val="0"/>
            <w:checkBox>
              <w:sizeAuto/>
              <w:default w:val="0"/>
            </w:checkBox>
          </w:ffData>
        </w:fldChar>
      </w:r>
      <w:r w:rsidRPr="00007C7B">
        <w:rPr>
          <w:rFonts w:ascii="Franklin Gothic Book" w:hAnsi="Franklin Gothic Book" w:cs="Arial"/>
          <w:b/>
          <w:bCs/>
          <w:sz w:val="22"/>
          <w:szCs w:val="22"/>
        </w:rPr>
        <w:instrText xml:space="preserve"> FORMCHECKBOX </w:instrText>
      </w:r>
      <w:r w:rsidR="000B6FE8">
        <w:rPr>
          <w:rFonts w:ascii="Franklin Gothic Book" w:hAnsi="Franklin Gothic Book" w:cs="Arial"/>
          <w:b/>
          <w:bCs/>
          <w:sz w:val="22"/>
          <w:szCs w:val="22"/>
        </w:rPr>
      </w:r>
      <w:r w:rsidR="000B6FE8">
        <w:rPr>
          <w:rFonts w:ascii="Franklin Gothic Book" w:hAnsi="Franklin Gothic Book" w:cs="Arial"/>
          <w:b/>
          <w:bCs/>
          <w:sz w:val="22"/>
          <w:szCs w:val="22"/>
        </w:rPr>
        <w:fldChar w:fldCharType="separate"/>
      </w:r>
      <w:r w:rsidRPr="00007C7B">
        <w:rPr>
          <w:rFonts w:ascii="Franklin Gothic Book" w:hAnsi="Franklin Gothic Book" w:cs="Arial"/>
          <w:b/>
          <w:bCs/>
          <w:sz w:val="22"/>
          <w:szCs w:val="22"/>
        </w:rPr>
        <w:fldChar w:fldCharType="end"/>
      </w:r>
      <w:r w:rsidRPr="00007C7B">
        <w:rPr>
          <w:rFonts w:ascii="Franklin Gothic Book" w:hAnsi="Franklin Gothic Book" w:cs="Arial"/>
          <w:b/>
          <w:bCs/>
          <w:sz w:val="22"/>
          <w:szCs w:val="22"/>
        </w:rPr>
        <w:t xml:space="preserve"> nie</w:t>
      </w:r>
    </w:p>
    <w:p w:rsidR="00CA54DC" w:rsidRPr="0090254B" w:rsidRDefault="003B2012" w:rsidP="00B10282">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Bold"/>
          <w:bCs/>
          <w:color w:val="000000"/>
          <w:sz w:val="22"/>
          <w:szCs w:val="22"/>
          <w:vertAlign w:val="superscript"/>
        </w:rPr>
        <w:t>1</w:t>
      </w:r>
      <w:r w:rsidRPr="0090254B">
        <w:rPr>
          <w:rFonts w:ascii="Franklin Gothic Book" w:eastAsia="Tahoma,Bold" w:hAnsi="Franklin Gothic Book" w:cs="Tahoma,Bold"/>
          <w:b/>
          <w:bCs/>
          <w:color w:val="000000"/>
          <w:sz w:val="22"/>
          <w:szCs w:val="22"/>
        </w:rPr>
        <w:t xml:space="preserve">PEŁNOMOCNIKIEM oferentów </w:t>
      </w:r>
      <w:r w:rsidRPr="0090254B">
        <w:rPr>
          <w:rFonts w:ascii="Franklin Gothic Book" w:eastAsia="Tahoma,Bold" w:hAnsi="Franklin Gothic Book" w:cs="Tahoma"/>
          <w:color w:val="000000"/>
          <w:sz w:val="22"/>
          <w:szCs w:val="22"/>
        </w:rPr>
        <w:t>uprawnionym do reprezentowania wszystkich oferentów ubiegających się wspólnie o udzielenie zamówienia oraz do zawarcia umowy</w:t>
      </w:r>
      <w:r w:rsidRPr="0090254B">
        <w:rPr>
          <w:rFonts w:ascii="Franklin Gothic Book" w:eastAsia="Tahoma,Bold" w:hAnsi="Franklin Gothic Book" w:cs="Tahoma"/>
          <w:color w:val="000000"/>
          <w:sz w:val="22"/>
          <w:szCs w:val="22"/>
          <w:vertAlign w:val="superscript"/>
        </w:rPr>
        <w:t>2</w:t>
      </w:r>
      <w:r w:rsidRPr="0090254B">
        <w:rPr>
          <w:rFonts w:ascii="Franklin Gothic Book" w:eastAsia="Tahoma,Bold" w:hAnsi="Franklin Gothic Book" w:cs="Tahoma"/>
          <w:color w:val="000000"/>
          <w:sz w:val="22"/>
          <w:szCs w:val="22"/>
        </w:rPr>
        <w:t xml:space="preserve"> jest:</w:t>
      </w:r>
    </w:p>
    <w:p w:rsidR="00FB0F40" w:rsidRPr="0090254B" w:rsidRDefault="003B2012" w:rsidP="00B10282">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____________________________________________________________</w:t>
      </w:r>
    </w:p>
    <w:p w:rsidR="00FB0F40" w:rsidRPr="0090254B" w:rsidRDefault="003B2012" w:rsidP="00B10282">
      <w:pPr>
        <w:pStyle w:val="Tekstprzypisudolnego"/>
        <w:spacing w:line="276" w:lineRule="auto"/>
        <w:ind w:left="357"/>
        <w:rPr>
          <w:rFonts w:ascii="Franklin Gothic Book" w:hAnsi="Franklin Gothic Book"/>
          <w:i/>
          <w:color w:val="000000"/>
          <w:sz w:val="22"/>
          <w:szCs w:val="22"/>
        </w:rPr>
      </w:pPr>
      <w:r w:rsidRPr="0090254B">
        <w:rPr>
          <w:rFonts w:ascii="Franklin Gothic Book" w:hAnsi="Franklin Gothic Book"/>
          <w:i/>
          <w:color w:val="000000"/>
          <w:sz w:val="22"/>
          <w:szCs w:val="22"/>
        </w:rPr>
        <w:t xml:space="preserve"> dotyczy oferentów wspólnie ubiegających się o udzielenie zamówienia</w:t>
      </w:r>
    </w:p>
    <w:p w:rsidR="00FB0F40" w:rsidRPr="0090254B" w:rsidRDefault="003B2012" w:rsidP="00B10282">
      <w:pPr>
        <w:autoSpaceDE w:val="0"/>
        <w:autoSpaceDN w:val="0"/>
        <w:spacing w:line="276" w:lineRule="auto"/>
        <w:ind w:left="357"/>
        <w:rPr>
          <w:rFonts w:ascii="Franklin Gothic Book" w:hAnsi="Franklin Gothic Book"/>
          <w:i/>
          <w:color w:val="000000"/>
          <w:sz w:val="22"/>
          <w:szCs w:val="22"/>
        </w:rPr>
      </w:pPr>
      <w:r w:rsidRPr="0090254B">
        <w:rPr>
          <w:rFonts w:ascii="Franklin Gothic Book" w:hAnsi="Franklin Gothic Book"/>
          <w:i/>
          <w:color w:val="000000"/>
          <w:sz w:val="22"/>
          <w:szCs w:val="22"/>
          <w:vertAlign w:val="superscript"/>
        </w:rPr>
        <w:t>2</w:t>
      </w:r>
      <w:r w:rsidRPr="0090254B">
        <w:rPr>
          <w:rFonts w:ascii="Franklin Gothic Book" w:hAnsi="Franklin Gothic Book"/>
          <w:i/>
          <w:color w:val="000000"/>
          <w:sz w:val="22"/>
          <w:szCs w:val="22"/>
        </w:rPr>
        <w:t xml:space="preserve"> niepotrzebne skreślić</w:t>
      </w:r>
    </w:p>
    <w:p w:rsidR="00FB0F40" w:rsidRPr="0090254B" w:rsidRDefault="003B2012" w:rsidP="00B10282">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Bold"/>
          <w:bCs/>
          <w:color w:val="000000"/>
          <w:sz w:val="22"/>
          <w:szCs w:val="22"/>
        </w:rPr>
        <w:t>N</w:t>
      </w:r>
      <w:r w:rsidRPr="0090254B">
        <w:rPr>
          <w:rFonts w:ascii="Franklin Gothic Book" w:eastAsia="Tahoma,Bold" w:hAnsi="Franklin Gothic Book" w:cs="Tahoma"/>
          <w:color w:val="000000"/>
          <w:sz w:val="22"/>
          <w:szCs w:val="22"/>
        </w:rPr>
        <w:t>iniejszą ofertę wraz z załącznikami składamy na ___ kolejno ponumerowanych stronach.</w:t>
      </w:r>
    </w:p>
    <w:p w:rsidR="00B10282" w:rsidRPr="0090254B" w:rsidRDefault="003B2012" w:rsidP="00B10282">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sz w:val="22"/>
          <w:szCs w:val="22"/>
        </w:rPr>
      </w:pPr>
      <w:r w:rsidRPr="0090254B">
        <w:rPr>
          <w:rFonts w:ascii="Franklin Gothic Book" w:eastAsia="Tahoma,Bold" w:hAnsi="Franklin Gothic Book" w:cs="Tahoma,Bold"/>
          <w:b/>
          <w:bCs/>
          <w:color w:val="000000"/>
          <w:sz w:val="22"/>
          <w:szCs w:val="22"/>
        </w:rPr>
        <w:t xml:space="preserve">ZAŁĄCZNIKAMI </w:t>
      </w:r>
      <w:r w:rsidRPr="0090254B">
        <w:rPr>
          <w:rFonts w:ascii="Franklin Gothic Book" w:eastAsia="Tahoma,Bold" w:hAnsi="Franklin Gothic Book" w:cs="Tahoma"/>
          <w:color w:val="000000"/>
          <w:sz w:val="22"/>
          <w:szCs w:val="22"/>
        </w:rPr>
        <w:t>do niniejszej oferty są:</w:t>
      </w:r>
    </w:p>
    <w:p w:rsidR="00FB0F40" w:rsidRPr="0090254B" w:rsidRDefault="003B2012" w:rsidP="00B10282">
      <w:pPr>
        <w:widowControl w:val="0"/>
        <w:autoSpaceDE w:val="0"/>
        <w:autoSpaceDN w:val="0"/>
        <w:adjustRightInd w:val="0"/>
        <w:spacing w:line="276" w:lineRule="auto"/>
        <w:ind w:left="360"/>
        <w:jc w:val="both"/>
        <w:textAlignment w:val="baseline"/>
        <w:rPr>
          <w:rFonts w:ascii="Franklin Gothic Book" w:eastAsia="Tahoma,Bold" w:hAnsi="Franklin Gothic Book" w:cs="Tahoma,Bold"/>
          <w:b/>
          <w:bCs/>
          <w:color w:val="000000"/>
          <w:sz w:val="22"/>
          <w:szCs w:val="22"/>
        </w:rPr>
      </w:pPr>
      <w:r w:rsidRPr="0090254B">
        <w:rPr>
          <w:rFonts w:ascii="Franklin Gothic Book" w:eastAsia="Tahoma,Bold" w:hAnsi="Franklin Gothic Book" w:cs="Tahoma,Bold"/>
          <w:b/>
          <w:bCs/>
          <w:color w:val="000000"/>
          <w:sz w:val="22"/>
          <w:szCs w:val="22"/>
        </w:rPr>
        <w:t>Dokumenty wym</w:t>
      </w:r>
      <w:r w:rsidR="00B17EC9">
        <w:rPr>
          <w:rFonts w:ascii="Franklin Gothic Book" w:eastAsia="Tahoma,Bold" w:hAnsi="Franklin Gothic Book" w:cs="Tahoma,Bold"/>
          <w:b/>
          <w:bCs/>
          <w:color w:val="000000"/>
          <w:sz w:val="22"/>
          <w:szCs w:val="22"/>
        </w:rPr>
        <w:t>ienione w pkt 4</w:t>
      </w:r>
    </w:p>
    <w:p w:rsidR="00A72068" w:rsidRPr="0090254B" w:rsidRDefault="00A72068" w:rsidP="00FB0F40">
      <w:pPr>
        <w:widowControl w:val="0"/>
        <w:autoSpaceDE w:val="0"/>
        <w:autoSpaceDN w:val="0"/>
        <w:adjustRightInd w:val="0"/>
        <w:spacing w:line="360" w:lineRule="atLeast"/>
        <w:jc w:val="both"/>
        <w:textAlignment w:val="baseline"/>
        <w:rPr>
          <w:rFonts w:ascii="Franklin Gothic Book" w:eastAsia="Tahoma,Bold" w:hAnsi="Franklin Gothic Book" w:cs="Tahoma"/>
          <w:color w:val="000000"/>
          <w:sz w:val="22"/>
          <w:szCs w:val="22"/>
        </w:rPr>
      </w:pPr>
    </w:p>
    <w:p w:rsidR="00FB0F40" w:rsidRPr="0090254B" w:rsidRDefault="003B2012" w:rsidP="00FB0F40">
      <w:pPr>
        <w:rPr>
          <w:rFonts w:ascii="Franklin Gothic Book" w:hAnsi="Franklin Gothic Book"/>
          <w:color w:val="000000"/>
          <w:sz w:val="22"/>
          <w:szCs w:val="22"/>
        </w:rPr>
      </w:pPr>
      <w:r w:rsidRPr="0090254B">
        <w:rPr>
          <w:rFonts w:ascii="Franklin Gothic Book" w:eastAsia="Tahoma,Bold" w:hAnsi="Franklin Gothic Book" w:cs="Tahoma"/>
          <w:color w:val="000000"/>
          <w:sz w:val="22"/>
          <w:szCs w:val="22"/>
        </w:rPr>
        <w:t>____________________________________________________ dnia __ __ _____ roku</w:t>
      </w:r>
    </w:p>
    <w:p w:rsidR="00EF1B10" w:rsidRPr="0090254B" w:rsidRDefault="003B2012" w:rsidP="004F18B2">
      <w:pPr>
        <w:rPr>
          <w:rFonts w:ascii="Franklin Gothic Book" w:eastAsia="Tahoma,Bold" w:hAnsi="Franklin Gothic Book" w:cs="Tahoma"/>
          <w:color w:val="000000"/>
          <w:sz w:val="22"/>
          <w:szCs w:val="22"/>
        </w:rPr>
      </w:pPr>
      <w:r w:rsidRPr="0090254B">
        <w:rPr>
          <w:rFonts w:ascii="Franklin Gothic Book" w:eastAsia="Tahoma,Bold" w:hAnsi="Franklin Gothic Book" w:cs="Tahoma"/>
          <w:color w:val="000000"/>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AD05DF" w:rsidTr="00E130EF">
        <w:tc>
          <w:tcPr>
            <w:tcW w:w="9550" w:type="dxa"/>
          </w:tcPr>
          <w:p w:rsidR="005C6792" w:rsidRPr="0090254B" w:rsidRDefault="003B2012" w:rsidP="00E130EF">
            <w:pPr>
              <w:jc w:val="center"/>
              <w:rPr>
                <w:rFonts w:ascii="Franklin Gothic Book" w:hAnsi="Franklin Gothic Book" w:cs="Arial"/>
                <w:color w:val="000000"/>
                <w:sz w:val="22"/>
              </w:rPr>
            </w:pPr>
            <w:r w:rsidRPr="0090254B">
              <w:rPr>
                <w:rFonts w:ascii="Franklin Gothic Book" w:eastAsia="Tahoma,Bold" w:hAnsi="Franklin Gothic Book" w:cs="Tahoma"/>
                <w:color w:val="000000"/>
                <w:sz w:val="22"/>
                <w:szCs w:val="22"/>
              </w:rPr>
              <w:br w:type="page"/>
            </w:r>
          </w:p>
        </w:tc>
      </w:tr>
    </w:tbl>
    <w:p w:rsidR="00557E71" w:rsidRDefault="00557E71" w:rsidP="00FE25A9">
      <w:pPr>
        <w:outlineLvl w:val="0"/>
        <w:rPr>
          <w:rFonts w:ascii="Franklin Gothic Book" w:hAnsi="Franklin Gothic Book" w:cs="Arial"/>
          <w:b/>
          <w:color w:val="000000"/>
          <w:sz w:val="22"/>
          <w:szCs w:val="22"/>
        </w:rPr>
      </w:pPr>
    </w:p>
    <w:p w:rsidR="00557E71" w:rsidRDefault="00557E71">
      <w:pPr>
        <w:rPr>
          <w:rFonts w:ascii="Franklin Gothic Book" w:hAnsi="Franklin Gothic Book" w:cs="Arial"/>
          <w:b/>
          <w:color w:val="000000"/>
          <w:sz w:val="22"/>
          <w:szCs w:val="22"/>
        </w:rPr>
      </w:pPr>
      <w:r>
        <w:rPr>
          <w:rFonts w:ascii="Franklin Gothic Book" w:hAnsi="Franklin Gothic Book" w:cs="Arial"/>
          <w:b/>
          <w:color w:val="000000"/>
          <w:sz w:val="22"/>
          <w:szCs w:val="22"/>
        </w:rPr>
        <w:br w:type="page"/>
      </w:r>
    </w:p>
    <w:p w:rsidR="007E1E96" w:rsidRPr="0090254B" w:rsidRDefault="007E1E96" w:rsidP="00226660">
      <w:pPr>
        <w:jc w:val="right"/>
        <w:outlineLvl w:val="0"/>
        <w:rPr>
          <w:rFonts w:ascii="Franklin Gothic Book" w:hAnsi="Franklin Gothic Book" w:cs="Arial"/>
          <w:b/>
          <w:color w:val="000000"/>
          <w:sz w:val="22"/>
        </w:rPr>
      </w:pPr>
      <w:r w:rsidRPr="0090254B">
        <w:rPr>
          <w:rFonts w:ascii="Franklin Gothic Book" w:hAnsi="Franklin Gothic Book" w:cs="Arial"/>
          <w:b/>
          <w:color w:val="000000"/>
          <w:sz w:val="22"/>
          <w:szCs w:val="22"/>
        </w:rPr>
        <w:lastRenderedPageBreak/>
        <w:t>Załącznik nr 1 do Formularza Oferty</w:t>
      </w:r>
    </w:p>
    <w:p w:rsidR="00AD5A3D" w:rsidRDefault="00AD5A3D"/>
    <w:p w:rsidR="007E1E96" w:rsidRPr="0090254B" w:rsidRDefault="007E1E96" w:rsidP="007E1E96">
      <w:pPr>
        <w:jc w:val="center"/>
        <w:outlineLvl w:val="0"/>
        <w:rPr>
          <w:rFonts w:ascii="Franklin Gothic Book" w:eastAsia="Tahoma,Bold" w:hAnsi="Franklin Gothic Book" w:cs="Tahoma,Bold"/>
          <w:b/>
          <w:bCs/>
          <w:color w:val="000000"/>
          <w:sz w:val="22"/>
        </w:rPr>
      </w:pPr>
      <w:r w:rsidRPr="0090254B">
        <w:rPr>
          <w:rFonts w:ascii="Franklin Gothic Book" w:eastAsia="Tahoma,Bold" w:hAnsi="Franklin Gothic Book" w:cs="Tahoma,Bold"/>
          <w:b/>
          <w:bCs/>
          <w:color w:val="000000"/>
          <w:sz w:val="22"/>
          <w:szCs w:val="22"/>
        </w:rPr>
        <w:t>WYNAGRODZENIE OFERTOWE</w:t>
      </w:r>
    </w:p>
    <w:p w:rsidR="007E18AF" w:rsidRDefault="007E18AF">
      <w:pPr>
        <w:rPr>
          <w:rFonts w:ascii="Franklin Gothic Book" w:eastAsia="Tahoma,Bold" w:hAnsi="Franklin Gothic Book" w:cs="Tahoma,Bold"/>
          <w:bCs/>
          <w:iCs/>
        </w:rPr>
      </w:pPr>
    </w:p>
    <w:p w:rsidR="007E18AF" w:rsidRPr="00971AEF" w:rsidRDefault="007E18AF" w:rsidP="009B1837">
      <w:pPr>
        <w:pStyle w:val="Akapitzlist"/>
        <w:numPr>
          <w:ilvl w:val="0"/>
          <w:numId w:val="59"/>
        </w:numPr>
        <w:jc w:val="both"/>
        <w:outlineLvl w:val="0"/>
        <w:rPr>
          <w:rFonts w:ascii="Franklin Gothic Book" w:hAnsi="Franklin Gothic Book" w:cs="Arial"/>
        </w:rPr>
      </w:pPr>
      <w:r w:rsidRPr="00BA4F80">
        <w:rPr>
          <w:rFonts w:ascii="Franklin Gothic Book" w:eastAsia="Tahoma,Bold" w:hAnsi="Franklin Gothic Book" w:cs="Tahoma,Bold"/>
          <w:bCs/>
        </w:rPr>
        <w:t xml:space="preserve">Za wykonanie </w:t>
      </w:r>
      <w:r w:rsidR="001E1F82">
        <w:rPr>
          <w:rFonts w:ascii="Franklin Gothic Book" w:eastAsia="Tahoma,Bold" w:hAnsi="Franklin Gothic Book" w:cs="Tahoma,Bold"/>
          <w:bCs/>
        </w:rPr>
        <w:t>zamówienia „</w:t>
      </w:r>
      <w:r w:rsidR="00BF0160" w:rsidRPr="00BA4F80">
        <w:rPr>
          <w:rFonts w:ascii="Franklin Gothic Book" w:hAnsi="Franklin Gothic Book" w:cs="Tahoma"/>
          <w:b/>
        </w:rPr>
        <w:t>Rozbudow</w:t>
      </w:r>
      <w:r w:rsidR="001E1F82">
        <w:rPr>
          <w:rFonts w:ascii="Franklin Gothic Book" w:hAnsi="Franklin Gothic Book" w:cs="Tahoma"/>
          <w:b/>
        </w:rPr>
        <w:t>a</w:t>
      </w:r>
      <w:r w:rsidR="00BF0160" w:rsidRPr="00BA4F80">
        <w:rPr>
          <w:rFonts w:ascii="Franklin Gothic Book" w:hAnsi="Franklin Gothic Book" w:cs="Tahoma"/>
          <w:b/>
        </w:rPr>
        <w:t xml:space="preserve"> </w:t>
      </w:r>
      <w:r w:rsidR="009B1837">
        <w:rPr>
          <w:rFonts w:ascii="Franklin Gothic Book" w:hAnsi="Franklin Gothic Book" w:cs="Arial"/>
          <w:b/>
          <w:color w:val="000000"/>
        </w:rPr>
        <w:t>i modernizacj</w:t>
      </w:r>
      <w:r w:rsidR="001E1F82">
        <w:rPr>
          <w:rFonts w:ascii="Franklin Gothic Book" w:hAnsi="Franklin Gothic Book" w:cs="Arial"/>
          <w:b/>
          <w:color w:val="000000"/>
        </w:rPr>
        <w:t>a</w:t>
      </w:r>
      <w:r w:rsidR="009B1837">
        <w:rPr>
          <w:rFonts w:ascii="Franklin Gothic Book" w:hAnsi="Franklin Gothic Book" w:cs="Arial"/>
          <w:b/>
          <w:color w:val="000000"/>
        </w:rPr>
        <w:t xml:space="preserve"> </w:t>
      </w:r>
      <w:r w:rsidR="009B1837" w:rsidRPr="00915616">
        <w:rPr>
          <w:rFonts w:ascii="Franklin Gothic Book" w:hAnsi="Franklin Gothic Book" w:cs="Arial"/>
          <w:b/>
          <w:color w:val="000000"/>
        </w:rPr>
        <w:t>istniejącej oczyszczalni ścieków Instalacji Odsiarczania Spalin w Enea Połaniec S.A. w celu spełnienia wymagań wynikających z Konkluzji BAT</w:t>
      </w:r>
      <w:r w:rsidR="001E1F82">
        <w:rPr>
          <w:rFonts w:ascii="Franklin Gothic Book" w:hAnsi="Franklin Gothic Book" w:cs="Tahoma"/>
          <w:b/>
        </w:rPr>
        <w:t>”</w:t>
      </w:r>
      <w:r w:rsidR="00E07C0E" w:rsidRPr="00BA4F80">
        <w:rPr>
          <w:rFonts w:ascii="Franklin Gothic Book" w:hAnsi="Franklin Gothic Book" w:cs="Arial"/>
        </w:rPr>
        <w:t xml:space="preserve"> </w:t>
      </w:r>
      <w:r w:rsidRPr="009B1837">
        <w:rPr>
          <w:rFonts w:ascii="Franklin Gothic Book" w:eastAsia="Tahoma,Bold" w:hAnsi="Franklin Gothic Book" w:cs="Tahoma,Bold"/>
          <w:bCs/>
        </w:rPr>
        <w:t>oferujemy wynagrodzenie ryczałtowe w wysokości ……………</w:t>
      </w:r>
      <w:r w:rsidR="00E07C0E" w:rsidRPr="009B1837">
        <w:rPr>
          <w:rFonts w:ascii="Franklin Gothic Book" w:eastAsia="Tahoma,Bold" w:hAnsi="Franklin Gothic Book" w:cs="Tahoma,Bold"/>
          <w:bCs/>
        </w:rPr>
        <w:t>………………………</w:t>
      </w:r>
      <w:r w:rsidRPr="009B1837">
        <w:rPr>
          <w:rFonts w:ascii="Franklin Gothic Book" w:eastAsia="Tahoma,Bold" w:hAnsi="Franklin Gothic Book" w:cs="Tahoma,Bold"/>
          <w:bCs/>
        </w:rPr>
        <w:t xml:space="preserve"> zł (słownie: </w:t>
      </w:r>
      <w:r w:rsidR="009B1837">
        <w:rPr>
          <w:rFonts w:ascii="Franklin Gothic Book" w:eastAsia="Tahoma,Bold" w:hAnsi="Franklin Gothic Book" w:cs="Tahoma,Bold"/>
          <w:bCs/>
        </w:rPr>
        <w:t>…………………</w:t>
      </w:r>
      <w:r w:rsidRPr="009B1837">
        <w:rPr>
          <w:rFonts w:ascii="Franklin Gothic Book" w:eastAsia="Tahoma,Bold" w:hAnsi="Franklin Gothic Book" w:cs="Tahoma,Bold"/>
          <w:bCs/>
        </w:rPr>
        <w:t>…………………</w:t>
      </w:r>
      <w:r w:rsidR="00E07C0E" w:rsidRPr="009B1837">
        <w:rPr>
          <w:rFonts w:ascii="Franklin Gothic Book" w:eastAsia="Tahoma,Bold" w:hAnsi="Franklin Gothic Book" w:cs="Tahoma,Bold"/>
          <w:bCs/>
        </w:rPr>
        <w:t>…</w:t>
      </w:r>
      <w:r w:rsidR="009B1837">
        <w:rPr>
          <w:rFonts w:ascii="Franklin Gothic Book" w:eastAsia="Tahoma,Bold" w:hAnsi="Franklin Gothic Book" w:cs="Tahoma,Bold"/>
          <w:bCs/>
        </w:rPr>
        <w:t xml:space="preserve"> </w:t>
      </w:r>
      <w:r w:rsidR="00E07C0E" w:rsidRPr="009B1837">
        <w:rPr>
          <w:rFonts w:ascii="Franklin Gothic Book" w:eastAsia="Tahoma,Bold" w:hAnsi="Franklin Gothic Book" w:cs="Tahoma,Bold"/>
          <w:bCs/>
        </w:rPr>
        <w:t>……………………………</w:t>
      </w:r>
      <w:r w:rsidR="009B1837">
        <w:rPr>
          <w:rFonts w:ascii="Franklin Gothic Book" w:eastAsia="Tahoma,Bold" w:hAnsi="Franklin Gothic Book" w:cs="Tahoma,Bold"/>
          <w:bCs/>
        </w:rPr>
        <w:t>…………………………</w:t>
      </w:r>
      <w:r w:rsidR="00E07C0E" w:rsidRPr="009B1837">
        <w:rPr>
          <w:rFonts w:ascii="Franklin Gothic Book" w:eastAsia="Tahoma,Bold" w:hAnsi="Franklin Gothic Book" w:cs="Tahoma,Bold"/>
          <w:bCs/>
        </w:rPr>
        <w:t>……</w:t>
      </w:r>
      <w:r w:rsidR="009B1837">
        <w:rPr>
          <w:rFonts w:ascii="Franklin Gothic Book" w:eastAsia="Tahoma,Bold" w:hAnsi="Franklin Gothic Book" w:cs="Tahoma,Bold"/>
          <w:bCs/>
        </w:rPr>
        <w:t xml:space="preserve">…………………………………….. </w:t>
      </w:r>
      <w:r w:rsidRPr="009B1837">
        <w:rPr>
          <w:rFonts w:ascii="Franklin Gothic Book" w:eastAsia="Tahoma,Bold" w:hAnsi="Franklin Gothic Book" w:cs="Tahoma,Bold"/>
          <w:bCs/>
        </w:rPr>
        <w:t xml:space="preserve"> złotych) netto – bez podatku VAT.</w:t>
      </w:r>
    </w:p>
    <w:p w:rsidR="001E1F82" w:rsidRPr="009B1837" w:rsidRDefault="001E1F82" w:rsidP="00971AEF">
      <w:pPr>
        <w:pStyle w:val="Akapitzlist"/>
        <w:ind w:left="360"/>
        <w:jc w:val="both"/>
        <w:outlineLvl w:val="0"/>
        <w:rPr>
          <w:rFonts w:ascii="Franklin Gothic Book" w:hAnsi="Franklin Gothic Book" w:cs="Arial"/>
        </w:rPr>
      </w:pPr>
    </w:p>
    <w:p w:rsidR="007E18AF" w:rsidRDefault="007E18AF" w:rsidP="009B1837">
      <w:pPr>
        <w:pStyle w:val="Akapitzlist"/>
        <w:numPr>
          <w:ilvl w:val="0"/>
          <w:numId w:val="59"/>
        </w:numPr>
        <w:outlineLvl w:val="0"/>
        <w:rPr>
          <w:rFonts w:ascii="Franklin Gothic Book" w:eastAsia="Tahoma,Bold" w:hAnsi="Franklin Gothic Book" w:cs="Tahoma,Bold"/>
          <w:bCs/>
        </w:rPr>
      </w:pPr>
      <w:r w:rsidRPr="00007C7B">
        <w:rPr>
          <w:rFonts w:ascii="Franklin Gothic Book" w:eastAsia="Tahoma,Bold" w:hAnsi="Franklin Gothic Book" w:cs="Tahoma,Bold"/>
          <w:bCs/>
        </w:rPr>
        <w:t>Proponujemy poniższy podział płatności:</w:t>
      </w:r>
    </w:p>
    <w:tbl>
      <w:tblPr>
        <w:tblStyle w:val="Tabela-Siatka"/>
        <w:tblW w:w="9646" w:type="dxa"/>
        <w:jc w:val="center"/>
        <w:tblLayout w:type="fixed"/>
        <w:tblLook w:val="04A0" w:firstRow="1" w:lastRow="0" w:firstColumn="1" w:lastColumn="0" w:noHBand="0" w:noVBand="1"/>
      </w:tblPr>
      <w:tblGrid>
        <w:gridCol w:w="562"/>
        <w:gridCol w:w="5812"/>
        <w:gridCol w:w="1559"/>
        <w:gridCol w:w="1713"/>
      </w:tblGrid>
      <w:tr w:rsidR="00225EC8" w:rsidRPr="001E1F82" w:rsidTr="00225EC8">
        <w:trPr>
          <w:trHeight w:val="387"/>
          <w:jc w:val="center"/>
        </w:trPr>
        <w:tc>
          <w:tcPr>
            <w:tcW w:w="562" w:type="dxa"/>
            <w:shd w:val="clear" w:color="auto" w:fill="auto"/>
            <w:vAlign w:val="center"/>
          </w:tcPr>
          <w:p w:rsidR="00225EC8" w:rsidRPr="00971AEF" w:rsidRDefault="00225EC8" w:rsidP="00971AEF">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Lp.</w:t>
            </w:r>
          </w:p>
        </w:tc>
        <w:tc>
          <w:tcPr>
            <w:tcW w:w="5812" w:type="dxa"/>
            <w:shd w:val="clear" w:color="auto" w:fill="auto"/>
            <w:vAlign w:val="center"/>
          </w:tcPr>
          <w:p w:rsidR="00225EC8" w:rsidRPr="00971AEF" w:rsidRDefault="000D5491" w:rsidP="00971AEF">
            <w:pPr>
              <w:pStyle w:val="Tekstpodstawowy"/>
              <w:jc w:val="center"/>
              <w:rPr>
                <w:rFonts w:ascii="Franklin Gothic Book" w:hAnsi="Franklin Gothic Book" w:cstheme="minorHAnsi"/>
                <w:color w:val="000000" w:themeColor="text1"/>
                <w:sz w:val="22"/>
                <w:szCs w:val="22"/>
              </w:rPr>
            </w:pPr>
            <w:r>
              <w:rPr>
                <w:rFonts w:ascii="Franklin Gothic Book" w:hAnsi="Franklin Gothic Book" w:cstheme="minorHAnsi"/>
                <w:color w:val="000000"/>
                <w:sz w:val="22"/>
                <w:szCs w:val="22"/>
              </w:rPr>
              <w:t>E</w:t>
            </w:r>
            <w:r w:rsidR="00225EC8" w:rsidRPr="00971AEF">
              <w:rPr>
                <w:rFonts w:ascii="Franklin Gothic Book" w:hAnsi="Franklin Gothic Book" w:cstheme="minorHAnsi"/>
                <w:color w:val="000000"/>
                <w:sz w:val="22"/>
                <w:szCs w:val="22"/>
              </w:rPr>
              <w:t>tap prac</w:t>
            </w:r>
            <w:r>
              <w:rPr>
                <w:rFonts w:ascii="Franklin Gothic Book" w:hAnsi="Franklin Gothic Book" w:cstheme="minorHAnsi"/>
                <w:color w:val="000000"/>
                <w:sz w:val="22"/>
                <w:szCs w:val="22"/>
              </w:rPr>
              <w:t xml:space="preserve"> („kamień milowy”)</w:t>
            </w:r>
          </w:p>
        </w:tc>
        <w:tc>
          <w:tcPr>
            <w:tcW w:w="1559" w:type="dxa"/>
            <w:shd w:val="clear" w:color="auto" w:fill="auto"/>
            <w:vAlign w:val="center"/>
          </w:tcPr>
          <w:p w:rsidR="00225EC8" w:rsidRPr="00971AEF" w:rsidRDefault="00225EC8" w:rsidP="000F2303">
            <w:pPr>
              <w:pStyle w:val="Tekstpodstawowy"/>
              <w:ind w:right="-105" w:hanging="109"/>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Wysokość płatności w % Wynagrodzenia</w:t>
            </w:r>
          </w:p>
        </w:tc>
        <w:tc>
          <w:tcPr>
            <w:tcW w:w="1713" w:type="dxa"/>
            <w:shd w:val="clear" w:color="auto" w:fill="auto"/>
            <w:vAlign w:val="center"/>
          </w:tcPr>
          <w:p w:rsidR="00225EC8" w:rsidRPr="00971AEF" w:rsidRDefault="00516F27" w:rsidP="00EC7A4C">
            <w:pPr>
              <w:pStyle w:val="Tekstpodstawowy"/>
              <w:ind w:right="-105" w:hanging="109"/>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 xml:space="preserve">Wynagrodzenie w zł </w:t>
            </w:r>
            <w:r w:rsidR="00225EC8" w:rsidRPr="00971AEF">
              <w:rPr>
                <w:rFonts w:ascii="Franklin Gothic Book" w:hAnsi="Franklin Gothic Book" w:cstheme="minorHAnsi"/>
                <w:sz w:val="22"/>
                <w:szCs w:val="22"/>
                <w:lang w:eastAsia="en-US"/>
              </w:rPr>
              <w:t>netto</w:t>
            </w:r>
          </w:p>
        </w:tc>
      </w:tr>
      <w:tr w:rsidR="00225EC8" w:rsidRPr="001E1F82" w:rsidTr="00225EC8">
        <w:trPr>
          <w:trHeight w:val="387"/>
          <w:jc w:val="center"/>
        </w:trPr>
        <w:tc>
          <w:tcPr>
            <w:tcW w:w="562" w:type="dxa"/>
            <w:shd w:val="clear" w:color="auto" w:fill="auto"/>
            <w:vAlign w:val="center"/>
            <w:hideMark/>
          </w:tcPr>
          <w:p w:rsidR="00225EC8" w:rsidRPr="00971AEF" w:rsidRDefault="00225EC8" w:rsidP="00506002">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1</w:t>
            </w:r>
          </w:p>
        </w:tc>
        <w:tc>
          <w:tcPr>
            <w:tcW w:w="5812" w:type="dxa"/>
            <w:shd w:val="clear" w:color="auto" w:fill="auto"/>
            <w:vAlign w:val="center"/>
            <w:hideMark/>
          </w:tcPr>
          <w:p w:rsidR="00225EC8" w:rsidRPr="00971AEF" w:rsidRDefault="00225EC8" w:rsidP="000F2303">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color w:val="000000" w:themeColor="text1"/>
                <w:sz w:val="22"/>
                <w:szCs w:val="22"/>
              </w:rPr>
              <w:t xml:space="preserve">Wykonanie </w:t>
            </w:r>
            <w:r w:rsidR="001E1F82" w:rsidRPr="00971AEF">
              <w:rPr>
                <w:rFonts w:ascii="Franklin Gothic Book" w:hAnsi="Franklin Gothic Book" w:cstheme="minorHAnsi"/>
                <w:color w:val="000000" w:themeColor="text1"/>
                <w:sz w:val="22"/>
                <w:szCs w:val="22"/>
              </w:rPr>
              <w:t>p</w:t>
            </w:r>
            <w:r w:rsidRPr="00971AEF">
              <w:rPr>
                <w:rFonts w:ascii="Franklin Gothic Book" w:hAnsi="Franklin Gothic Book" w:cstheme="minorHAnsi"/>
                <w:color w:val="000000" w:themeColor="text1"/>
                <w:sz w:val="22"/>
                <w:szCs w:val="22"/>
              </w:rPr>
              <w:t xml:space="preserve">rojektu </w:t>
            </w:r>
            <w:r w:rsidR="001E1F82" w:rsidRPr="00971AEF">
              <w:rPr>
                <w:rFonts w:ascii="Franklin Gothic Book" w:hAnsi="Franklin Gothic Book" w:cstheme="minorHAnsi"/>
                <w:color w:val="000000" w:themeColor="text1"/>
                <w:sz w:val="22"/>
                <w:szCs w:val="22"/>
              </w:rPr>
              <w:t>b</w:t>
            </w:r>
            <w:r w:rsidRPr="00971AEF">
              <w:rPr>
                <w:rFonts w:ascii="Franklin Gothic Book" w:hAnsi="Franklin Gothic Book" w:cstheme="minorHAnsi"/>
                <w:color w:val="000000" w:themeColor="text1"/>
                <w:sz w:val="22"/>
                <w:szCs w:val="22"/>
              </w:rPr>
              <w:t>udowlanego wraz z niezbędnymi uzgodnieniami zgodnie z pkt 11.3 SIWZ II</w:t>
            </w:r>
            <w:r w:rsidRPr="00971AEF" w:rsidDel="00FD12D7">
              <w:rPr>
                <w:rFonts w:ascii="Franklin Gothic Book" w:hAnsi="Franklin Gothic Book" w:cstheme="minorHAnsi"/>
                <w:color w:val="000000" w:themeColor="text1"/>
                <w:sz w:val="22"/>
                <w:szCs w:val="22"/>
              </w:rPr>
              <w:t xml:space="preserve"> </w:t>
            </w:r>
          </w:p>
        </w:tc>
        <w:tc>
          <w:tcPr>
            <w:tcW w:w="1559" w:type="dxa"/>
            <w:shd w:val="clear" w:color="auto" w:fill="auto"/>
            <w:vAlign w:val="center"/>
            <w:hideMark/>
          </w:tcPr>
          <w:p w:rsidR="00225EC8" w:rsidRPr="00971AEF" w:rsidRDefault="00225EC8" w:rsidP="00225EC8">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5%</w:t>
            </w:r>
          </w:p>
        </w:tc>
        <w:tc>
          <w:tcPr>
            <w:tcW w:w="1713" w:type="dxa"/>
            <w:shd w:val="clear" w:color="auto" w:fill="auto"/>
            <w:vAlign w:val="center"/>
            <w:hideMark/>
          </w:tcPr>
          <w:p w:rsidR="00225EC8" w:rsidRPr="00971AEF" w:rsidRDefault="00225EC8" w:rsidP="00225EC8">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 </w:t>
            </w:r>
          </w:p>
          <w:p w:rsidR="00225EC8" w:rsidRPr="00971AEF" w:rsidRDefault="00225EC8" w:rsidP="00225EC8">
            <w:pPr>
              <w:pStyle w:val="Tekstpodstawowy"/>
              <w:rPr>
                <w:rFonts w:ascii="Franklin Gothic Book" w:hAnsi="Franklin Gothic Book" w:cstheme="minorHAnsi"/>
                <w:sz w:val="22"/>
                <w:szCs w:val="22"/>
                <w:lang w:eastAsia="en-US"/>
              </w:rPr>
            </w:pPr>
          </w:p>
        </w:tc>
      </w:tr>
      <w:tr w:rsidR="00225EC8" w:rsidRPr="001E1F82" w:rsidTr="00225EC8">
        <w:trPr>
          <w:trHeight w:val="227"/>
          <w:jc w:val="center"/>
        </w:trPr>
        <w:tc>
          <w:tcPr>
            <w:tcW w:w="562" w:type="dxa"/>
            <w:shd w:val="clear" w:color="auto" w:fill="auto"/>
            <w:vAlign w:val="center"/>
            <w:hideMark/>
          </w:tcPr>
          <w:p w:rsidR="00225EC8" w:rsidRPr="00971AEF" w:rsidRDefault="00225EC8" w:rsidP="00506002">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2</w:t>
            </w:r>
          </w:p>
        </w:tc>
        <w:tc>
          <w:tcPr>
            <w:tcW w:w="5812" w:type="dxa"/>
            <w:shd w:val="clear" w:color="auto" w:fill="auto"/>
            <w:vAlign w:val="center"/>
            <w:hideMark/>
          </w:tcPr>
          <w:p w:rsidR="00225EC8" w:rsidRPr="00971AEF" w:rsidRDefault="00225EC8" w:rsidP="00506002">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color w:val="000000" w:themeColor="text1"/>
                <w:sz w:val="22"/>
                <w:szCs w:val="22"/>
              </w:rPr>
              <w:t>Uzyskanie ostatecznej decyzji o pozwoleniu na budowę</w:t>
            </w:r>
          </w:p>
        </w:tc>
        <w:tc>
          <w:tcPr>
            <w:tcW w:w="1559" w:type="dxa"/>
            <w:shd w:val="clear" w:color="auto" w:fill="auto"/>
            <w:vAlign w:val="center"/>
            <w:hideMark/>
          </w:tcPr>
          <w:p w:rsidR="00225EC8" w:rsidRPr="00971AEF" w:rsidRDefault="00225EC8" w:rsidP="00225EC8">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5%</w:t>
            </w:r>
          </w:p>
        </w:tc>
        <w:tc>
          <w:tcPr>
            <w:tcW w:w="1713" w:type="dxa"/>
            <w:shd w:val="clear" w:color="auto" w:fill="auto"/>
            <w:vAlign w:val="center"/>
            <w:hideMark/>
          </w:tcPr>
          <w:p w:rsidR="00225EC8" w:rsidRPr="00971AEF" w:rsidRDefault="00225EC8" w:rsidP="00225EC8">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 </w:t>
            </w:r>
          </w:p>
          <w:p w:rsidR="00225EC8" w:rsidRPr="00971AEF" w:rsidRDefault="00225EC8" w:rsidP="00225EC8">
            <w:pPr>
              <w:pStyle w:val="Tekstpodstawowy"/>
              <w:rPr>
                <w:rFonts w:ascii="Franklin Gothic Book" w:hAnsi="Franklin Gothic Book" w:cstheme="minorHAnsi"/>
                <w:sz w:val="22"/>
                <w:szCs w:val="22"/>
                <w:lang w:eastAsia="en-US"/>
              </w:rPr>
            </w:pPr>
          </w:p>
        </w:tc>
      </w:tr>
      <w:tr w:rsidR="00225EC8" w:rsidRPr="001E1F82" w:rsidTr="00225EC8">
        <w:trPr>
          <w:trHeight w:val="730"/>
          <w:jc w:val="center"/>
        </w:trPr>
        <w:tc>
          <w:tcPr>
            <w:tcW w:w="562" w:type="dxa"/>
            <w:shd w:val="clear" w:color="auto" w:fill="auto"/>
            <w:vAlign w:val="center"/>
            <w:hideMark/>
          </w:tcPr>
          <w:p w:rsidR="00225EC8" w:rsidRPr="00971AEF" w:rsidRDefault="00225EC8" w:rsidP="00506002">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3</w:t>
            </w:r>
          </w:p>
        </w:tc>
        <w:tc>
          <w:tcPr>
            <w:tcW w:w="5812" w:type="dxa"/>
            <w:shd w:val="clear" w:color="auto" w:fill="auto"/>
            <w:vAlign w:val="center"/>
            <w:hideMark/>
          </w:tcPr>
          <w:p w:rsidR="00225EC8" w:rsidRPr="00971AEF" w:rsidRDefault="00225EC8" w:rsidP="000F2303">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color w:val="000000" w:themeColor="text1"/>
                <w:sz w:val="22"/>
                <w:szCs w:val="22"/>
              </w:rPr>
              <w:t>Wykonan</w:t>
            </w:r>
            <w:r w:rsidR="000D5491">
              <w:rPr>
                <w:rFonts w:ascii="Franklin Gothic Book" w:hAnsi="Franklin Gothic Book" w:cstheme="minorHAnsi"/>
                <w:color w:val="000000" w:themeColor="text1"/>
                <w:sz w:val="22"/>
                <w:szCs w:val="22"/>
              </w:rPr>
              <w:t>i</w:t>
            </w:r>
            <w:r w:rsidRPr="00971AEF">
              <w:rPr>
                <w:rFonts w:ascii="Franklin Gothic Book" w:hAnsi="Franklin Gothic Book" w:cstheme="minorHAnsi"/>
                <w:color w:val="000000" w:themeColor="text1"/>
                <w:sz w:val="22"/>
                <w:szCs w:val="22"/>
              </w:rPr>
              <w:t>e rob</w:t>
            </w:r>
            <w:r w:rsidR="000D5491">
              <w:rPr>
                <w:rFonts w:ascii="Franklin Gothic Book" w:hAnsi="Franklin Gothic Book" w:cstheme="minorHAnsi"/>
                <w:color w:val="000000" w:themeColor="text1"/>
                <w:sz w:val="22"/>
                <w:szCs w:val="22"/>
              </w:rPr>
              <w:t>ót</w:t>
            </w:r>
            <w:r w:rsidRPr="00971AEF">
              <w:rPr>
                <w:rFonts w:ascii="Franklin Gothic Book" w:hAnsi="Franklin Gothic Book" w:cstheme="minorHAnsi"/>
                <w:color w:val="000000" w:themeColor="text1"/>
                <w:sz w:val="22"/>
                <w:szCs w:val="22"/>
              </w:rPr>
              <w:t xml:space="preserve"> budowlan</w:t>
            </w:r>
            <w:r w:rsidR="000D5491">
              <w:rPr>
                <w:rFonts w:ascii="Franklin Gothic Book" w:hAnsi="Franklin Gothic Book" w:cstheme="minorHAnsi"/>
                <w:color w:val="000000" w:themeColor="text1"/>
                <w:sz w:val="22"/>
                <w:szCs w:val="22"/>
              </w:rPr>
              <w:t>ych</w:t>
            </w:r>
            <w:r w:rsidRPr="00971AEF">
              <w:rPr>
                <w:rFonts w:ascii="Franklin Gothic Book" w:hAnsi="Franklin Gothic Book" w:cstheme="minorHAnsi"/>
                <w:color w:val="000000" w:themeColor="text1"/>
                <w:sz w:val="22"/>
                <w:szCs w:val="22"/>
              </w:rPr>
              <w:t xml:space="preserve"> zgodnie z pkt 4.7.1 i 4.7.2 SIWZ II</w:t>
            </w:r>
          </w:p>
        </w:tc>
        <w:tc>
          <w:tcPr>
            <w:tcW w:w="1559" w:type="dxa"/>
            <w:shd w:val="clear" w:color="auto" w:fill="auto"/>
            <w:vAlign w:val="center"/>
            <w:hideMark/>
          </w:tcPr>
          <w:p w:rsidR="00225EC8" w:rsidRPr="00971AEF" w:rsidRDefault="00225EC8" w:rsidP="00225EC8">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10%</w:t>
            </w:r>
          </w:p>
        </w:tc>
        <w:tc>
          <w:tcPr>
            <w:tcW w:w="1713" w:type="dxa"/>
            <w:shd w:val="clear" w:color="auto" w:fill="auto"/>
            <w:vAlign w:val="center"/>
            <w:hideMark/>
          </w:tcPr>
          <w:p w:rsidR="00225EC8" w:rsidRPr="00971AEF" w:rsidRDefault="00225EC8" w:rsidP="00225EC8">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 </w:t>
            </w:r>
          </w:p>
          <w:p w:rsidR="00225EC8" w:rsidRPr="00971AEF" w:rsidRDefault="00225EC8" w:rsidP="00225EC8">
            <w:pPr>
              <w:pStyle w:val="Tekstpodstawowy"/>
              <w:rPr>
                <w:rFonts w:ascii="Franklin Gothic Book" w:hAnsi="Franklin Gothic Book" w:cstheme="minorHAnsi"/>
                <w:sz w:val="22"/>
                <w:szCs w:val="22"/>
                <w:lang w:eastAsia="en-US"/>
              </w:rPr>
            </w:pPr>
          </w:p>
        </w:tc>
      </w:tr>
      <w:tr w:rsidR="00225EC8" w:rsidRPr="001E1F82" w:rsidTr="00506002">
        <w:trPr>
          <w:trHeight w:val="824"/>
          <w:jc w:val="center"/>
        </w:trPr>
        <w:tc>
          <w:tcPr>
            <w:tcW w:w="562" w:type="dxa"/>
            <w:shd w:val="clear" w:color="auto" w:fill="auto"/>
            <w:vAlign w:val="center"/>
            <w:hideMark/>
          </w:tcPr>
          <w:p w:rsidR="00225EC8" w:rsidRPr="00971AEF" w:rsidRDefault="00225EC8" w:rsidP="00506002">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4</w:t>
            </w:r>
          </w:p>
        </w:tc>
        <w:tc>
          <w:tcPr>
            <w:tcW w:w="5812" w:type="dxa"/>
            <w:shd w:val="clear" w:color="auto" w:fill="auto"/>
            <w:vAlign w:val="center"/>
            <w:hideMark/>
          </w:tcPr>
          <w:p w:rsidR="00225EC8" w:rsidRPr="00971AEF" w:rsidRDefault="00225EC8" w:rsidP="000F2303">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color w:val="000000" w:themeColor="text1"/>
                <w:sz w:val="22"/>
                <w:szCs w:val="22"/>
              </w:rPr>
              <w:t>Zakończenie montażu mechanicznego urządzeń zgodnie z pkt 4.3.1 ÷ 4.3.4 i 4.3.6 SIWZ II</w:t>
            </w:r>
          </w:p>
        </w:tc>
        <w:tc>
          <w:tcPr>
            <w:tcW w:w="1559" w:type="dxa"/>
            <w:shd w:val="clear" w:color="auto" w:fill="auto"/>
            <w:vAlign w:val="center"/>
            <w:hideMark/>
          </w:tcPr>
          <w:p w:rsidR="00225EC8" w:rsidRPr="00971AEF" w:rsidRDefault="00225EC8" w:rsidP="00225EC8">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35%</w:t>
            </w:r>
          </w:p>
        </w:tc>
        <w:tc>
          <w:tcPr>
            <w:tcW w:w="1713" w:type="dxa"/>
            <w:shd w:val="clear" w:color="auto" w:fill="auto"/>
            <w:vAlign w:val="center"/>
            <w:hideMark/>
          </w:tcPr>
          <w:p w:rsidR="00225EC8" w:rsidRPr="00971AEF" w:rsidRDefault="00225EC8" w:rsidP="00225EC8">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 </w:t>
            </w:r>
          </w:p>
          <w:p w:rsidR="00225EC8" w:rsidRPr="00971AEF" w:rsidRDefault="00225EC8" w:rsidP="00225EC8">
            <w:pPr>
              <w:pStyle w:val="Tekstpodstawowy"/>
              <w:rPr>
                <w:rFonts w:ascii="Franklin Gothic Book" w:hAnsi="Franklin Gothic Book" w:cstheme="minorHAnsi"/>
                <w:sz w:val="22"/>
                <w:szCs w:val="22"/>
                <w:lang w:eastAsia="en-US"/>
              </w:rPr>
            </w:pPr>
          </w:p>
        </w:tc>
      </w:tr>
      <w:tr w:rsidR="00225EC8" w:rsidRPr="001E1F82" w:rsidTr="00225EC8">
        <w:trPr>
          <w:trHeight w:val="359"/>
          <w:jc w:val="center"/>
        </w:trPr>
        <w:tc>
          <w:tcPr>
            <w:tcW w:w="562" w:type="dxa"/>
            <w:shd w:val="clear" w:color="auto" w:fill="auto"/>
            <w:vAlign w:val="center"/>
          </w:tcPr>
          <w:p w:rsidR="00225EC8" w:rsidRPr="00971AEF" w:rsidRDefault="00225EC8" w:rsidP="00506002">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5</w:t>
            </w:r>
          </w:p>
        </w:tc>
        <w:tc>
          <w:tcPr>
            <w:tcW w:w="5812" w:type="dxa"/>
            <w:shd w:val="clear" w:color="auto" w:fill="auto"/>
            <w:vAlign w:val="center"/>
          </w:tcPr>
          <w:p w:rsidR="00225EC8" w:rsidRPr="00971AEF" w:rsidRDefault="000D5491" w:rsidP="000F2303">
            <w:pPr>
              <w:pStyle w:val="Tekstpodstawowy"/>
              <w:rPr>
                <w:rFonts w:ascii="Franklin Gothic Book" w:hAnsi="Franklin Gothic Book" w:cstheme="minorHAnsi"/>
                <w:b/>
                <w:sz w:val="22"/>
                <w:szCs w:val="22"/>
              </w:rPr>
            </w:pPr>
            <w:r>
              <w:rPr>
                <w:rFonts w:ascii="Franklin Gothic Book" w:hAnsi="Franklin Gothic Book" w:cstheme="minorHAnsi"/>
                <w:color w:val="000000" w:themeColor="text1"/>
                <w:sz w:val="22"/>
                <w:szCs w:val="22"/>
              </w:rPr>
              <w:t xml:space="preserve">Osiągnięcie przez </w:t>
            </w:r>
            <w:r w:rsidR="00225EC8" w:rsidRPr="00971AEF">
              <w:rPr>
                <w:rFonts w:ascii="Franklin Gothic Book" w:hAnsi="Franklin Gothic Book" w:cstheme="minorHAnsi"/>
                <w:color w:val="000000" w:themeColor="text1"/>
                <w:sz w:val="22"/>
                <w:szCs w:val="22"/>
              </w:rPr>
              <w:t>instalacj</w:t>
            </w:r>
            <w:r>
              <w:rPr>
                <w:rFonts w:ascii="Franklin Gothic Book" w:hAnsi="Franklin Gothic Book" w:cstheme="minorHAnsi"/>
                <w:color w:val="000000" w:themeColor="text1"/>
                <w:sz w:val="22"/>
                <w:szCs w:val="22"/>
              </w:rPr>
              <w:t>ę</w:t>
            </w:r>
            <w:r w:rsidR="00225EC8" w:rsidRPr="00971AEF">
              <w:rPr>
                <w:rFonts w:ascii="Franklin Gothic Book" w:hAnsi="Franklin Gothic Book" w:cstheme="minorHAnsi"/>
                <w:color w:val="000000" w:themeColor="text1"/>
                <w:sz w:val="22"/>
                <w:szCs w:val="22"/>
              </w:rPr>
              <w:t xml:space="preserve"> </w:t>
            </w:r>
            <w:r>
              <w:rPr>
                <w:rFonts w:ascii="Franklin Gothic Book" w:hAnsi="Franklin Gothic Book" w:cstheme="minorHAnsi"/>
                <w:color w:val="000000" w:themeColor="text1"/>
                <w:sz w:val="22"/>
                <w:szCs w:val="22"/>
              </w:rPr>
              <w:t>gotowości</w:t>
            </w:r>
            <w:r w:rsidRPr="00DC6321">
              <w:rPr>
                <w:rFonts w:ascii="Franklin Gothic Book" w:hAnsi="Franklin Gothic Book" w:cstheme="minorHAnsi"/>
                <w:color w:val="000000" w:themeColor="text1"/>
                <w:sz w:val="22"/>
                <w:szCs w:val="22"/>
              </w:rPr>
              <w:t xml:space="preserve"> </w:t>
            </w:r>
            <w:r w:rsidR="00225EC8" w:rsidRPr="00971AEF">
              <w:rPr>
                <w:rFonts w:ascii="Franklin Gothic Book" w:hAnsi="Franklin Gothic Book" w:cstheme="minorHAnsi"/>
                <w:color w:val="000000" w:themeColor="text1"/>
                <w:sz w:val="22"/>
                <w:szCs w:val="22"/>
              </w:rPr>
              <w:t xml:space="preserve">do </w:t>
            </w:r>
            <w:r>
              <w:rPr>
                <w:rFonts w:ascii="Franklin Gothic Book" w:hAnsi="Franklin Gothic Book" w:cstheme="minorHAnsi"/>
                <w:color w:val="000000" w:themeColor="text1"/>
                <w:sz w:val="22"/>
                <w:szCs w:val="22"/>
              </w:rPr>
              <w:t>r</w:t>
            </w:r>
            <w:r w:rsidR="00225EC8" w:rsidRPr="00971AEF">
              <w:rPr>
                <w:rFonts w:ascii="Franklin Gothic Book" w:hAnsi="Franklin Gothic Book" w:cstheme="minorHAnsi"/>
                <w:color w:val="000000" w:themeColor="text1"/>
                <w:sz w:val="22"/>
                <w:szCs w:val="22"/>
              </w:rPr>
              <w:t xml:space="preserve">uchu </w:t>
            </w:r>
            <w:r>
              <w:rPr>
                <w:rFonts w:ascii="Franklin Gothic Book" w:hAnsi="Franklin Gothic Book" w:cstheme="minorHAnsi"/>
                <w:color w:val="000000" w:themeColor="text1"/>
                <w:sz w:val="22"/>
                <w:szCs w:val="22"/>
              </w:rPr>
              <w:t>p</w:t>
            </w:r>
            <w:r w:rsidR="00225EC8" w:rsidRPr="00971AEF">
              <w:rPr>
                <w:rFonts w:ascii="Franklin Gothic Book" w:hAnsi="Franklin Gothic Book" w:cstheme="minorHAnsi"/>
                <w:color w:val="000000" w:themeColor="text1"/>
                <w:sz w:val="22"/>
                <w:szCs w:val="22"/>
              </w:rPr>
              <w:t>róbnego zgodnie z pkt 5.2 SIWZ II</w:t>
            </w:r>
          </w:p>
        </w:tc>
        <w:tc>
          <w:tcPr>
            <w:tcW w:w="1559" w:type="dxa"/>
            <w:shd w:val="clear" w:color="auto" w:fill="auto"/>
            <w:vAlign w:val="center"/>
          </w:tcPr>
          <w:p w:rsidR="00225EC8" w:rsidRPr="00971AEF" w:rsidRDefault="00225EC8" w:rsidP="00225EC8">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15%</w:t>
            </w:r>
          </w:p>
        </w:tc>
        <w:tc>
          <w:tcPr>
            <w:tcW w:w="1713" w:type="dxa"/>
            <w:shd w:val="clear" w:color="auto" w:fill="auto"/>
            <w:vAlign w:val="center"/>
          </w:tcPr>
          <w:p w:rsidR="00225EC8" w:rsidRPr="00971AEF" w:rsidRDefault="00225EC8" w:rsidP="00225EC8">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 </w:t>
            </w:r>
          </w:p>
        </w:tc>
      </w:tr>
      <w:tr w:rsidR="00225EC8" w:rsidRPr="001E1F82" w:rsidTr="00506002">
        <w:trPr>
          <w:trHeight w:val="649"/>
          <w:jc w:val="center"/>
        </w:trPr>
        <w:tc>
          <w:tcPr>
            <w:tcW w:w="562" w:type="dxa"/>
            <w:shd w:val="clear" w:color="auto" w:fill="auto"/>
            <w:vAlign w:val="center"/>
            <w:hideMark/>
          </w:tcPr>
          <w:p w:rsidR="00225EC8" w:rsidRPr="00971AEF" w:rsidRDefault="00225EC8" w:rsidP="00506002">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6</w:t>
            </w:r>
          </w:p>
        </w:tc>
        <w:tc>
          <w:tcPr>
            <w:tcW w:w="5812" w:type="dxa"/>
            <w:shd w:val="clear" w:color="auto" w:fill="auto"/>
            <w:vAlign w:val="center"/>
            <w:hideMark/>
          </w:tcPr>
          <w:p w:rsidR="00225EC8" w:rsidRPr="00971AEF" w:rsidRDefault="00225EC8" w:rsidP="000F2303">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color w:val="000000" w:themeColor="text1"/>
                <w:sz w:val="22"/>
                <w:szCs w:val="22"/>
              </w:rPr>
              <w:t xml:space="preserve">Wykonanie z wynikiem pozytywnym pomiarów </w:t>
            </w:r>
            <w:r w:rsidR="000D5491">
              <w:rPr>
                <w:rFonts w:ascii="Franklin Gothic Book" w:hAnsi="Franklin Gothic Book" w:cstheme="minorHAnsi"/>
                <w:color w:val="000000" w:themeColor="text1"/>
                <w:sz w:val="22"/>
                <w:szCs w:val="22"/>
              </w:rPr>
              <w:t xml:space="preserve">Parametrów </w:t>
            </w:r>
            <w:r w:rsidRPr="00971AEF">
              <w:rPr>
                <w:rFonts w:ascii="Franklin Gothic Book" w:hAnsi="Franklin Gothic Book" w:cstheme="minorHAnsi"/>
                <w:color w:val="000000" w:themeColor="text1"/>
                <w:sz w:val="22"/>
                <w:szCs w:val="22"/>
              </w:rPr>
              <w:t>Gwaran</w:t>
            </w:r>
            <w:r w:rsidR="000D5491">
              <w:rPr>
                <w:rFonts w:ascii="Franklin Gothic Book" w:hAnsi="Franklin Gothic Book" w:cstheme="minorHAnsi"/>
                <w:color w:val="000000" w:themeColor="text1"/>
                <w:sz w:val="22"/>
                <w:szCs w:val="22"/>
              </w:rPr>
              <w:t>towanych</w:t>
            </w:r>
            <w:r w:rsidRPr="00971AEF">
              <w:rPr>
                <w:rFonts w:ascii="Franklin Gothic Book" w:hAnsi="Franklin Gothic Book" w:cstheme="minorHAnsi"/>
                <w:color w:val="000000" w:themeColor="text1"/>
                <w:sz w:val="22"/>
                <w:szCs w:val="22"/>
              </w:rPr>
              <w:t xml:space="preserve"> w zakresie pkt 6.4.1 i 6.4.2 SIWZ II zgodnie z pkt 6.3 SIWZ II</w:t>
            </w:r>
          </w:p>
        </w:tc>
        <w:tc>
          <w:tcPr>
            <w:tcW w:w="1559" w:type="dxa"/>
            <w:shd w:val="clear" w:color="auto" w:fill="auto"/>
            <w:vAlign w:val="center"/>
            <w:hideMark/>
          </w:tcPr>
          <w:p w:rsidR="00225EC8" w:rsidRPr="00971AEF" w:rsidRDefault="00225EC8" w:rsidP="00225EC8">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15%</w:t>
            </w:r>
          </w:p>
        </w:tc>
        <w:tc>
          <w:tcPr>
            <w:tcW w:w="1713" w:type="dxa"/>
            <w:shd w:val="clear" w:color="auto" w:fill="auto"/>
            <w:vAlign w:val="center"/>
            <w:hideMark/>
          </w:tcPr>
          <w:p w:rsidR="00225EC8" w:rsidRPr="00971AEF" w:rsidRDefault="00225EC8" w:rsidP="00225EC8">
            <w:pPr>
              <w:pStyle w:val="Tekstpodstawowy"/>
              <w:rPr>
                <w:rFonts w:ascii="Franklin Gothic Book" w:hAnsi="Franklin Gothic Book" w:cstheme="minorHAnsi"/>
                <w:sz w:val="22"/>
                <w:szCs w:val="22"/>
                <w:lang w:eastAsia="en-US"/>
              </w:rPr>
            </w:pPr>
          </w:p>
          <w:p w:rsidR="00225EC8" w:rsidRPr="00971AEF" w:rsidRDefault="00225EC8" w:rsidP="00225EC8">
            <w:pPr>
              <w:jc w:val="center"/>
              <w:rPr>
                <w:rFonts w:ascii="Franklin Gothic Book" w:hAnsi="Franklin Gothic Book" w:cstheme="minorHAnsi"/>
                <w:color w:val="000000"/>
                <w:sz w:val="22"/>
                <w:szCs w:val="22"/>
              </w:rPr>
            </w:pPr>
          </w:p>
        </w:tc>
      </w:tr>
      <w:tr w:rsidR="00225EC8" w:rsidRPr="001E1F82" w:rsidTr="00225EC8">
        <w:trPr>
          <w:trHeight w:val="351"/>
          <w:jc w:val="center"/>
        </w:trPr>
        <w:tc>
          <w:tcPr>
            <w:tcW w:w="562" w:type="dxa"/>
            <w:shd w:val="clear" w:color="auto" w:fill="auto"/>
            <w:vAlign w:val="center"/>
          </w:tcPr>
          <w:p w:rsidR="00225EC8" w:rsidRPr="00971AEF" w:rsidRDefault="00225EC8" w:rsidP="00506002">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7</w:t>
            </w:r>
          </w:p>
        </w:tc>
        <w:tc>
          <w:tcPr>
            <w:tcW w:w="5812" w:type="dxa"/>
            <w:shd w:val="clear" w:color="auto" w:fill="auto"/>
            <w:vAlign w:val="center"/>
          </w:tcPr>
          <w:p w:rsidR="00225EC8" w:rsidRPr="00971AEF" w:rsidRDefault="00BB4E81" w:rsidP="000F2303">
            <w:pPr>
              <w:pStyle w:val="Tekstpodstawowy"/>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 xml:space="preserve">Wykonanie pozostałych Robót i Usług </w:t>
            </w:r>
            <w:r w:rsidR="000D5491">
              <w:rPr>
                <w:rFonts w:ascii="Franklin Gothic Book" w:hAnsi="Franklin Gothic Book" w:cstheme="minorHAnsi"/>
                <w:sz w:val="22"/>
                <w:szCs w:val="22"/>
                <w:lang w:eastAsia="en-US"/>
              </w:rPr>
              <w:t>oraz uzyskanie ostatecznego pozwolenia na użytkowanie</w:t>
            </w:r>
          </w:p>
        </w:tc>
        <w:tc>
          <w:tcPr>
            <w:tcW w:w="1559" w:type="dxa"/>
            <w:shd w:val="clear" w:color="auto" w:fill="auto"/>
            <w:vAlign w:val="center"/>
          </w:tcPr>
          <w:p w:rsidR="00225EC8" w:rsidRPr="00971AEF" w:rsidRDefault="00225EC8" w:rsidP="00225EC8">
            <w:pPr>
              <w:pStyle w:val="Tekstpodstawowy"/>
              <w:jc w:val="center"/>
              <w:rPr>
                <w:rFonts w:ascii="Franklin Gothic Book" w:hAnsi="Franklin Gothic Book" w:cstheme="minorHAnsi"/>
                <w:sz w:val="22"/>
                <w:szCs w:val="22"/>
              </w:rPr>
            </w:pPr>
            <w:r w:rsidRPr="00971AEF">
              <w:rPr>
                <w:rFonts w:ascii="Franklin Gothic Book" w:hAnsi="Franklin Gothic Book" w:cstheme="minorHAnsi"/>
                <w:sz w:val="22"/>
                <w:szCs w:val="22"/>
                <w:lang w:eastAsia="en-US"/>
              </w:rPr>
              <w:t>15%</w:t>
            </w:r>
          </w:p>
        </w:tc>
        <w:tc>
          <w:tcPr>
            <w:tcW w:w="1713" w:type="dxa"/>
            <w:shd w:val="clear" w:color="auto" w:fill="auto"/>
            <w:vAlign w:val="center"/>
          </w:tcPr>
          <w:p w:rsidR="00225EC8" w:rsidRPr="00971AEF" w:rsidRDefault="00225EC8" w:rsidP="00225EC8">
            <w:pPr>
              <w:pStyle w:val="Tekstpodstawowy"/>
              <w:rPr>
                <w:rFonts w:ascii="Franklin Gothic Book" w:hAnsi="Franklin Gothic Book" w:cstheme="minorHAnsi"/>
                <w:sz w:val="22"/>
                <w:szCs w:val="22"/>
              </w:rPr>
            </w:pPr>
          </w:p>
          <w:p w:rsidR="00225EC8" w:rsidRPr="00971AEF" w:rsidRDefault="00225EC8" w:rsidP="00225EC8">
            <w:pPr>
              <w:pStyle w:val="Tekstpodstawowy"/>
              <w:rPr>
                <w:rFonts w:ascii="Franklin Gothic Book" w:hAnsi="Franklin Gothic Book" w:cstheme="minorHAnsi"/>
                <w:sz w:val="22"/>
                <w:szCs w:val="22"/>
                <w:lang w:eastAsia="en-US"/>
              </w:rPr>
            </w:pPr>
          </w:p>
        </w:tc>
      </w:tr>
      <w:tr w:rsidR="009B1837" w:rsidRPr="001E1F82" w:rsidTr="00225EC8">
        <w:trPr>
          <w:trHeight w:val="351"/>
          <w:jc w:val="center"/>
        </w:trPr>
        <w:tc>
          <w:tcPr>
            <w:tcW w:w="562" w:type="dxa"/>
            <w:shd w:val="clear" w:color="auto" w:fill="auto"/>
            <w:vAlign w:val="center"/>
          </w:tcPr>
          <w:p w:rsidR="009B1837" w:rsidRPr="00971AEF" w:rsidRDefault="009B1837" w:rsidP="00225EC8">
            <w:pPr>
              <w:pStyle w:val="Tekstpodstawowy"/>
              <w:rPr>
                <w:rFonts w:ascii="Franklin Gothic Book" w:hAnsi="Franklin Gothic Book" w:cstheme="minorHAnsi"/>
                <w:sz w:val="22"/>
                <w:szCs w:val="22"/>
                <w:lang w:eastAsia="en-US"/>
              </w:rPr>
            </w:pPr>
          </w:p>
        </w:tc>
        <w:tc>
          <w:tcPr>
            <w:tcW w:w="5812" w:type="dxa"/>
            <w:shd w:val="clear" w:color="auto" w:fill="auto"/>
            <w:vAlign w:val="center"/>
          </w:tcPr>
          <w:p w:rsidR="009B1837" w:rsidRPr="00971AEF" w:rsidRDefault="009B1837" w:rsidP="00971AEF">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razem</w:t>
            </w:r>
          </w:p>
        </w:tc>
        <w:tc>
          <w:tcPr>
            <w:tcW w:w="1559" w:type="dxa"/>
            <w:shd w:val="clear" w:color="auto" w:fill="auto"/>
            <w:vAlign w:val="center"/>
          </w:tcPr>
          <w:p w:rsidR="009B1837" w:rsidRPr="00971AEF" w:rsidRDefault="009B1837" w:rsidP="00225EC8">
            <w:pPr>
              <w:pStyle w:val="Tekstpodstawowy"/>
              <w:jc w:val="center"/>
              <w:rPr>
                <w:rFonts w:ascii="Franklin Gothic Book" w:hAnsi="Franklin Gothic Book" w:cstheme="minorHAnsi"/>
                <w:sz w:val="22"/>
                <w:szCs w:val="22"/>
                <w:lang w:eastAsia="en-US"/>
              </w:rPr>
            </w:pPr>
            <w:r w:rsidRPr="00971AEF">
              <w:rPr>
                <w:rFonts w:ascii="Franklin Gothic Book" w:hAnsi="Franklin Gothic Book" w:cstheme="minorHAnsi"/>
                <w:sz w:val="22"/>
                <w:szCs w:val="22"/>
                <w:lang w:eastAsia="en-US"/>
              </w:rPr>
              <w:t>100 %</w:t>
            </w:r>
          </w:p>
        </w:tc>
        <w:tc>
          <w:tcPr>
            <w:tcW w:w="1713" w:type="dxa"/>
            <w:shd w:val="clear" w:color="auto" w:fill="auto"/>
            <w:vAlign w:val="center"/>
          </w:tcPr>
          <w:p w:rsidR="009B1837" w:rsidRPr="00971AEF" w:rsidRDefault="009B1837" w:rsidP="00225EC8">
            <w:pPr>
              <w:pStyle w:val="Tekstpodstawowy"/>
              <w:rPr>
                <w:rFonts w:ascii="Franklin Gothic Book" w:hAnsi="Franklin Gothic Book" w:cstheme="minorHAnsi"/>
                <w:sz w:val="22"/>
                <w:szCs w:val="22"/>
              </w:rPr>
            </w:pPr>
          </w:p>
        </w:tc>
      </w:tr>
    </w:tbl>
    <w:p w:rsidR="00516F27" w:rsidRPr="000F2303" w:rsidRDefault="00516F27" w:rsidP="0036691E">
      <w:pPr>
        <w:pStyle w:val="Akapitzlist"/>
        <w:ind w:left="0"/>
        <w:jc w:val="both"/>
        <w:outlineLvl w:val="0"/>
        <w:rPr>
          <w:rFonts w:ascii="Franklin Gothic Book" w:eastAsia="Tahoma,Bold" w:hAnsi="Franklin Gothic Book" w:cs="Tahoma,Bold"/>
          <w:bCs/>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rsidR="0097531E" w:rsidRPr="00CB1B64" w:rsidRDefault="0097531E" w:rsidP="0036691E">
      <w:pPr>
        <w:pStyle w:val="Akapitzlist"/>
        <w:ind w:left="0"/>
        <w:jc w:val="both"/>
        <w:outlineLvl w:val="0"/>
        <w:rPr>
          <w:rFonts w:ascii="Franklin Gothic Book" w:eastAsia="Tahoma,Bold" w:hAnsi="Franklin Gothic Book" w:cs="Tahoma,Bold"/>
          <w:bCs/>
          <w:iCs/>
        </w:rPr>
      </w:pPr>
      <w:r w:rsidRPr="000F2303">
        <w:rPr>
          <w:rFonts w:ascii="Franklin Gothic Book" w:eastAsia="Tahoma,Bold" w:hAnsi="Franklin Gothic Book" w:cs="Tahoma,Bold"/>
          <w:bCs/>
        </w:rPr>
        <w:t>Powyższe wynagrodzenie obejmuje wszystkie koszty wykonania</w:t>
      </w:r>
      <w:r w:rsidR="004239D1">
        <w:rPr>
          <w:rFonts w:ascii="Franklin Gothic Book" w:eastAsia="Tahoma,Bold" w:hAnsi="Franklin Gothic Book" w:cs="Tahoma,Bold"/>
          <w:bCs/>
        </w:rPr>
        <w:t xml:space="preserve"> wskazanego powyżej zamówienia</w:t>
      </w:r>
      <w:r w:rsidRPr="000F2303">
        <w:rPr>
          <w:rFonts w:ascii="Franklin Gothic Book" w:eastAsia="Tahoma,Bold" w:hAnsi="Franklin Gothic Book" w:cs="Tahoma,Bold"/>
          <w:bCs/>
        </w:rPr>
        <w:t>, zgodnie z</w:t>
      </w:r>
      <w:r w:rsidR="00CD0161">
        <w:rPr>
          <w:rFonts w:ascii="Franklin Gothic Book" w:eastAsia="Tahoma,Bold" w:hAnsi="Franklin Gothic Book" w:cs="Tahoma,Bold"/>
          <w:bCs/>
        </w:rPr>
        <w:t xml:space="preserve"> SIWZ II Zamawiającego</w:t>
      </w:r>
      <w:r w:rsidRPr="00EF4BDA">
        <w:rPr>
          <w:rFonts w:ascii="Franklin Gothic Book" w:eastAsia="Tahoma,Bold" w:hAnsi="Franklin Gothic Book" w:cs="Tahoma,Bold"/>
          <w:bCs/>
        </w:rPr>
        <w:t>.</w:t>
      </w:r>
    </w:p>
    <w:p w:rsidR="0097531E" w:rsidRPr="0090254B" w:rsidRDefault="0097531E" w:rsidP="0097531E">
      <w:pPr>
        <w:keepNext/>
        <w:keepLines/>
        <w:spacing w:before="40"/>
        <w:jc w:val="center"/>
        <w:outlineLvl w:val="0"/>
        <w:rPr>
          <w:rFonts w:ascii="Franklin Gothic Book" w:eastAsia="Tahoma,Bold" w:hAnsi="Franklin Gothic Book" w:cs="Tahoma,Bold"/>
          <w:b/>
          <w:bCs/>
          <w:color w:val="000000"/>
          <w:sz w:val="22"/>
        </w:rPr>
      </w:pPr>
    </w:p>
    <w:p w:rsidR="0097531E" w:rsidRPr="0090254B" w:rsidRDefault="0097531E" w:rsidP="0097531E">
      <w:pPr>
        <w:keepNext/>
        <w:keepLines/>
        <w:spacing w:before="40"/>
        <w:jc w:val="center"/>
        <w:outlineLvl w:val="0"/>
        <w:rPr>
          <w:rFonts w:ascii="Franklin Gothic Book" w:hAnsi="Franklin Gothic Book" w:cs="Arial"/>
          <w:b/>
          <w:color w:val="000000"/>
          <w:sz w:val="22"/>
        </w:rPr>
      </w:pPr>
    </w:p>
    <w:p w:rsidR="0097531E" w:rsidRPr="0090254B" w:rsidRDefault="0097531E" w:rsidP="0097531E">
      <w:pPr>
        <w:keepNext/>
        <w:keepLines/>
        <w:spacing w:before="40"/>
        <w:jc w:val="center"/>
        <w:outlineLvl w:val="0"/>
        <w:rPr>
          <w:rFonts w:ascii="Franklin Gothic Book" w:hAnsi="Franklin Gothic Book" w:cs="Arial"/>
          <w:b/>
          <w:color w:val="000000"/>
          <w:sz w:val="22"/>
        </w:rPr>
      </w:pPr>
    </w:p>
    <w:p w:rsidR="0097531E" w:rsidRPr="0090254B" w:rsidRDefault="0097531E" w:rsidP="0097531E">
      <w:pPr>
        <w:jc w:val="right"/>
        <w:rPr>
          <w:rFonts w:ascii="Franklin Gothic Book" w:hAnsi="Franklin Gothic Book"/>
          <w:color w:val="000000"/>
          <w:sz w:val="22"/>
        </w:rPr>
      </w:pPr>
      <w:r w:rsidRPr="0090254B">
        <w:rPr>
          <w:rFonts w:ascii="Franklin Gothic Book" w:eastAsia="Tahoma,Bold" w:hAnsi="Franklin Gothic Book" w:cs="Tahoma"/>
          <w:color w:val="000000"/>
          <w:sz w:val="22"/>
          <w:szCs w:val="22"/>
        </w:rPr>
        <w:t>____________________________________________________ dnia __ __ _____ roku</w:t>
      </w:r>
    </w:p>
    <w:p w:rsidR="0097531E" w:rsidRPr="0090254B" w:rsidRDefault="0097531E" w:rsidP="0097531E">
      <w:pPr>
        <w:jc w:val="right"/>
        <w:rPr>
          <w:rFonts w:ascii="Franklin Gothic Book" w:eastAsia="Tahoma,Bold" w:hAnsi="Franklin Gothic Book" w:cs="Tahoma"/>
          <w:color w:val="000000"/>
          <w:sz w:val="22"/>
        </w:rPr>
      </w:pPr>
      <w:r w:rsidRPr="0090254B">
        <w:rPr>
          <w:rFonts w:ascii="Franklin Gothic Book" w:eastAsia="Tahoma,Bold" w:hAnsi="Franklin Gothic Book" w:cs="Tahoma"/>
          <w:color w:val="000000"/>
          <w:sz w:val="22"/>
          <w:szCs w:val="22"/>
        </w:rPr>
        <w:t xml:space="preserve"> (podpis oferenta/pełnomocnika oferenta</w:t>
      </w:r>
    </w:p>
    <w:p w:rsidR="008E5B30" w:rsidRPr="0090254B" w:rsidRDefault="008E5B30" w:rsidP="0097531E">
      <w:pPr>
        <w:spacing w:after="160" w:line="259" w:lineRule="auto"/>
        <w:jc w:val="both"/>
        <w:rPr>
          <w:rFonts w:ascii="Franklin Gothic Book" w:hAnsi="Franklin Gothic Book" w:cs="Arial"/>
          <w:b/>
          <w:color w:val="000000"/>
          <w:sz w:val="22"/>
          <w:szCs w:val="22"/>
        </w:rPr>
      </w:pPr>
    </w:p>
    <w:p w:rsidR="00047558" w:rsidRPr="0090254B" w:rsidRDefault="00C22D3B" w:rsidP="00C22D3B">
      <w:pPr>
        <w:jc w:val="right"/>
        <w:outlineLvl w:val="0"/>
        <w:rPr>
          <w:rFonts w:ascii="Franklin Gothic Book" w:hAnsi="Franklin Gothic Book" w:cs="Arial"/>
          <w:b/>
          <w:color w:val="000000"/>
          <w:sz w:val="22"/>
          <w:szCs w:val="22"/>
        </w:rPr>
      </w:pPr>
      <w:r>
        <w:rPr>
          <w:rFonts w:ascii="Franklin Gothic Book" w:hAnsi="Franklin Gothic Book" w:cs="Arial"/>
          <w:b/>
          <w:color w:val="000000"/>
          <w:sz w:val="22"/>
          <w:szCs w:val="22"/>
        </w:rPr>
        <w:br w:type="page"/>
      </w:r>
      <w:r w:rsidR="003B2012" w:rsidRPr="0090254B">
        <w:rPr>
          <w:rFonts w:ascii="Franklin Gothic Book" w:hAnsi="Franklin Gothic Book" w:cs="Arial"/>
          <w:b/>
          <w:color w:val="000000"/>
          <w:sz w:val="22"/>
          <w:szCs w:val="22"/>
        </w:rPr>
        <w:lastRenderedPageBreak/>
        <w:t xml:space="preserve">Załącznik nr 2 do </w:t>
      </w:r>
      <w:r w:rsidR="001A31AD" w:rsidRPr="0090254B">
        <w:rPr>
          <w:rFonts w:ascii="Franklin Gothic Book" w:hAnsi="Franklin Gothic Book" w:cs="Arial"/>
          <w:b/>
          <w:color w:val="000000"/>
          <w:sz w:val="22"/>
          <w:szCs w:val="22"/>
        </w:rPr>
        <w:t xml:space="preserve">Ogłoszenia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9675F" w:rsidRDefault="003B2012" w:rsidP="00FE25A9">
      <w:pPr>
        <w:pStyle w:val="Tytu"/>
        <w:spacing w:before="240"/>
        <w:rPr>
          <w:rFonts w:ascii="Franklin Gothic Book" w:hAnsi="Franklin Gothic Book"/>
          <w:sz w:val="22"/>
          <w:szCs w:val="22"/>
        </w:rPr>
      </w:pPr>
      <w:r w:rsidRPr="00007C7B">
        <w:rPr>
          <w:rFonts w:ascii="Franklin Gothic Book" w:hAnsi="Franklin Gothic Book"/>
          <w:sz w:val="22"/>
          <w:szCs w:val="22"/>
        </w:rPr>
        <w:t xml:space="preserve">SPECYFIKACJA ISTOTNYCH WARUNKÓW ZAMÓWIENIA </w:t>
      </w:r>
    </w:p>
    <w:p w:rsidR="00006DBD" w:rsidRPr="00007C7B" w:rsidRDefault="003B2012" w:rsidP="00FE25A9">
      <w:pPr>
        <w:pStyle w:val="Tytu"/>
        <w:spacing w:before="240"/>
        <w:rPr>
          <w:rFonts w:ascii="Franklin Gothic Book" w:hAnsi="Franklin Gothic Book"/>
          <w:sz w:val="22"/>
          <w:szCs w:val="22"/>
        </w:rPr>
      </w:pPr>
      <w:r w:rsidRPr="00007C7B">
        <w:rPr>
          <w:rFonts w:ascii="Franklin Gothic Book" w:hAnsi="Franklin Gothic Book"/>
          <w:sz w:val="22"/>
          <w:szCs w:val="22"/>
        </w:rPr>
        <w:t>(SIWZ</w:t>
      </w:r>
      <w:r w:rsidR="0029675F">
        <w:rPr>
          <w:rFonts w:ascii="Franklin Gothic Book" w:hAnsi="Franklin Gothic Book"/>
          <w:sz w:val="22"/>
          <w:szCs w:val="22"/>
        </w:rPr>
        <w:t xml:space="preserve"> II</w:t>
      </w:r>
      <w:r w:rsidRPr="00007C7B">
        <w:rPr>
          <w:rFonts w:ascii="Franklin Gothic Book" w:hAnsi="Franklin Gothic Book"/>
          <w:sz w:val="22"/>
          <w:szCs w:val="22"/>
        </w:rPr>
        <w:t xml:space="preserve">) </w:t>
      </w:r>
    </w:p>
    <w:p w:rsidR="007129AF" w:rsidRPr="00007C7B" w:rsidRDefault="007129AF" w:rsidP="009468B6">
      <w:pPr>
        <w:rPr>
          <w:rFonts w:ascii="Franklin Gothic Book" w:hAnsi="Franklin Gothic Book"/>
          <w:sz w:val="22"/>
          <w:szCs w:val="22"/>
        </w:rPr>
      </w:pPr>
    </w:p>
    <w:p w:rsidR="003D73AD" w:rsidRPr="000F2303" w:rsidRDefault="003B2012" w:rsidP="00516F27">
      <w:pPr>
        <w:pStyle w:val="Akapitzlist"/>
        <w:numPr>
          <w:ilvl w:val="0"/>
          <w:numId w:val="22"/>
        </w:numPr>
        <w:tabs>
          <w:tab w:val="left" w:pos="6521"/>
        </w:tabs>
        <w:spacing w:after="120" w:line="240" w:lineRule="auto"/>
        <w:ind w:left="426" w:hanging="426"/>
        <w:jc w:val="both"/>
        <w:rPr>
          <w:rFonts w:ascii="Franklin Gothic Book" w:hAnsi="Franklin Gothic Book" w:cs="Calibri"/>
          <w:b/>
        </w:rPr>
      </w:pPr>
      <w:r w:rsidRPr="0090254B">
        <w:rPr>
          <w:rFonts w:ascii="Franklin Gothic Book" w:hAnsi="Franklin Gothic Book" w:cs="Calibri"/>
          <w:b/>
        </w:rPr>
        <w:t xml:space="preserve">PRZEDMIOT ZAMÓWIENIA: </w:t>
      </w:r>
      <w:r w:rsidR="009B1837">
        <w:rPr>
          <w:rFonts w:ascii="Franklin Gothic Book" w:hAnsi="Franklin Gothic Book" w:cs="Tahoma"/>
          <w:b/>
        </w:rPr>
        <w:t>Rozbudow</w:t>
      </w:r>
      <w:r w:rsidR="000D5491">
        <w:rPr>
          <w:rFonts w:ascii="Franklin Gothic Book" w:hAnsi="Franklin Gothic Book" w:cs="Tahoma"/>
          <w:b/>
        </w:rPr>
        <w:t>a</w:t>
      </w:r>
      <w:r w:rsidR="009B1837" w:rsidRPr="00E0674B">
        <w:rPr>
          <w:rFonts w:ascii="Franklin Gothic Book" w:hAnsi="Franklin Gothic Book" w:cs="Tahoma"/>
          <w:b/>
        </w:rPr>
        <w:t xml:space="preserve"> </w:t>
      </w:r>
      <w:r w:rsidR="009B1837">
        <w:rPr>
          <w:rFonts w:ascii="Franklin Gothic Book" w:hAnsi="Franklin Gothic Book" w:cs="Arial"/>
          <w:b/>
          <w:color w:val="000000"/>
        </w:rPr>
        <w:t>i modernizacj</w:t>
      </w:r>
      <w:r w:rsidR="000D5491">
        <w:rPr>
          <w:rFonts w:ascii="Franklin Gothic Book" w:hAnsi="Franklin Gothic Book" w:cs="Arial"/>
          <w:b/>
          <w:color w:val="000000"/>
        </w:rPr>
        <w:t>a</w:t>
      </w:r>
      <w:r w:rsidR="009B1837">
        <w:rPr>
          <w:rFonts w:ascii="Franklin Gothic Book" w:hAnsi="Franklin Gothic Book" w:cs="Arial"/>
          <w:b/>
          <w:color w:val="000000"/>
        </w:rPr>
        <w:t xml:space="preserve"> </w:t>
      </w:r>
      <w:r w:rsidR="009B1837" w:rsidRPr="00915616">
        <w:rPr>
          <w:rFonts w:ascii="Franklin Gothic Book" w:hAnsi="Franklin Gothic Book" w:cs="Arial"/>
          <w:b/>
          <w:color w:val="000000"/>
        </w:rPr>
        <w:t>istniejącej oczyszczalni ścieków Instalacji Odsiarczania Spalin w Enea Połaniec S.A. w celu spełnienia wymagań wynikających z Konkluzji BAT</w:t>
      </w:r>
      <w:r w:rsidR="00E6191F" w:rsidRPr="00E0674B">
        <w:rPr>
          <w:rFonts w:ascii="Franklin Gothic Book" w:hAnsi="Franklin Gothic Book" w:cs="Tahoma"/>
          <w:b/>
        </w:rPr>
        <w:t>.</w:t>
      </w:r>
      <w:r w:rsidR="00E6191F">
        <w:rPr>
          <w:rFonts w:ascii="Franklin Gothic Book" w:hAnsi="Franklin Gothic Book" w:cs="Tahoma"/>
          <w:b/>
        </w:rPr>
        <w:t xml:space="preserve"> </w:t>
      </w:r>
    </w:p>
    <w:p w:rsidR="004E05AD" w:rsidRPr="006E18C2" w:rsidRDefault="004E05AD" w:rsidP="00971AEF">
      <w:pPr>
        <w:pStyle w:val="Akapitzlist"/>
        <w:tabs>
          <w:tab w:val="left" w:pos="6521"/>
        </w:tabs>
        <w:spacing w:after="120" w:line="240" w:lineRule="auto"/>
        <w:ind w:left="426"/>
        <w:jc w:val="both"/>
        <w:rPr>
          <w:rFonts w:ascii="Franklin Gothic Book" w:hAnsi="Franklin Gothic Book" w:cs="Calibri"/>
          <w:b/>
        </w:rPr>
      </w:pPr>
    </w:p>
    <w:p w:rsidR="00A43824" w:rsidRPr="00007C7B" w:rsidRDefault="003B2012" w:rsidP="003E1806">
      <w:pPr>
        <w:pStyle w:val="Akapitzlist"/>
        <w:numPr>
          <w:ilvl w:val="0"/>
          <w:numId w:val="22"/>
        </w:numPr>
        <w:spacing w:after="120" w:line="240" w:lineRule="auto"/>
        <w:ind w:left="426" w:hanging="426"/>
        <w:jc w:val="both"/>
        <w:rPr>
          <w:rFonts w:ascii="Franklin Gothic Book" w:hAnsi="Franklin Gothic Book"/>
          <w:b/>
        </w:rPr>
      </w:pPr>
      <w:r w:rsidRPr="00007C7B">
        <w:rPr>
          <w:rFonts w:ascii="Franklin Gothic Book" w:hAnsi="Franklin Gothic Book"/>
          <w:b/>
        </w:rPr>
        <w:t xml:space="preserve">Dokumenty właściwe dla </w:t>
      </w:r>
      <w:r w:rsidR="00D8607C" w:rsidRPr="003B2012">
        <w:rPr>
          <w:rFonts w:ascii="Franklin Gothic Book" w:hAnsi="Franklin Gothic Book"/>
          <w:b/>
        </w:rPr>
        <w:t xml:space="preserve">Enea Połaniec </w:t>
      </w:r>
      <w:r w:rsidRPr="00007C7B">
        <w:rPr>
          <w:rFonts w:ascii="Franklin Gothic Book" w:hAnsi="Franklin Gothic Book"/>
          <w:b/>
        </w:rPr>
        <w:t>S.A</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Arial"/>
          <w:color w:val="000000"/>
        </w:rPr>
      </w:pPr>
      <w:r w:rsidRPr="0090254B">
        <w:rPr>
          <w:rFonts w:ascii="Franklin Gothic Book" w:hAnsi="Franklin Gothic Book" w:cs="Calibri"/>
          <w:color w:val="000000"/>
        </w:rPr>
        <w:t>Ogólne</w:t>
      </w:r>
      <w:r w:rsidRPr="0090254B">
        <w:rPr>
          <w:rFonts w:ascii="Franklin Gothic Book" w:hAnsi="Franklin Gothic Book" w:cs="Arial"/>
          <w:color w:val="000000"/>
        </w:rPr>
        <w:t xml:space="preserve"> Warunki Zakupu Usług</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Ochrony Przeciwpożarowej</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Organizacji Bezpiecznej Pracy</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 xml:space="preserve">Instrukcja </w:t>
      </w:r>
      <w:r w:rsidR="00D8607C" w:rsidRPr="0090254B">
        <w:rPr>
          <w:rFonts w:ascii="Franklin Gothic Book" w:hAnsi="Franklin Gothic Book" w:cs="Calibri"/>
          <w:color w:val="000000"/>
        </w:rPr>
        <w:t>Postępowania</w:t>
      </w:r>
      <w:r w:rsidRPr="0090254B">
        <w:rPr>
          <w:rFonts w:ascii="Franklin Gothic Book" w:hAnsi="Franklin Gothic Book" w:cs="Calibri"/>
          <w:color w:val="000000"/>
        </w:rPr>
        <w:t xml:space="preserve"> w Razie Wypadków i Nagłych Zachorowań</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Postępowania z Odpadami</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Przepustkowa dla Ruchu materiałowego</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Postępowania dla Ruchu Osobowego i Pojazdów</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Instrukcja w Sprawie Zakazu Palenia Tytoniu</w:t>
      </w:r>
    </w:p>
    <w:p w:rsidR="00A43824" w:rsidRPr="0090254B" w:rsidRDefault="003B2012" w:rsidP="003E1806">
      <w:pPr>
        <w:pStyle w:val="Akapitzlist"/>
        <w:numPr>
          <w:ilvl w:val="0"/>
          <w:numId w:val="21"/>
        </w:numPr>
        <w:spacing w:after="0" w:line="240" w:lineRule="auto"/>
        <w:ind w:left="426" w:hanging="426"/>
        <w:jc w:val="both"/>
        <w:rPr>
          <w:rFonts w:ascii="Franklin Gothic Book" w:hAnsi="Franklin Gothic Book" w:cs="Calibri"/>
          <w:color w:val="000000"/>
        </w:rPr>
      </w:pPr>
      <w:r w:rsidRPr="0090254B">
        <w:rPr>
          <w:rFonts w:ascii="Franklin Gothic Book" w:hAnsi="Franklin Gothic Book" w:cs="Calibri"/>
          <w:color w:val="000000"/>
        </w:rPr>
        <w:t>Załącznik do Instrukcji Organizacji Bezpiecznej Pracy-dokument związany nr 4</w:t>
      </w:r>
    </w:p>
    <w:p w:rsidR="00E40FA2" w:rsidRPr="0090254B" w:rsidRDefault="00E40FA2" w:rsidP="003E1806">
      <w:pPr>
        <w:pStyle w:val="Akapitzlist"/>
        <w:numPr>
          <w:ilvl w:val="0"/>
          <w:numId w:val="21"/>
        </w:numPr>
        <w:spacing w:after="0" w:line="240" w:lineRule="auto"/>
        <w:ind w:left="426" w:hanging="426"/>
        <w:jc w:val="both"/>
        <w:rPr>
          <w:rFonts w:ascii="Franklin Gothic Book" w:hAnsi="Franklin Gothic Book"/>
          <w:color w:val="000000"/>
          <w:u w:val="single"/>
        </w:rPr>
      </w:pPr>
      <w:r w:rsidRPr="0090254B">
        <w:rPr>
          <w:rFonts w:ascii="Franklin Gothic Book" w:hAnsi="Franklin Gothic Book" w:cs="Calibri"/>
          <w:color w:val="000000"/>
        </w:rPr>
        <w:t>Dokumenty dla Wykonawców i Dostawców są na stronie</w:t>
      </w:r>
      <w:r w:rsidR="003B2012" w:rsidRPr="0090254B">
        <w:rPr>
          <w:rFonts w:ascii="Franklin Gothic Book" w:hAnsi="Franklin Gothic Book" w:cs="Arial"/>
          <w:color w:val="000000"/>
        </w:rPr>
        <w:t xml:space="preserve"> internetowej pod</w:t>
      </w:r>
      <w:r w:rsidRPr="0090254B">
        <w:rPr>
          <w:rFonts w:ascii="Franklin Gothic Book" w:hAnsi="Franklin Gothic Book" w:cs="Arial"/>
          <w:color w:val="000000"/>
        </w:rPr>
        <w:t xml:space="preserve"> adresem:</w:t>
      </w:r>
    </w:p>
    <w:p w:rsidR="00595823" w:rsidRPr="000E140A" w:rsidRDefault="000B6FE8" w:rsidP="00FE25A9">
      <w:pPr>
        <w:pStyle w:val="Akapitzlist"/>
        <w:shd w:val="clear" w:color="auto" w:fill="FFFFFF"/>
        <w:jc w:val="both"/>
        <w:rPr>
          <w:rStyle w:val="Hipercze"/>
          <w:rFonts w:cs="Calibri"/>
          <w:color w:val="000000"/>
        </w:rPr>
      </w:pPr>
      <w:hyperlink r:id="rId14" w:history="1">
        <w:r w:rsidR="00595823" w:rsidRPr="000E140A">
          <w:rPr>
            <w:rStyle w:val="Hipercze"/>
            <w:rFonts w:cs="Arial"/>
            <w:color w:val="000000"/>
          </w:rPr>
          <w:t>https://www.enea.pl/pl/grupaenea/o-grupie/spolki-grupy-enea/polaniec/zamowienia/dokumenty-dla-wykonawcow-i-dostawcow</w:t>
        </w:r>
      </w:hyperlink>
    </w:p>
    <w:p w:rsidR="00B15B55" w:rsidRDefault="00B15B55" w:rsidP="00CB68D3">
      <w:pPr>
        <w:shd w:val="clear" w:color="auto" w:fill="FFFFFF"/>
        <w:ind w:left="513"/>
        <w:jc w:val="right"/>
        <w:rPr>
          <w:rFonts w:ascii="Franklin Gothic Book" w:hAnsi="Franklin Gothic Book" w:cs="Calibri"/>
          <w:b/>
          <w:color w:val="000000"/>
          <w:sz w:val="22"/>
          <w:szCs w:val="22"/>
        </w:rPr>
        <w:sectPr w:rsidR="00B15B55" w:rsidSect="003847C4">
          <w:footerReference w:type="default" r:id="rId15"/>
          <w:pgSz w:w="11906" w:h="16838"/>
          <w:pgMar w:top="709" w:right="851" w:bottom="709" w:left="1418" w:header="425" w:footer="493" w:gutter="0"/>
          <w:cols w:space="708"/>
          <w:docGrid w:linePitch="360"/>
        </w:sectPr>
      </w:pPr>
    </w:p>
    <w:p w:rsidR="00007C7B" w:rsidRDefault="00007C7B" w:rsidP="007869B2">
      <w:pPr>
        <w:spacing w:after="160"/>
        <w:jc w:val="right"/>
        <w:rPr>
          <w:rFonts w:ascii="Franklin Gothic Book" w:hAnsi="Franklin Gothic Book" w:cs="Helvetica"/>
          <w:b/>
          <w:color w:val="333333"/>
          <w:sz w:val="22"/>
          <w:szCs w:val="22"/>
        </w:rPr>
      </w:pPr>
      <w:r>
        <w:rPr>
          <w:rFonts w:ascii="Franklin Gothic Book" w:hAnsi="Franklin Gothic Book" w:cs="Helvetica"/>
          <w:b/>
          <w:color w:val="333333"/>
          <w:sz w:val="22"/>
          <w:szCs w:val="22"/>
        </w:rPr>
        <w:lastRenderedPageBreak/>
        <w:t xml:space="preserve">Załącznik nr 3 do Ogłoszenia </w:t>
      </w:r>
    </w:p>
    <w:p w:rsidR="00CB1B64" w:rsidRPr="00971AEF" w:rsidRDefault="003B2012" w:rsidP="007869B2">
      <w:pPr>
        <w:spacing w:after="160"/>
        <w:jc w:val="center"/>
        <w:rPr>
          <w:rFonts w:ascii="Calibri" w:hAnsi="Calibri" w:cs="Calibri"/>
          <w:i/>
          <w:color w:val="333333"/>
          <w:sz w:val="22"/>
          <w:szCs w:val="22"/>
        </w:rPr>
      </w:pPr>
      <w:r w:rsidRPr="00971AEF">
        <w:rPr>
          <w:rFonts w:ascii="Calibri" w:hAnsi="Calibri" w:cs="Calibri"/>
          <w:i/>
          <w:color w:val="333333"/>
          <w:sz w:val="22"/>
          <w:szCs w:val="22"/>
        </w:rPr>
        <w:t>WZÓR</w:t>
      </w:r>
    </w:p>
    <w:p w:rsidR="005F7561" w:rsidRPr="00843290" w:rsidRDefault="003B2012" w:rsidP="007869B2">
      <w:pPr>
        <w:spacing w:after="160"/>
        <w:jc w:val="center"/>
        <w:rPr>
          <w:rFonts w:ascii="Calibri" w:hAnsi="Calibri" w:cs="Calibri"/>
          <w:b/>
          <w:color w:val="333333"/>
          <w:sz w:val="22"/>
          <w:szCs w:val="22"/>
        </w:rPr>
      </w:pPr>
      <w:r w:rsidRPr="00843290">
        <w:rPr>
          <w:rFonts w:ascii="Calibri" w:hAnsi="Calibri" w:cs="Calibri"/>
          <w:b/>
          <w:color w:val="333333"/>
          <w:sz w:val="22"/>
          <w:szCs w:val="22"/>
        </w:rPr>
        <w:t>UMOW</w:t>
      </w:r>
      <w:r w:rsidR="00CB1B64">
        <w:rPr>
          <w:rFonts w:ascii="Calibri" w:hAnsi="Calibri" w:cs="Calibri"/>
          <w:b/>
          <w:color w:val="333333"/>
          <w:sz w:val="22"/>
          <w:szCs w:val="22"/>
        </w:rPr>
        <w:t>A</w:t>
      </w:r>
      <w:r w:rsidRPr="00843290">
        <w:rPr>
          <w:rFonts w:ascii="Calibri" w:hAnsi="Calibri" w:cs="Calibri"/>
          <w:b/>
          <w:bCs/>
          <w:sz w:val="22"/>
          <w:szCs w:val="22"/>
        </w:rPr>
        <w:t xml:space="preserve"> NR </w:t>
      </w:r>
      <w:r w:rsidR="00D8607C" w:rsidRPr="00843290">
        <w:rPr>
          <w:rFonts w:ascii="Calibri" w:hAnsi="Calibri" w:cs="Calibri"/>
          <w:b/>
          <w:bCs/>
          <w:sz w:val="22"/>
          <w:szCs w:val="22"/>
        </w:rPr>
        <w:t>NZ</w:t>
      </w:r>
      <w:r w:rsidR="005857C6" w:rsidRPr="00843290">
        <w:rPr>
          <w:rFonts w:ascii="Calibri" w:hAnsi="Calibri" w:cs="Calibri"/>
          <w:b/>
          <w:bCs/>
          <w:sz w:val="22"/>
          <w:szCs w:val="22"/>
        </w:rPr>
        <w:t xml:space="preserve"> </w:t>
      </w:r>
      <w:r w:rsidR="00D8607C" w:rsidRPr="00843290">
        <w:rPr>
          <w:rFonts w:ascii="Calibri" w:hAnsi="Calibri" w:cs="Calibri"/>
          <w:b/>
          <w:bCs/>
          <w:sz w:val="22"/>
          <w:szCs w:val="22"/>
        </w:rPr>
        <w:t>…………………………………………….</w:t>
      </w:r>
      <w:r w:rsidR="009B14B5">
        <w:rPr>
          <w:rFonts w:ascii="Calibri" w:hAnsi="Calibri" w:cs="Calibri"/>
          <w:b/>
          <w:bCs/>
          <w:sz w:val="22"/>
          <w:szCs w:val="22"/>
        </w:rPr>
        <w:t xml:space="preserve">/……… </w:t>
      </w:r>
    </w:p>
    <w:p w:rsidR="005F7561" w:rsidRPr="00843290" w:rsidRDefault="003B2012" w:rsidP="007869B2">
      <w:pPr>
        <w:jc w:val="center"/>
        <w:rPr>
          <w:rFonts w:ascii="Calibri" w:hAnsi="Calibri" w:cs="Calibri"/>
          <w:b/>
          <w:bCs/>
          <w:sz w:val="22"/>
          <w:szCs w:val="22"/>
        </w:rPr>
      </w:pPr>
      <w:r w:rsidRPr="00843290">
        <w:rPr>
          <w:rFonts w:ascii="Calibri" w:hAnsi="Calibri" w:cs="Calibri"/>
          <w:bCs/>
          <w:sz w:val="22"/>
          <w:szCs w:val="22"/>
        </w:rPr>
        <w:t xml:space="preserve">(zwana dalej </w:t>
      </w:r>
      <w:r w:rsidRPr="00843290">
        <w:rPr>
          <w:rFonts w:ascii="Calibri" w:hAnsi="Calibri" w:cs="Calibri"/>
          <w:b/>
          <w:bCs/>
          <w:sz w:val="22"/>
          <w:szCs w:val="22"/>
        </w:rPr>
        <w:t>"Umową"</w:t>
      </w:r>
      <w:r w:rsidRPr="00843290">
        <w:rPr>
          <w:rFonts w:ascii="Calibri" w:hAnsi="Calibri" w:cs="Calibri"/>
          <w:bCs/>
          <w:sz w:val="22"/>
          <w:szCs w:val="22"/>
        </w:rPr>
        <w:t>)</w:t>
      </w:r>
    </w:p>
    <w:p w:rsidR="005F7561" w:rsidRPr="00843290" w:rsidRDefault="003B2012" w:rsidP="007869B2">
      <w:pPr>
        <w:spacing w:before="120"/>
        <w:rPr>
          <w:rFonts w:ascii="Calibri" w:hAnsi="Calibri" w:cs="Calibri"/>
          <w:sz w:val="22"/>
          <w:szCs w:val="22"/>
        </w:rPr>
      </w:pPr>
      <w:r w:rsidRPr="00843290">
        <w:rPr>
          <w:rFonts w:ascii="Calibri" w:hAnsi="Calibri" w:cs="Calibri"/>
          <w:sz w:val="22"/>
          <w:szCs w:val="22"/>
        </w:rPr>
        <w:t>zawarta w Z</w:t>
      </w:r>
      <w:r w:rsidR="009B14B5">
        <w:rPr>
          <w:rFonts w:ascii="Calibri" w:hAnsi="Calibri" w:cs="Calibri"/>
          <w:sz w:val="22"/>
          <w:szCs w:val="22"/>
        </w:rPr>
        <w:t>awadzie w dniu ……………………………… 2019</w:t>
      </w:r>
      <w:r w:rsidRPr="00843290">
        <w:rPr>
          <w:rFonts w:ascii="Calibri" w:hAnsi="Calibri" w:cs="Calibri"/>
          <w:sz w:val="22"/>
          <w:szCs w:val="22"/>
        </w:rPr>
        <w:t xml:space="preserve"> roku, pomiędzy:</w:t>
      </w:r>
    </w:p>
    <w:p w:rsidR="005F7561" w:rsidRPr="00843290" w:rsidRDefault="003B2012" w:rsidP="007869B2">
      <w:pPr>
        <w:tabs>
          <w:tab w:val="center" w:pos="4536"/>
          <w:tab w:val="right" w:pos="9072"/>
        </w:tabs>
        <w:spacing w:before="120" w:after="120"/>
        <w:jc w:val="both"/>
        <w:rPr>
          <w:rFonts w:ascii="Calibri" w:hAnsi="Calibri" w:cs="Calibri"/>
          <w:sz w:val="22"/>
          <w:szCs w:val="22"/>
        </w:rPr>
      </w:pPr>
      <w:r w:rsidRPr="00843290">
        <w:rPr>
          <w:rFonts w:ascii="Calibri" w:hAnsi="Calibri" w:cs="Calibri"/>
          <w:b/>
          <w:iCs/>
          <w:kern w:val="20"/>
          <w:sz w:val="22"/>
          <w:szCs w:val="22"/>
        </w:rPr>
        <w:t xml:space="preserve">Enea </w:t>
      </w:r>
      <w:r w:rsidR="000D5491">
        <w:rPr>
          <w:rFonts w:ascii="Calibri" w:hAnsi="Calibri" w:cs="Calibri"/>
          <w:b/>
          <w:iCs/>
          <w:kern w:val="20"/>
          <w:sz w:val="22"/>
          <w:szCs w:val="22"/>
        </w:rPr>
        <w:t xml:space="preserve">Elektrownia Połaniec Spółka Akcyjna </w:t>
      </w:r>
      <w:r w:rsidR="000D5491" w:rsidRPr="00971AEF">
        <w:rPr>
          <w:rFonts w:ascii="Calibri" w:hAnsi="Calibri" w:cs="Calibri"/>
          <w:iCs/>
          <w:kern w:val="20"/>
          <w:sz w:val="22"/>
          <w:szCs w:val="22"/>
        </w:rPr>
        <w:t xml:space="preserve">(skrót firmy: Enea </w:t>
      </w:r>
      <w:r w:rsidRPr="00971AEF">
        <w:rPr>
          <w:rFonts w:ascii="Calibri" w:hAnsi="Calibri" w:cs="Calibri"/>
          <w:iCs/>
          <w:kern w:val="20"/>
          <w:sz w:val="22"/>
          <w:szCs w:val="22"/>
        </w:rPr>
        <w:t xml:space="preserve">Połaniec </w:t>
      </w:r>
      <w:r w:rsidRPr="00971AEF">
        <w:rPr>
          <w:rFonts w:ascii="Calibri" w:hAnsi="Calibri" w:cs="Calibri"/>
          <w:sz w:val="22"/>
          <w:szCs w:val="22"/>
        </w:rPr>
        <w:t>S.A.</w:t>
      </w:r>
      <w:r w:rsidR="000D5491" w:rsidRPr="00971AEF">
        <w:rPr>
          <w:rFonts w:ascii="Calibri" w:hAnsi="Calibri" w:cs="Calibri"/>
          <w:sz w:val="22"/>
          <w:szCs w:val="22"/>
        </w:rPr>
        <w:t>)</w:t>
      </w:r>
      <w:r w:rsidR="00D8607C" w:rsidRPr="00843290">
        <w:rPr>
          <w:rFonts w:ascii="Calibri" w:hAnsi="Calibri" w:cs="Calibri"/>
          <w:b/>
          <w:sz w:val="22"/>
          <w:szCs w:val="22"/>
        </w:rPr>
        <w:t xml:space="preserve"> </w:t>
      </w:r>
      <w:r w:rsidRPr="00843290">
        <w:rPr>
          <w:rFonts w:ascii="Calibri" w:hAnsi="Calibri" w:cs="Calibri"/>
          <w:iCs/>
          <w:kern w:val="20"/>
          <w:sz w:val="22"/>
          <w:szCs w:val="22"/>
        </w:rPr>
        <w:t xml:space="preserve">z siedzibą w Zawadzie 26, 28-230 Połaniec, </w:t>
      </w:r>
      <w:r w:rsidRPr="00843290">
        <w:rPr>
          <w:rFonts w:ascii="Calibri" w:hAnsi="Calibri" w:cs="Calibri"/>
          <w:bCs/>
          <w:kern w:val="28"/>
          <w:sz w:val="22"/>
          <w:szCs w:val="22"/>
        </w:rPr>
        <w:t xml:space="preserve">zarejestrowaną </w:t>
      </w:r>
      <w:r w:rsidRPr="00843290">
        <w:rPr>
          <w:rFonts w:ascii="Calibri" w:hAnsi="Calibri" w:cs="Calibri"/>
          <w:bCs/>
          <w:sz w:val="22"/>
          <w:szCs w:val="22"/>
        </w:rPr>
        <w:t>w rejestrze przedsiębiorców</w:t>
      </w:r>
      <w:r w:rsidRPr="00843290">
        <w:rPr>
          <w:rFonts w:ascii="Calibri" w:hAnsi="Calibri" w:cs="Calibri"/>
          <w:bCs/>
          <w:kern w:val="28"/>
          <w:sz w:val="22"/>
          <w:szCs w:val="22"/>
        </w:rPr>
        <w:t xml:space="preserve"> Krajowego Rejestru Sądowego pod numerem KRS 0000053769 przez Sąd Rejonowy w Kielcach, </w:t>
      </w:r>
      <w:r w:rsidRPr="00843290">
        <w:rPr>
          <w:rFonts w:ascii="Calibri" w:hAnsi="Calibri" w:cs="Calibri"/>
          <w:sz w:val="22"/>
          <w:szCs w:val="22"/>
        </w:rPr>
        <w:t xml:space="preserve">X Wydział Gospodarczy Krajowego Rejestru Sądowego, </w:t>
      </w:r>
      <w:r w:rsidRPr="00843290">
        <w:rPr>
          <w:rFonts w:ascii="Calibri" w:hAnsi="Calibri" w:cs="Calibri"/>
          <w:bCs/>
          <w:kern w:val="28"/>
          <w:sz w:val="22"/>
          <w:szCs w:val="22"/>
        </w:rPr>
        <w:t>NIP: 866-00-01-429,</w:t>
      </w:r>
      <w:r w:rsidR="00B4408F">
        <w:rPr>
          <w:rFonts w:ascii="Calibri" w:hAnsi="Calibri" w:cs="Calibri"/>
          <w:bCs/>
          <w:kern w:val="28"/>
          <w:sz w:val="22"/>
          <w:szCs w:val="22"/>
        </w:rPr>
        <w:t xml:space="preserve"> </w:t>
      </w:r>
      <w:r w:rsidRPr="00843290">
        <w:rPr>
          <w:rFonts w:ascii="Calibri" w:hAnsi="Calibri" w:cs="Calibri"/>
          <w:bCs/>
          <w:kern w:val="28"/>
          <w:sz w:val="22"/>
          <w:szCs w:val="22"/>
        </w:rPr>
        <w:t>wysokość kapitału zakładowego i wpłaconego: 713.500.000 zł,</w:t>
      </w:r>
      <w:r w:rsidRPr="00843290">
        <w:rPr>
          <w:rFonts w:ascii="Calibri" w:hAnsi="Calibri" w:cs="Calibri"/>
          <w:sz w:val="22"/>
          <w:szCs w:val="22"/>
        </w:rPr>
        <w:t xml:space="preserve"> zwaną dalej </w:t>
      </w:r>
      <w:r w:rsidRPr="00843290">
        <w:rPr>
          <w:rFonts w:ascii="Calibri" w:hAnsi="Calibri" w:cs="Calibri"/>
          <w:b/>
          <w:bCs/>
          <w:sz w:val="22"/>
          <w:szCs w:val="22"/>
        </w:rPr>
        <w:t>„Zamawiającym”</w:t>
      </w:r>
      <w:r w:rsidRPr="00843290">
        <w:rPr>
          <w:rFonts w:ascii="Calibri" w:hAnsi="Calibri" w:cs="Calibri"/>
          <w:sz w:val="22"/>
          <w:szCs w:val="22"/>
        </w:rPr>
        <w:t>, któr</w:t>
      </w:r>
      <w:r w:rsidR="000D5491">
        <w:rPr>
          <w:rFonts w:ascii="Calibri" w:hAnsi="Calibri" w:cs="Calibri"/>
          <w:sz w:val="22"/>
          <w:szCs w:val="22"/>
        </w:rPr>
        <w:t>ą</w:t>
      </w:r>
      <w:r w:rsidRPr="00843290">
        <w:rPr>
          <w:rFonts w:ascii="Calibri" w:hAnsi="Calibri" w:cs="Calibri"/>
          <w:sz w:val="22"/>
          <w:szCs w:val="22"/>
        </w:rPr>
        <w:t xml:space="preserve"> reprezentują:</w:t>
      </w:r>
    </w:p>
    <w:p w:rsidR="005F7561" w:rsidRPr="00843290" w:rsidRDefault="003B2012" w:rsidP="007869B2">
      <w:pPr>
        <w:pStyle w:val="Akapitzlist"/>
        <w:numPr>
          <w:ilvl w:val="0"/>
          <w:numId w:val="28"/>
        </w:numPr>
        <w:spacing w:line="240" w:lineRule="auto"/>
        <w:rPr>
          <w:rFonts w:cs="Calibri"/>
          <w:snapToGrid w:val="0"/>
        </w:rPr>
      </w:pPr>
      <w:r w:rsidRPr="00843290">
        <w:rPr>
          <w:rFonts w:cs="Calibri"/>
          <w:b/>
        </w:rPr>
        <w:t>Marek Ryński</w:t>
      </w:r>
      <w:r w:rsidR="00971AEF">
        <w:rPr>
          <w:rFonts w:cs="Calibri"/>
          <w:b/>
        </w:rPr>
        <w:t xml:space="preserve">                </w:t>
      </w:r>
      <w:r w:rsidRPr="00843290">
        <w:rPr>
          <w:rFonts w:cs="Calibri"/>
        </w:rPr>
        <w:tab/>
      </w:r>
      <w:r w:rsidRPr="00843290">
        <w:rPr>
          <w:rFonts w:cs="Calibri"/>
          <w:snapToGrid w:val="0"/>
        </w:rPr>
        <w:t xml:space="preserve">- </w:t>
      </w:r>
      <w:r w:rsidR="00D8607C" w:rsidRPr="00843290">
        <w:rPr>
          <w:rFonts w:cs="Calibri"/>
          <w:snapToGrid w:val="0"/>
        </w:rPr>
        <w:t xml:space="preserve"> </w:t>
      </w:r>
      <w:r w:rsidRPr="00843290">
        <w:rPr>
          <w:rFonts w:cs="Calibri"/>
          <w:snapToGrid w:val="0"/>
        </w:rPr>
        <w:t>Wiceprezes Zarządu ds. Technicznych</w:t>
      </w:r>
    </w:p>
    <w:p w:rsidR="005F7561" w:rsidRPr="00843290" w:rsidRDefault="003B2012" w:rsidP="007869B2">
      <w:pPr>
        <w:pStyle w:val="Akapitzlist"/>
        <w:numPr>
          <w:ilvl w:val="0"/>
          <w:numId w:val="28"/>
        </w:numPr>
        <w:tabs>
          <w:tab w:val="left" w:pos="709"/>
        </w:tabs>
        <w:spacing w:after="120" w:line="240" w:lineRule="auto"/>
        <w:rPr>
          <w:rFonts w:cs="Calibri"/>
          <w:snapToGrid w:val="0"/>
        </w:rPr>
      </w:pPr>
      <w:r w:rsidRPr="00843290">
        <w:rPr>
          <w:rFonts w:cs="Calibri"/>
          <w:b/>
          <w:snapToGrid w:val="0"/>
        </w:rPr>
        <w:t>Mirosław Jabłoński</w:t>
      </w:r>
      <w:r w:rsidRPr="00843290">
        <w:rPr>
          <w:rFonts w:cs="Calibri"/>
          <w:snapToGrid w:val="0"/>
        </w:rPr>
        <w:tab/>
        <w:t xml:space="preserve">- </w:t>
      </w:r>
      <w:r w:rsidR="00D8607C" w:rsidRPr="00843290">
        <w:rPr>
          <w:rFonts w:cs="Calibri"/>
          <w:snapToGrid w:val="0"/>
        </w:rPr>
        <w:t xml:space="preserve"> </w:t>
      </w:r>
      <w:r w:rsidRPr="00843290">
        <w:rPr>
          <w:rFonts w:cs="Calibri"/>
          <w:snapToGrid w:val="0"/>
        </w:rPr>
        <w:t>Prokurent</w:t>
      </w:r>
    </w:p>
    <w:p w:rsidR="005F7561" w:rsidRPr="00843290" w:rsidRDefault="003B2012" w:rsidP="007869B2">
      <w:pPr>
        <w:rPr>
          <w:rFonts w:ascii="Calibri" w:eastAsia="Calibri" w:hAnsi="Calibri" w:cs="Calibri"/>
          <w:sz w:val="22"/>
          <w:szCs w:val="22"/>
          <w:lang w:eastAsia="en-US"/>
        </w:rPr>
      </w:pPr>
      <w:r w:rsidRPr="00843290">
        <w:rPr>
          <w:rFonts w:ascii="Calibri" w:eastAsia="Calibri" w:hAnsi="Calibri" w:cs="Calibri"/>
          <w:sz w:val="22"/>
          <w:szCs w:val="22"/>
          <w:lang w:eastAsia="en-US"/>
        </w:rPr>
        <w:t>a</w:t>
      </w:r>
    </w:p>
    <w:p w:rsidR="005F7561" w:rsidRPr="00843290" w:rsidRDefault="003B2012" w:rsidP="007869B2">
      <w:pPr>
        <w:spacing w:after="120"/>
        <w:jc w:val="both"/>
        <w:rPr>
          <w:rFonts w:ascii="Calibri" w:eastAsia="Calibri" w:hAnsi="Calibri" w:cs="Calibri"/>
          <w:sz w:val="22"/>
          <w:szCs w:val="22"/>
          <w:lang w:eastAsia="en-US"/>
        </w:rPr>
      </w:pPr>
      <w:r w:rsidRPr="00843290">
        <w:rPr>
          <w:rFonts w:ascii="Calibri" w:hAnsi="Calibri" w:cs="Calibri"/>
          <w:b/>
          <w:sz w:val="22"/>
          <w:szCs w:val="22"/>
        </w:rPr>
        <w:t xml:space="preserve"> …………………………………. </w:t>
      </w:r>
      <w:r w:rsidRPr="00843290">
        <w:rPr>
          <w:rFonts w:ascii="Calibri" w:hAnsi="Calibri" w:cs="Calibri"/>
          <w:iCs/>
          <w:kern w:val="20"/>
          <w:sz w:val="22"/>
          <w:szCs w:val="22"/>
        </w:rPr>
        <w:t xml:space="preserve">z siedzibą ………………………………………… , zarejestrowaną w rejestrze przedsiębiorców Krajowego Rejestru Sądowego pod numerem KRS  ………………………….  przez Sąd  ……………………., </w:t>
      </w:r>
      <w:r w:rsidR="00B4408F">
        <w:rPr>
          <w:rFonts w:ascii="Calibri" w:hAnsi="Calibri" w:cs="Calibri"/>
          <w:sz w:val="22"/>
          <w:szCs w:val="22"/>
        </w:rPr>
        <w:t>…..</w:t>
      </w:r>
      <w:r w:rsidRPr="00843290">
        <w:rPr>
          <w:rFonts w:ascii="Calibri" w:hAnsi="Calibri" w:cs="Calibri"/>
          <w:sz w:val="22"/>
          <w:szCs w:val="22"/>
        </w:rPr>
        <w:t xml:space="preserve"> Wydział Gospodarczy Krajowego Rejestru Sądowego, </w:t>
      </w:r>
      <w:r w:rsidRPr="00843290">
        <w:rPr>
          <w:rFonts w:ascii="Calibri" w:hAnsi="Calibri" w:cs="Calibri"/>
          <w:iCs/>
          <w:kern w:val="20"/>
          <w:sz w:val="22"/>
          <w:szCs w:val="22"/>
        </w:rPr>
        <w:t xml:space="preserve">NIP: ………………………  wysokość kapitału zakładowego  ……………………… zł, </w:t>
      </w:r>
      <w:r w:rsidRPr="00843290">
        <w:rPr>
          <w:rFonts w:ascii="Calibri" w:eastAsia="Calibri" w:hAnsi="Calibri" w:cs="Calibri"/>
          <w:sz w:val="22"/>
          <w:szCs w:val="22"/>
          <w:lang w:eastAsia="en-US"/>
        </w:rPr>
        <w:t>zwaną dalej „</w:t>
      </w:r>
      <w:r w:rsidRPr="00843290">
        <w:rPr>
          <w:rFonts w:ascii="Calibri" w:eastAsia="Calibri" w:hAnsi="Calibri" w:cs="Calibri"/>
          <w:b/>
          <w:sz w:val="22"/>
          <w:szCs w:val="22"/>
          <w:lang w:eastAsia="en-US"/>
        </w:rPr>
        <w:t>Wykonawcą</w:t>
      </w:r>
      <w:r w:rsidRPr="00843290">
        <w:rPr>
          <w:rFonts w:ascii="Calibri" w:eastAsia="Calibri" w:hAnsi="Calibri" w:cs="Calibri"/>
          <w:sz w:val="22"/>
          <w:szCs w:val="22"/>
          <w:lang w:eastAsia="en-US"/>
        </w:rPr>
        <w:t xml:space="preserve">", którego reprezentują: </w:t>
      </w:r>
    </w:p>
    <w:p w:rsidR="005F7561" w:rsidRPr="00843290" w:rsidRDefault="003B2012" w:rsidP="007869B2">
      <w:pPr>
        <w:pStyle w:val="Akapitzlist"/>
        <w:widowControl w:val="0"/>
        <w:numPr>
          <w:ilvl w:val="0"/>
          <w:numId w:val="29"/>
        </w:numPr>
        <w:autoSpaceDE w:val="0"/>
        <w:autoSpaceDN w:val="0"/>
        <w:adjustRightInd w:val="0"/>
        <w:spacing w:line="240" w:lineRule="auto"/>
        <w:rPr>
          <w:rFonts w:cs="Calibri"/>
          <w:b/>
          <w:i/>
        </w:rPr>
      </w:pPr>
      <w:r w:rsidRPr="00843290">
        <w:rPr>
          <w:rFonts w:cs="Calibri"/>
          <w:b/>
          <w:i/>
        </w:rPr>
        <w:t>……………………………………………………………</w:t>
      </w:r>
    </w:p>
    <w:p w:rsidR="005F7561" w:rsidRPr="00843290" w:rsidRDefault="003B2012" w:rsidP="007869B2">
      <w:pPr>
        <w:pStyle w:val="Akapitzlist"/>
        <w:widowControl w:val="0"/>
        <w:numPr>
          <w:ilvl w:val="0"/>
          <w:numId w:val="29"/>
        </w:numPr>
        <w:autoSpaceDE w:val="0"/>
        <w:autoSpaceDN w:val="0"/>
        <w:adjustRightInd w:val="0"/>
        <w:spacing w:line="240" w:lineRule="auto"/>
        <w:rPr>
          <w:rFonts w:cs="Calibri"/>
          <w:b/>
          <w:i/>
        </w:rPr>
      </w:pPr>
      <w:r w:rsidRPr="00843290">
        <w:rPr>
          <w:rFonts w:cs="Calibri"/>
          <w:b/>
          <w:i/>
        </w:rPr>
        <w:t>……………………………………………………………</w:t>
      </w:r>
    </w:p>
    <w:p w:rsidR="005F7561" w:rsidRDefault="003B2012" w:rsidP="007869B2">
      <w:pPr>
        <w:jc w:val="both"/>
        <w:rPr>
          <w:rFonts w:ascii="Calibri" w:eastAsia="Calibri" w:hAnsi="Calibri" w:cs="Calibri"/>
          <w:sz w:val="22"/>
          <w:szCs w:val="22"/>
          <w:lang w:eastAsia="en-US"/>
        </w:rPr>
      </w:pPr>
      <w:r w:rsidRPr="00843290">
        <w:rPr>
          <w:rFonts w:ascii="Calibri" w:eastAsia="Calibri" w:hAnsi="Calibri" w:cs="Calibri"/>
          <w:sz w:val="22"/>
          <w:szCs w:val="22"/>
          <w:lang w:eastAsia="en-US"/>
        </w:rPr>
        <w:t>Zamawiający i Wykonawca dalej zwani są łącznie "</w:t>
      </w:r>
      <w:r w:rsidRPr="00843290">
        <w:rPr>
          <w:rFonts w:ascii="Calibri" w:eastAsia="Calibri" w:hAnsi="Calibri" w:cs="Calibri"/>
          <w:b/>
          <w:sz w:val="22"/>
          <w:szCs w:val="22"/>
          <w:lang w:eastAsia="en-US"/>
        </w:rPr>
        <w:t>Stronami</w:t>
      </w:r>
      <w:r w:rsidRPr="00843290">
        <w:rPr>
          <w:rFonts w:ascii="Calibri" w:eastAsia="Calibri" w:hAnsi="Calibri" w:cs="Calibri"/>
          <w:sz w:val="22"/>
          <w:szCs w:val="22"/>
          <w:lang w:eastAsia="en-US"/>
        </w:rPr>
        <w:t>", zaś każdy z osobna "</w:t>
      </w:r>
      <w:r w:rsidRPr="00843290">
        <w:rPr>
          <w:rFonts w:ascii="Calibri" w:eastAsia="Calibri" w:hAnsi="Calibri" w:cs="Calibri"/>
          <w:b/>
          <w:sz w:val="22"/>
          <w:szCs w:val="22"/>
          <w:lang w:eastAsia="en-US"/>
        </w:rPr>
        <w:t>Stroną</w:t>
      </w:r>
      <w:r w:rsidRPr="00843290">
        <w:rPr>
          <w:rFonts w:ascii="Calibri" w:eastAsia="Calibri" w:hAnsi="Calibri" w:cs="Calibri"/>
          <w:sz w:val="22"/>
          <w:szCs w:val="22"/>
          <w:lang w:eastAsia="en-US"/>
        </w:rPr>
        <w:t>".</w:t>
      </w:r>
    </w:p>
    <w:p w:rsidR="00B4408F" w:rsidRPr="00843290" w:rsidRDefault="00B4408F" w:rsidP="007869B2">
      <w:pPr>
        <w:jc w:val="both"/>
        <w:rPr>
          <w:rFonts w:ascii="Calibri" w:eastAsia="Calibri" w:hAnsi="Calibri" w:cs="Calibri"/>
          <w:sz w:val="22"/>
          <w:szCs w:val="22"/>
          <w:lang w:eastAsia="en-US"/>
        </w:rPr>
      </w:pPr>
    </w:p>
    <w:p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i/>
          <w:szCs w:val="22"/>
        </w:rPr>
      </w:pPr>
      <w:r w:rsidRPr="00843290">
        <w:rPr>
          <w:rFonts w:ascii="Calibri" w:hAnsi="Calibri" w:cs="Calibr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7561" w:rsidRPr="00843290" w:rsidRDefault="003B2012" w:rsidP="007869B2">
      <w:pPr>
        <w:pStyle w:val="Akapitzlist"/>
        <w:numPr>
          <w:ilvl w:val="0"/>
          <w:numId w:val="23"/>
        </w:numPr>
        <w:tabs>
          <w:tab w:val="left" w:pos="-1985"/>
          <w:tab w:val="left" w:pos="-1843"/>
          <w:tab w:val="left" w:pos="-1560"/>
          <w:tab w:val="left" w:pos="-1276"/>
        </w:tabs>
        <w:suppressAutoHyphens/>
        <w:spacing w:after="120" w:line="240" w:lineRule="auto"/>
        <w:ind w:left="357" w:hanging="357"/>
        <w:jc w:val="both"/>
        <w:rPr>
          <w:rFonts w:cs="Calibri"/>
        </w:rPr>
      </w:pPr>
      <w:r w:rsidRPr="00843290">
        <w:rPr>
          <w:rFonts w:cs="Calibr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7561"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szCs w:val="22"/>
        </w:rPr>
        <w:t>Ogólne Warunki Zakupu Usług Zamawiającego w wersji NZ/4/2018 z dnia 7 sierpnia 2018 r.(dalej „</w:t>
      </w:r>
      <w:r w:rsidRPr="00843290">
        <w:rPr>
          <w:rFonts w:ascii="Calibri" w:hAnsi="Calibri" w:cs="Calibri"/>
          <w:b/>
          <w:szCs w:val="22"/>
        </w:rPr>
        <w:t>OWZU</w:t>
      </w:r>
      <w:r w:rsidRPr="00843290">
        <w:rPr>
          <w:rFonts w:ascii="Calibri" w:hAnsi="Calibri" w:cs="Calibri"/>
          <w:szCs w:val="22"/>
        </w:rPr>
        <w:t xml:space="preserve">”) zawarte w Załączniku nr </w:t>
      </w:r>
      <w:r w:rsidR="00524413">
        <w:rPr>
          <w:rFonts w:ascii="Calibri" w:hAnsi="Calibri" w:cs="Calibri"/>
          <w:szCs w:val="22"/>
        </w:rPr>
        <w:t>5</w:t>
      </w:r>
      <w:r w:rsidRPr="00843290">
        <w:rPr>
          <w:rFonts w:ascii="Calibri" w:hAnsi="Calibri" w:cs="Calibri"/>
          <w:szCs w:val="22"/>
        </w:rPr>
        <w:t xml:space="preserve"> do Umowy stanowią jej integralną część. Wykonawca oświadcza, iż zapoznał się z OWZU </w:t>
      </w:r>
      <w:r w:rsidR="00C4677E" w:rsidRPr="00843290">
        <w:rPr>
          <w:rFonts w:ascii="Calibri" w:hAnsi="Calibri" w:cs="Calibri"/>
          <w:szCs w:val="22"/>
        </w:rPr>
        <w:t>/dostępn</w:t>
      </w:r>
      <w:r w:rsidR="003D65C0">
        <w:rPr>
          <w:rFonts w:ascii="Calibri" w:hAnsi="Calibri" w:cs="Calibri"/>
          <w:szCs w:val="22"/>
        </w:rPr>
        <w:t>ymi</w:t>
      </w:r>
      <w:r w:rsidR="00C4677E" w:rsidRPr="00843290">
        <w:rPr>
          <w:rFonts w:ascii="Calibri" w:hAnsi="Calibri" w:cs="Calibri"/>
          <w:szCs w:val="22"/>
        </w:rPr>
        <w:t xml:space="preserve"> na stronie </w:t>
      </w:r>
      <w:r w:rsidR="003D65C0">
        <w:rPr>
          <w:rFonts w:ascii="Calibri" w:hAnsi="Calibri" w:cs="Calibri"/>
          <w:szCs w:val="22"/>
        </w:rPr>
        <w:t xml:space="preserve">internetowej </w:t>
      </w:r>
      <w:r w:rsidR="00C4677E" w:rsidRPr="00843290">
        <w:rPr>
          <w:rFonts w:ascii="Calibri" w:hAnsi="Calibri" w:cs="Calibri"/>
          <w:szCs w:val="22"/>
        </w:rPr>
        <w:t xml:space="preserve">Zamawiającego pod adresem: </w:t>
      </w:r>
      <w:hyperlink r:id="rId16" w:history="1">
        <w:r w:rsidR="00511A99" w:rsidRPr="00843290">
          <w:rPr>
            <w:rStyle w:val="Hipercze"/>
            <w:rFonts w:ascii="Calibri" w:hAnsi="Calibri" w:cs="Calibri"/>
            <w:szCs w:val="22"/>
          </w:rPr>
          <w:t>https://www.enea.pl/grupaenea/o_grupie/enea-polaniec/zamowienia/dokumenty-dla-wykonawcow/owzu-wersja-nz-4-2018.pdf?t=1543920231/</w:t>
        </w:r>
      </w:hyperlink>
      <w:r w:rsidR="00511A99" w:rsidRPr="00843290">
        <w:rPr>
          <w:rStyle w:val="Hipercze"/>
          <w:rFonts w:ascii="Calibri" w:hAnsi="Calibri" w:cs="Calibri"/>
          <w:szCs w:val="22"/>
        </w:rPr>
        <w:t xml:space="preserve"> </w:t>
      </w:r>
      <w:r w:rsidRPr="00843290">
        <w:rPr>
          <w:rFonts w:ascii="Calibri" w:hAnsi="Calibri" w:cs="Calibri"/>
          <w:szCs w:val="22"/>
        </w:rPr>
        <w:t>oraz że w pełni je rozumie i akceptuje ich treść. W przypadku rozbieżności między zapisami Umowy a OWZU pierwszeństwo mają zapisy Umowy, zaś w pozostałym zakresie obowiązują OWZU.</w:t>
      </w:r>
    </w:p>
    <w:p w:rsidR="00FB5845" w:rsidRPr="00843290" w:rsidRDefault="003B2012" w:rsidP="007869B2">
      <w:pPr>
        <w:pStyle w:val="BodyText21"/>
        <w:numPr>
          <w:ilvl w:val="0"/>
          <w:numId w:val="23"/>
        </w:numPr>
        <w:tabs>
          <w:tab w:val="left" w:pos="-1985"/>
          <w:tab w:val="left" w:pos="-1843"/>
          <w:tab w:val="left" w:pos="-1560"/>
          <w:tab w:val="left" w:pos="-1276"/>
        </w:tabs>
        <w:suppressAutoHyphens/>
        <w:spacing w:before="0" w:after="120"/>
        <w:ind w:left="357" w:hanging="357"/>
        <w:rPr>
          <w:rFonts w:ascii="Calibri" w:hAnsi="Calibri" w:cs="Calibri"/>
          <w:szCs w:val="22"/>
        </w:rPr>
      </w:pPr>
      <w:r w:rsidRPr="00843290">
        <w:rPr>
          <w:rFonts w:ascii="Calibri" w:hAnsi="Calibri" w:cs="Calibri"/>
          <w:bCs/>
          <w:szCs w:val="22"/>
        </w:rPr>
        <w:t xml:space="preserve">Wszelkie terminy pisane w Umowie wielką literą, które nie zostały w niej zdefiniowane, mają znaczenie przypisane im w </w:t>
      </w:r>
      <w:r w:rsidRPr="00843290">
        <w:rPr>
          <w:rFonts w:ascii="Calibri" w:hAnsi="Calibri" w:cs="Calibri"/>
          <w:szCs w:val="22"/>
        </w:rPr>
        <w:t>OWZU</w:t>
      </w:r>
      <w:r w:rsidRPr="00843290">
        <w:rPr>
          <w:rFonts w:ascii="Calibri" w:hAnsi="Calibri" w:cs="Calibri"/>
          <w:bCs/>
          <w:szCs w:val="22"/>
        </w:rPr>
        <w:t xml:space="preserve">. </w:t>
      </w:r>
    </w:p>
    <w:p w:rsidR="00506002" w:rsidRDefault="003B2012" w:rsidP="007869B2">
      <w:pPr>
        <w:spacing w:before="120"/>
        <w:rPr>
          <w:rFonts w:ascii="Calibri" w:hAnsi="Calibri" w:cs="Calibri"/>
          <w:b/>
          <w:sz w:val="22"/>
          <w:szCs w:val="22"/>
        </w:rPr>
      </w:pPr>
      <w:r w:rsidRPr="00843290">
        <w:rPr>
          <w:rFonts w:ascii="Calibri" w:hAnsi="Calibri" w:cs="Calibri"/>
          <w:b/>
          <w:sz w:val="22"/>
          <w:szCs w:val="22"/>
        </w:rPr>
        <w:lastRenderedPageBreak/>
        <w:t>W związku z powyższym Strony ustaliły, co następuje:</w:t>
      </w:r>
    </w:p>
    <w:p w:rsidR="005F7561" w:rsidRPr="00843290" w:rsidRDefault="005F7561" w:rsidP="007869B2">
      <w:pPr>
        <w:spacing w:before="120"/>
        <w:rPr>
          <w:rFonts w:ascii="Calibri" w:hAnsi="Calibri" w:cs="Calibri"/>
          <w:b/>
          <w:sz w:val="22"/>
          <w:szCs w:val="22"/>
        </w:rPr>
      </w:pPr>
    </w:p>
    <w:p w:rsidR="005F7561"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PRZEDMIOT UMOWY</w:t>
      </w:r>
    </w:p>
    <w:p w:rsidR="009B14B5" w:rsidRPr="00506002" w:rsidRDefault="009B14B5" w:rsidP="002C4C8C">
      <w:pPr>
        <w:pStyle w:val="Akapitzlist"/>
        <w:numPr>
          <w:ilvl w:val="1"/>
          <w:numId w:val="24"/>
        </w:numPr>
        <w:spacing w:after="0" w:line="240" w:lineRule="auto"/>
        <w:contextualSpacing w:val="0"/>
        <w:jc w:val="both"/>
        <w:rPr>
          <w:rFonts w:asciiTheme="minorHAnsi" w:hAnsiTheme="minorHAnsi" w:cstheme="minorHAnsi"/>
        </w:rPr>
      </w:pPr>
      <w:r w:rsidRPr="001A3087">
        <w:t>Zamawiający powierza, a Wykonawca przyjmuje</w:t>
      </w:r>
      <w:r w:rsidR="00B4408F">
        <w:t xml:space="preserve"> do realizacji</w:t>
      </w:r>
      <w:r w:rsidRPr="001A3087">
        <w:t xml:space="preserve"> </w:t>
      </w:r>
      <w:r w:rsidRPr="001A3087">
        <w:rPr>
          <w:rFonts w:cs="Arial"/>
        </w:rPr>
        <w:t>wykonanie</w:t>
      </w:r>
      <w:r w:rsidR="000D5491">
        <w:rPr>
          <w:rFonts w:cs="Arial"/>
        </w:rPr>
        <w:t xml:space="preserve"> zamówienia</w:t>
      </w:r>
      <w:r w:rsidR="00B4408F">
        <w:rPr>
          <w:rFonts w:cs="Arial"/>
        </w:rPr>
        <w:t xml:space="preserve"> pod nazwą</w:t>
      </w:r>
      <w:r w:rsidR="004C70EC">
        <w:rPr>
          <w:rFonts w:cs="Arial"/>
        </w:rPr>
        <w:t>:</w:t>
      </w:r>
      <w:r w:rsidRPr="001A3087">
        <w:rPr>
          <w:rFonts w:cs="Arial"/>
        </w:rPr>
        <w:t xml:space="preserve"> </w:t>
      </w:r>
      <w:r w:rsidR="00B4408F">
        <w:rPr>
          <w:rFonts w:cs="Arial"/>
          <w:b/>
        </w:rPr>
        <w:t>„</w:t>
      </w:r>
      <w:r w:rsidR="005B161C" w:rsidRPr="00506002">
        <w:rPr>
          <w:rFonts w:asciiTheme="minorHAnsi" w:hAnsiTheme="minorHAnsi" w:cstheme="minorHAnsi"/>
          <w:b/>
        </w:rPr>
        <w:t>Rozbudow</w:t>
      </w:r>
      <w:r w:rsidR="00B4408F">
        <w:rPr>
          <w:rFonts w:asciiTheme="minorHAnsi" w:hAnsiTheme="minorHAnsi" w:cstheme="minorHAnsi"/>
          <w:b/>
        </w:rPr>
        <w:t>a</w:t>
      </w:r>
      <w:r w:rsidR="005B161C" w:rsidRPr="00506002">
        <w:rPr>
          <w:rFonts w:asciiTheme="minorHAnsi" w:hAnsiTheme="minorHAnsi" w:cstheme="minorHAnsi"/>
          <w:b/>
        </w:rPr>
        <w:t xml:space="preserve"> </w:t>
      </w:r>
      <w:r w:rsidR="005B161C" w:rsidRPr="00506002">
        <w:rPr>
          <w:rFonts w:asciiTheme="minorHAnsi" w:hAnsiTheme="minorHAnsi" w:cstheme="minorHAnsi"/>
          <w:b/>
          <w:color w:val="000000"/>
        </w:rPr>
        <w:t>i modernizacj</w:t>
      </w:r>
      <w:r w:rsidR="00B4408F">
        <w:rPr>
          <w:rFonts w:asciiTheme="minorHAnsi" w:hAnsiTheme="minorHAnsi" w:cstheme="minorHAnsi"/>
          <w:b/>
          <w:color w:val="000000"/>
        </w:rPr>
        <w:t>a</w:t>
      </w:r>
      <w:r w:rsidR="005B161C" w:rsidRPr="00506002">
        <w:rPr>
          <w:rFonts w:asciiTheme="minorHAnsi" w:hAnsiTheme="minorHAnsi" w:cstheme="minorHAnsi"/>
          <w:b/>
          <w:color w:val="000000"/>
        </w:rPr>
        <w:t xml:space="preserve"> istniejącej oczyszczalni ścieków Instalacji Odsiarczania Spalin w Enea Połaniec S.A. w</w:t>
      </w:r>
      <w:r w:rsidR="000D5491">
        <w:rPr>
          <w:rFonts w:asciiTheme="minorHAnsi" w:hAnsiTheme="minorHAnsi" w:cstheme="minorHAnsi"/>
          <w:b/>
          <w:color w:val="000000"/>
        </w:rPr>
        <w:t xml:space="preserve"> </w:t>
      </w:r>
      <w:r w:rsidR="005B161C" w:rsidRPr="00506002">
        <w:rPr>
          <w:rFonts w:asciiTheme="minorHAnsi" w:hAnsiTheme="minorHAnsi" w:cstheme="minorHAnsi"/>
          <w:b/>
          <w:color w:val="000000"/>
        </w:rPr>
        <w:t>celu spełnienia wymagań wynikających z Konkluzji BAT</w:t>
      </w:r>
      <w:r w:rsidR="00B4408F">
        <w:rPr>
          <w:rFonts w:asciiTheme="minorHAnsi" w:hAnsiTheme="minorHAnsi" w:cstheme="minorHAnsi"/>
          <w:b/>
        </w:rPr>
        <w:t>”</w:t>
      </w:r>
      <w:r w:rsidR="003D07C0" w:rsidRPr="00506002">
        <w:rPr>
          <w:rFonts w:asciiTheme="minorHAnsi" w:hAnsiTheme="minorHAnsi" w:cstheme="minorHAnsi"/>
        </w:rPr>
        <w:t xml:space="preserve"> </w:t>
      </w:r>
      <w:r w:rsidRPr="00506002">
        <w:rPr>
          <w:rFonts w:asciiTheme="minorHAnsi" w:hAnsiTheme="minorHAnsi" w:cstheme="minorHAnsi"/>
        </w:rPr>
        <w:t>(dalej „</w:t>
      </w:r>
      <w:r w:rsidR="00506002">
        <w:rPr>
          <w:rFonts w:asciiTheme="minorHAnsi" w:hAnsiTheme="minorHAnsi" w:cstheme="minorHAnsi"/>
          <w:b/>
        </w:rPr>
        <w:t>Roboty i Usługi</w:t>
      </w:r>
      <w:r w:rsidRPr="00506002">
        <w:rPr>
          <w:rFonts w:asciiTheme="minorHAnsi" w:hAnsiTheme="minorHAnsi" w:cstheme="minorHAnsi"/>
        </w:rPr>
        <w:t>”).</w:t>
      </w:r>
    </w:p>
    <w:p w:rsidR="009B14B5" w:rsidRPr="001A3087" w:rsidRDefault="00506002" w:rsidP="002C4C8C">
      <w:pPr>
        <w:pStyle w:val="Akapitzlist"/>
        <w:numPr>
          <w:ilvl w:val="1"/>
          <w:numId w:val="24"/>
        </w:numPr>
        <w:spacing w:after="0" w:line="240" w:lineRule="auto"/>
        <w:contextualSpacing w:val="0"/>
        <w:jc w:val="both"/>
        <w:rPr>
          <w:bCs/>
          <w:iCs/>
        </w:rPr>
      </w:pPr>
      <w:r>
        <w:rPr>
          <w:bCs/>
          <w:iCs/>
        </w:rPr>
        <w:t>Szczegółowy zakres Robót i U</w:t>
      </w:r>
      <w:r w:rsidR="009B14B5" w:rsidRPr="001A3087">
        <w:rPr>
          <w:bCs/>
          <w:iCs/>
        </w:rPr>
        <w:t xml:space="preserve">sług został określony w </w:t>
      </w:r>
      <w:r w:rsidR="00AC62A7">
        <w:rPr>
          <w:bCs/>
          <w:iCs/>
        </w:rPr>
        <w:t>Specyfikacji Istotnych W</w:t>
      </w:r>
      <w:r w:rsidR="00931D55">
        <w:rPr>
          <w:bCs/>
          <w:iCs/>
        </w:rPr>
        <w:t xml:space="preserve">arunków Zamówienia stanowiącej Załącznik </w:t>
      </w:r>
      <w:r w:rsidR="00931D55" w:rsidRPr="001A3087">
        <w:rPr>
          <w:bCs/>
          <w:iCs/>
        </w:rPr>
        <w:t>nr 1 do Umowy</w:t>
      </w:r>
      <w:r w:rsidR="00931D55">
        <w:rPr>
          <w:bCs/>
          <w:iCs/>
        </w:rPr>
        <w:t xml:space="preserve"> </w:t>
      </w:r>
      <w:r w:rsidR="00703AD7">
        <w:rPr>
          <w:bCs/>
          <w:iCs/>
        </w:rPr>
        <w:t>(dalej „</w:t>
      </w:r>
      <w:r w:rsidR="005B161C" w:rsidRPr="00931D55">
        <w:rPr>
          <w:b/>
          <w:bCs/>
          <w:iCs/>
        </w:rPr>
        <w:t>SIWZ II</w:t>
      </w:r>
      <w:r w:rsidR="00703AD7">
        <w:rPr>
          <w:b/>
          <w:bCs/>
          <w:iCs/>
        </w:rPr>
        <w:t>”</w:t>
      </w:r>
      <w:r w:rsidR="00703AD7">
        <w:rPr>
          <w:bCs/>
          <w:iCs/>
        </w:rPr>
        <w:t>)</w:t>
      </w:r>
      <w:r w:rsidR="009B14B5" w:rsidRPr="001A3087">
        <w:rPr>
          <w:bCs/>
          <w:iCs/>
        </w:rPr>
        <w:t xml:space="preserve">. </w:t>
      </w:r>
    </w:p>
    <w:p w:rsidR="00931D55" w:rsidRPr="00931D55" w:rsidRDefault="00931D55" w:rsidP="002C4C8C">
      <w:pPr>
        <w:pStyle w:val="Akapitzlist"/>
        <w:numPr>
          <w:ilvl w:val="1"/>
          <w:numId w:val="24"/>
        </w:numPr>
        <w:spacing w:after="0" w:line="240" w:lineRule="auto"/>
        <w:contextualSpacing w:val="0"/>
        <w:jc w:val="both"/>
        <w:rPr>
          <w:bCs/>
          <w:iCs/>
        </w:rPr>
      </w:pPr>
      <w:r>
        <w:rPr>
          <w:bCs/>
          <w:iCs/>
        </w:rPr>
        <w:t xml:space="preserve">Wykonanie Robót i Usług </w:t>
      </w:r>
      <w:r w:rsidR="00B4408F">
        <w:rPr>
          <w:bCs/>
          <w:iCs/>
        </w:rPr>
        <w:t xml:space="preserve">musi zostać </w:t>
      </w:r>
      <w:r>
        <w:rPr>
          <w:bCs/>
          <w:iCs/>
        </w:rPr>
        <w:t>potwierdzone uzyskaniem Parametrów Gwarantowanych</w:t>
      </w:r>
      <w:r w:rsidR="00B4408F">
        <w:rPr>
          <w:bCs/>
          <w:iCs/>
        </w:rPr>
        <w:t xml:space="preserve"> </w:t>
      </w:r>
      <w:r>
        <w:rPr>
          <w:bCs/>
          <w:iCs/>
        </w:rPr>
        <w:t>określ</w:t>
      </w:r>
      <w:r w:rsidR="00B4408F">
        <w:rPr>
          <w:bCs/>
          <w:iCs/>
        </w:rPr>
        <w:t>onych</w:t>
      </w:r>
      <w:r w:rsidRPr="00931D55">
        <w:rPr>
          <w:bCs/>
          <w:iCs/>
        </w:rPr>
        <w:t xml:space="preserve"> w </w:t>
      </w:r>
      <w:r w:rsidR="00B4408F" w:rsidRPr="00931D55">
        <w:rPr>
          <w:bCs/>
          <w:iCs/>
        </w:rPr>
        <w:t xml:space="preserve">pkt 6 </w:t>
      </w:r>
      <w:r w:rsidRPr="00931D55">
        <w:rPr>
          <w:bCs/>
          <w:iCs/>
        </w:rPr>
        <w:t>SIWZ II.</w:t>
      </w:r>
    </w:p>
    <w:p w:rsidR="009B14B5" w:rsidRPr="001A3087" w:rsidRDefault="009B14B5" w:rsidP="002C4C8C">
      <w:pPr>
        <w:pStyle w:val="Akapitzlist"/>
        <w:numPr>
          <w:ilvl w:val="1"/>
          <w:numId w:val="24"/>
        </w:numPr>
        <w:spacing w:after="0" w:line="240" w:lineRule="auto"/>
        <w:ind w:left="856" w:hanging="431"/>
        <w:contextualSpacing w:val="0"/>
        <w:jc w:val="both"/>
        <w:rPr>
          <w:rFonts w:cs="Arial"/>
        </w:rPr>
      </w:pPr>
      <w:r w:rsidRPr="001A3087">
        <w:rPr>
          <w:rFonts w:cs="Arial"/>
        </w:rPr>
        <w:t xml:space="preserve">Wszystkie materiały i sprzęt do wykonania </w:t>
      </w:r>
      <w:r w:rsidR="00506002">
        <w:rPr>
          <w:bCs/>
          <w:iCs/>
        </w:rPr>
        <w:t xml:space="preserve">Robót i </w:t>
      </w:r>
      <w:r w:rsidRPr="001A3087">
        <w:rPr>
          <w:rFonts w:cs="Arial"/>
        </w:rPr>
        <w:t xml:space="preserve">Usług zapewnia Wykonawca. Materiały </w:t>
      </w:r>
      <w:r w:rsidR="00F15206">
        <w:rPr>
          <w:rFonts w:cs="Arial"/>
        </w:rPr>
        <w:t>i </w:t>
      </w:r>
      <w:r w:rsidR="001775CB">
        <w:rPr>
          <w:rFonts w:cs="Arial"/>
        </w:rPr>
        <w:t xml:space="preserve">urządzenia </w:t>
      </w:r>
      <w:r w:rsidRPr="001A3087">
        <w:rPr>
          <w:rFonts w:cs="Arial"/>
        </w:rPr>
        <w:t>użyte do wykonania</w:t>
      </w:r>
      <w:r w:rsidR="001775CB" w:rsidRPr="001A3087">
        <w:rPr>
          <w:rFonts w:cs="Arial"/>
        </w:rPr>
        <w:t xml:space="preserve"> </w:t>
      </w:r>
      <w:r w:rsidR="001775CB">
        <w:rPr>
          <w:rFonts w:cs="Arial"/>
        </w:rPr>
        <w:t xml:space="preserve">przedmiotu Umowy </w:t>
      </w:r>
      <w:r w:rsidRPr="001A3087">
        <w:rPr>
          <w:rFonts w:cs="Arial"/>
        </w:rPr>
        <w:t xml:space="preserve">muszą być nowe i posiadać świadectwa dopuszczenia do eksploatacji. </w:t>
      </w:r>
    </w:p>
    <w:p w:rsidR="00F15206" w:rsidRPr="000F2303" w:rsidRDefault="003B2012" w:rsidP="002C4C8C">
      <w:pPr>
        <w:pStyle w:val="Akapitzlist"/>
        <w:numPr>
          <w:ilvl w:val="1"/>
          <w:numId w:val="24"/>
        </w:numPr>
        <w:spacing w:after="0" w:line="240" w:lineRule="auto"/>
        <w:ind w:left="856" w:hanging="431"/>
        <w:contextualSpacing w:val="0"/>
        <w:jc w:val="both"/>
        <w:rPr>
          <w:rFonts w:cs="Calibri"/>
        </w:rPr>
      </w:pPr>
      <w:r w:rsidRPr="00843290">
        <w:rPr>
          <w:rFonts w:cs="Calibri"/>
        </w:rPr>
        <w:t xml:space="preserve">W celu wykonania </w:t>
      </w:r>
      <w:r w:rsidR="00506002">
        <w:rPr>
          <w:bCs/>
          <w:iCs/>
        </w:rPr>
        <w:t xml:space="preserve">Robót i </w:t>
      </w:r>
      <w:r w:rsidRPr="00843290">
        <w:rPr>
          <w:rFonts w:cs="Calibri"/>
        </w:rPr>
        <w:t>Usług Wykonawca</w:t>
      </w:r>
      <w:r w:rsidR="00B4408F">
        <w:rPr>
          <w:rFonts w:cs="Calibri"/>
        </w:rPr>
        <w:t xml:space="preserve"> </w:t>
      </w:r>
      <w:r w:rsidR="00B4408F" w:rsidRPr="00B4408F">
        <w:rPr>
          <w:rFonts w:cs="Calibri"/>
        </w:rPr>
        <w:t xml:space="preserve">opracuje </w:t>
      </w:r>
      <w:r w:rsidR="00F15206" w:rsidRPr="00B4408F">
        <w:rPr>
          <w:rFonts w:cs="Calibri"/>
        </w:rPr>
        <w:t xml:space="preserve">niezbędną dokumentację i wystąpi w imieniu Zamawiającego z wnioskiem o wydanie </w:t>
      </w:r>
      <w:r w:rsidR="0018009E" w:rsidRPr="000F2303">
        <w:rPr>
          <w:rFonts w:asciiTheme="minorHAnsi" w:hAnsiTheme="minorHAnsi" w:cstheme="minorHAnsi"/>
          <w:color w:val="000000" w:themeColor="text1"/>
        </w:rPr>
        <w:t>decyzji o pozwoleniu na budowę</w:t>
      </w:r>
      <w:r w:rsidR="00931D55" w:rsidRPr="000F2303">
        <w:rPr>
          <w:rFonts w:asciiTheme="minorHAnsi" w:hAnsiTheme="minorHAnsi" w:cstheme="minorHAnsi"/>
          <w:color w:val="000000" w:themeColor="text1"/>
        </w:rPr>
        <w:t xml:space="preserve"> oraz decyzji </w:t>
      </w:r>
      <w:r w:rsidR="00B4408F" w:rsidRPr="000F2303">
        <w:rPr>
          <w:rFonts w:asciiTheme="minorHAnsi" w:hAnsiTheme="minorHAnsi" w:cstheme="minorHAnsi"/>
          <w:color w:val="000000" w:themeColor="text1"/>
        </w:rPr>
        <w:t>o p</w:t>
      </w:r>
      <w:r w:rsidR="00931D55" w:rsidRPr="000F2303">
        <w:rPr>
          <w:rFonts w:asciiTheme="minorHAnsi" w:hAnsiTheme="minorHAnsi" w:cstheme="minorHAnsi"/>
          <w:color w:val="000000" w:themeColor="text1"/>
        </w:rPr>
        <w:t>ozwoleni</w:t>
      </w:r>
      <w:r w:rsidR="00B4408F" w:rsidRPr="000F2303">
        <w:rPr>
          <w:rFonts w:asciiTheme="minorHAnsi" w:hAnsiTheme="minorHAnsi" w:cstheme="minorHAnsi"/>
          <w:color w:val="000000" w:themeColor="text1"/>
        </w:rPr>
        <w:t>u</w:t>
      </w:r>
      <w:r w:rsidR="00931D55" w:rsidRPr="000F2303">
        <w:rPr>
          <w:rFonts w:asciiTheme="minorHAnsi" w:hAnsiTheme="minorHAnsi" w:cstheme="minorHAnsi"/>
          <w:color w:val="000000" w:themeColor="text1"/>
        </w:rPr>
        <w:t xml:space="preserve"> na </w:t>
      </w:r>
      <w:r w:rsidR="00B4408F" w:rsidRPr="000F2303">
        <w:rPr>
          <w:rFonts w:asciiTheme="minorHAnsi" w:hAnsiTheme="minorHAnsi" w:cstheme="minorHAnsi"/>
          <w:color w:val="000000" w:themeColor="text1"/>
        </w:rPr>
        <w:t>u</w:t>
      </w:r>
      <w:r w:rsidR="00931D55" w:rsidRPr="000F2303">
        <w:rPr>
          <w:rFonts w:asciiTheme="minorHAnsi" w:hAnsiTheme="minorHAnsi" w:cstheme="minorHAnsi"/>
          <w:color w:val="000000" w:themeColor="text1"/>
        </w:rPr>
        <w:t>żytkowanie</w:t>
      </w:r>
      <w:r w:rsidR="000D5491" w:rsidRPr="000F2303">
        <w:rPr>
          <w:rFonts w:asciiTheme="minorHAnsi" w:hAnsiTheme="minorHAnsi" w:cstheme="minorHAnsi"/>
          <w:color w:val="000000" w:themeColor="text1"/>
        </w:rPr>
        <w:t>.</w:t>
      </w:r>
    </w:p>
    <w:p w:rsidR="005F7561" w:rsidRPr="00843290" w:rsidRDefault="00B4408F" w:rsidP="002C4C8C">
      <w:pPr>
        <w:pStyle w:val="Akapitzlist"/>
        <w:numPr>
          <w:ilvl w:val="1"/>
          <w:numId w:val="24"/>
        </w:numPr>
        <w:autoSpaceDE w:val="0"/>
        <w:autoSpaceDN w:val="0"/>
        <w:spacing w:after="0" w:line="240" w:lineRule="auto"/>
        <w:contextualSpacing w:val="0"/>
        <w:jc w:val="both"/>
        <w:rPr>
          <w:rFonts w:cs="Calibri"/>
        </w:rPr>
      </w:pPr>
      <w:r>
        <w:rPr>
          <w:rFonts w:cs="Calibri"/>
        </w:rPr>
        <w:t>Podczas realizacji Umowy Wykonawca zobowiązany jest przestrzegać obowiązujących przepisów prawa, w szczególności</w:t>
      </w:r>
      <w:r w:rsidR="003B2012" w:rsidRPr="00843290">
        <w:rPr>
          <w:rFonts w:cs="Calibri"/>
        </w:rPr>
        <w:t>:</w:t>
      </w:r>
    </w:p>
    <w:p w:rsidR="005F7561" w:rsidRPr="00843290" w:rsidRDefault="003B2012" w:rsidP="002C4C8C">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ustaw</w:t>
      </w:r>
      <w:r w:rsidR="00B4408F">
        <w:rPr>
          <w:rFonts w:cs="Calibri"/>
        </w:rPr>
        <w:t>y</w:t>
      </w:r>
      <w:r w:rsidRPr="00843290">
        <w:rPr>
          <w:rFonts w:cs="Calibri"/>
        </w:rPr>
        <w:t xml:space="preserve"> Prawo ochrony środowiska,</w:t>
      </w:r>
    </w:p>
    <w:p w:rsidR="00ED66E8" w:rsidRDefault="003B2012" w:rsidP="002C4C8C">
      <w:pPr>
        <w:pStyle w:val="Akapitzlist"/>
        <w:numPr>
          <w:ilvl w:val="2"/>
          <w:numId w:val="24"/>
        </w:numPr>
        <w:autoSpaceDE w:val="0"/>
        <w:autoSpaceDN w:val="0"/>
        <w:spacing w:after="0" w:line="240" w:lineRule="auto"/>
        <w:ind w:left="1276" w:hanging="709"/>
        <w:contextualSpacing w:val="0"/>
        <w:jc w:val="both"/>
        <w:rPr>
          <w:rFonts w:cs="Calibri"/>
        </w:rPr>
      </w:pPr>
      <w:r w:rsidRPr="00843290">
        <w:rPr>
          <w:rFonts w:cs="Calibri"/>
        </w:rPr>
        <w:t>ustaw</w:t>
      </w:r>
      <w:r w:rsidR="00B4408F">
        <w:rPr>
          <w:rFonts w:cs="Calibri"/>
        </w:rPr>
        <w:t>y</w:t>
      </w:r>
      <w:r w:rsidRPr="00843290">
        <w:rPr>
          <w:rFonts w:cs="Calibri"/>
        </w:rPr>
        <w:t xml:space="preserve"> o odpadach</w:t>
      </w:r>
      <w:r w:rsidR="00ED66E8">
        <w:rPr>
          <w:rFonts w:cs="Calibri"/>
        </w:rPr>
        <w:t xml:space="preserve">, </w:t>
      </w:r>
    </w:p>
    <w:p w:rsidR="0082072E" w:rsidRDefault="00ED66E8" w:rsidP="002C4C8C">
      <w:pPr>
        <w:pStyle w:val="Akapitzlist"/>
        <w:numPr>
          <w:ilvl w:val="2"/>
          <w:numId w:val="24"/>
        </w:numPr>
        <w:autoSpaceDE w:val="0"/>
        <w:autoSpaceDN w:val="0"/>
        <w:spacing w:after="0" w:line="240" w:lineRule="auto"/>
        <w:ind w:left="1276" w:hanging="709"/>
        <w:contextualSpacing w:val="0"/>
        <w:jc w:val="both"/>
        <w:rPr>
          <w:rFonts w:cs="Calibri"/>
        </w:rPr>
      </w:pPr>
      <w:r>
        <w:rPr>
          <w:rFonts w:cs="Calibri"/>
        </w:rPr>
        <w:t>ustaw</w:t>
      </w:r>
      <w:r w:rsidR="00B4408F">
        <w:rPr>
          <w:rFonts w:cs="Calibri"/>
        </w:rPr>
        <w:t>y</w:t>
      </w:r>
      <w:r>
        <w:rPr>
          <w:rFonts w:cs="Calibri"/>
        </w:rPr>
        <w:t xml:space="preserve"> Prawo budowlane.</w:t>
      </w:r>
    </w:p>
    <w:p w:rsidR="005F7561" w:rsidRPr="00843290" w:rsidRDefault="003B2012" w:rsidP="002C4C8C">
      <w:pPr>
        <w:pStyle w:val="Akapitzlist"/>
        <w:numPr>
          <w:ilvl w:val="0"/>
          <w:numId w:val="24"/>
        </w:numPr>
        <w:autoSpaceDE w:val="0"/>
        <w:autoSpaceDN w:val="0"/>
        <w:spacing w:before="240" w:after="120" w:line="240" w:lineRule="auto"/>
        <w:ind w:left="357" w:hanging="357"/>
        <w:contextualSpacing w:val="0"/>
        <w:jc w:val="both"/>
        <w:rPr>
          <w:rFonts w:cs="Calibri"/>
          <w:b/>
        </w:rPr>
      </w:pPr>
      <w:r w:rsidRPr="00843290">
        <w:rPr>
          <w:rFonts w:cs="Calibri"/>
          <w:b/>
        </w:rPr>
        <w:t>TERMIN WYKONANIA</w:t>
      </w:r>
    </w:p>
    <w:p w:rsidR="008F226E" w:rsidRPr="00C413EF" w:rsidRDefault="008F226E" w:rsidP="002C4C8C">
      <w:pPr>
        <w:pStyle w:val="Akapitzlist"/>
        <w:numPr>
          <w:ilvl w:val="1"/>
          <w:numId w:val="24"/>
        </w:numPr>
        <w:autoSpaceDE w:val="0"/>
        <w:autoSpaceDN w:val="0"/>
        <w:spacing w:after="0" w:line="240" w:lineRule="auto"/>
        <w:contextualSpacing w:val="0"/>
        <w:jc w:val="both"/>
        <w:rPr>
          <w:rFonts w:cs="Calibri"/>
        </w:rPr>
      </w:pPr>
      <w:r w:rsidRPr="008F226E">
        <w:t>Strony ustalają</w:t>
      </w:r>
      <w:r w:rsidR="00B4408F">
        <w:t xml:space="preserve"> następujące</w:t>
      </w:r>
      <w:r w:rsidRPr="008F226E">
        <w:t xml:space="preserve"> termin</w:t>
      </w:r>
      <w:r w:rsidR="00506002">
        <w:t xml:space="preserve">y wykonania </w:t>
      </w:r>
      <w:r w:rsidR="00F32082">
        <w:t xml:space="preserve">przedmiotu </w:t>
      </w:r>
      <w:r w:rsidR="00506002">
        <w:t>Umowy:</w:t>
      </w:r>
    </w:p>
    <w:p w:rsidR="00C413EF" w:rsidRPr="00F15206" w:rsidRDefault="00C413EF" w:rsidP="002C4C8C">
      <w:pPr>
        <w:pStyle w:val="Akapitzlist"/>
        <w:numPr>
          <w:ilvl w:val="2"/>
          <w:numId w:val="24"/>
        </w:numPr>
        <w:autoSpaceDE w:val="0"/>
        <w:autoSpaceDN w:val="0"/>
        <w:spacing w:after="0" w:line="240" w:lineRule="auto"/>
        <w:ind w:firstLine="205"/>
        <w:contextualSpacing w:val="0"/>
        <w:jc w:val="both"/>
        <w:rPr>
          <w:rFonts w:cs="Calibri"/>
        </w:rPr>
      </w:pPr>
      <w:r>
        <w:rPr>
          <w:rFonts w:cs="Calibri"/>
        </w:rPr>
        <w:t xml:space="preserve">Przekazanie Wykonawcy kopii decyzji środowiskowej </w:t>
      </w:r>
      <w:r w:rsidR="00F15206">
        <w:rPr>
          <w:rFonts w:cs="Calibri"/>
        </w:rPr>
        <w:t>–</w:t>
      </w:r>
      <w:r>
        <w:rPr>
          <w:rFonts w:cs="Calibri"/>
        </w:rPr>
        <w:t xml:space="preserve"> </w:t>
      </w:r>
      <w:r w:rsidR="00F15206">
        <w:rPr>
          <w:rFonts w:cs="Calibri"/>
        </w:rPr>
        <w:t xml:space="preserve">do dnia </w:t>
      </w:r>
      <w:r w:rsidRPr="00C413EF">
        <w:rPr>
          <w:rFonts w:asciiTheme="minorHAnsi" w:hAnsiTheme="minorHAnsi" w:cstheme="minorHAnsi"/>
          <w:color w:val="000000" w:themeColor="text1"/>
        </w:rPr>
        <w:t>30-04-2020</w:t>
      </w:r>
      <w:r>
        <w:rPr>
          <w:rFonts w:asciiTheme="minorHAnsi" w:hAnsiTheme="minorHAnsi" w:cstheme="minorHAnsi"/>
          <w:color w:val="000000" w:themeColor="text1"/>
        </w:rPr>
        <w:t xml:space="preserve"> r.</w:t>
      </w:r>
    </w:p>
    <w:p w:rsidR="00F15206" w:rsidRPr="00B85D9F" w:rsidRDefault="00B85D9F" w:rsidP="002C4C8C">
      <w:pPr>
        <w:pStyle w:val="Akapitzlist"/>
        <w:numPr>
          <w:ilvl w:val="2"/>
          <w:numId w:val="24"/>
        </w:numPr>
        <w:autoSpaceDE w:val="0"/>
        <w:autoSpaceDN w:val="0"/>
        <w:spacing w:after="0" w:line="240" w:lineRule="auto"/>
        <w:ind w:left="1418" w:hanging="709"/>
        <w:contextualSpacing w:val="0"/>
        <w:jc w:val="both"/>
        <w:rPr>
          <w:rFonts w:cs="Calibri"/>
        </w:rPr>
      </w:pPr>
      <w:r w:rsidRPr="00971AEF">
        <w:rPr>
          <w:rFonts w:asciiTheme="minorHAnsi" w:hAnsiTheme="minorHAnsi" w:cstheme="minorHAnsi"/>
          <w:color w:val="000000" w:themeColor="text1"/>
        </w:rPr>
        <w:t>W</w:t>
      </w:r>
      <w:r w:rsidR="00F15206" w:rsidRPr="00B85D9F">
        <w:rPr>
          <w:rFonts w:asciiTheme="minorHAnsi" w:hAnsiTheme="minorHAnsi" w:cstheme="minorHAnsi"/>
          <w:color w:val="000000" w:themeColor="text1"/>
        </w:rPr>
        <w:t>ykonan</w:t>
      </w:r>
      <w:r w:rsidR="00703AD7">
        <w:rPr>
          <w:rFonts w:asciiTheme="minorHAnsi" w:hAnsiTheme="minorHAnsi" w:cstheme="minorHAnsi"/>
          <w:color w:val="000000" w:themeColor="text1"/>
        </w:rPr>
        <w:t>ie</w:t>
      </w:r>
      <w:r w:rsidR="00F15206" w:rsidRPr="00B85D9F">
        <w:rPr>
          <w:rFonts w:asciiTheme="minorHAnsi" w:hAnsiTheme="minorHAnsi" w:cstheme="minorHAnsi"/>
          <w:color w:val="000000" w:themeColor="text1"/>
        </w:rPr>
        <w:t xml:space="preserve"> </w:t>
      </w:r>
      <w:r w:rsidR="00703AD7">
        <w:rPr>
          <w:rFonts w:asciiTheme="minorHAnsi" w:hAnsiTheme="minorHAnsi" w:cstheme="minorHAnsi"/>
          <w:color w:val="000000" w:themeColor="text1"/>
        </w:rPr>
        <w:t>p</w:t>
      </w:r>
      <w:r w:rsidR="00F15206" w:rsidRPr="00B85D9F">
        <w:rPr>
          <w:rFonts w:asciiTheme="minorHAnsi" w:hAnsiTheme="minorHAnsi" w:cstheme="minorHAnsi"/>
          <w:color w:val="000000" w:themeColor="text1"/>
        </w:rPr>
        <w:t>rojekt</w:t>
      </w:r>
      <w:r w:rsidR="00703AD7">
        <w:rPr>
          <w:rFonts w:asciiTheme="minorHAnsi" w:hAnsiTheme="minorHAnsi" w:cstheme="minorHAnsi"/>
          <w:color w:val="000000" w:themeColor="text1"/>
        </w:rPr>
        <w:t>u</w:t>
      </w:r>
      <w:r w:rsidR="00F15206" w:rsidRPr="00B85D9F">
        <w:rPr>
          <w:rFonts w:asciiTheme="minorHAnsi" w:hAnsiTheme="minorHAnsi" w:cstheme="minorHAnsi"/>
          <w:color w:val="000000" w:themeColor="text1"/>
        </w:rPr>
        <w:t xml:space="preserve"> </w:t>
      </w:r>
      <w:r w:rsidR="00703AD7">
        <w:rPr>
          <w:rFonts w:asciiTheme="minorHAnsi" w:hAnsiTheme="minorHAnsi" w:cstheme="minorHAnsi"/>
          <w:color w:val="000000" w:themeColor="text1"/>
        </w:rPr>
        <w:t>b</w:t>
      </w:r>
      <w:r w:rsidRPr="00B85D9F">
        <w:rPr>
          <w:rFonts w:asciiTheme="minorHAnsi" w:hAnsiTheme="minorHAnsi" w:cstheme="minorHAnsi"/>
          <w:color w:val="000000" w:themeColor="text1"/>
        </w:rPr>
        <w:t>udowlan</w:t>
      </w:r>
      <w:r w:rsidR="00703AD7">
        <w:rPr>
          <w:rFonts w:asciiTheme="minorHAnsi" w:hAnsiTheme="minorHAnsi" w:cstheme="minorHAnsi"/>
          <w:color w:val="000000" w:themeColor="text1"/>
        </w:rPr>
        <w:t>ego</w:t>
      </w:r>
      <w:r w:rsidRPr="00B85D9F">
        <w:rPr>
          <w:rFonts w:asciiTheme="minorHAnsi" w:hAnsiTheme="minorHAnsi" w:cstheme="minorHAnsi"/>
          <w:color w:val="000000" w:themeColor="text1"/>
        </w:rPr>
        <w:t xml:space="preserve"> </w:t>
      </w:r>
      <w:r w:rsidR="00F15206" w:rsidRPr="00B85D9F">
        <w:rPr>
          <w:rFonts w:asciiTheme="minorHAnsi" w:hAnsiTheme="minorHAnsi" w:cstheme="minorHAnsi"/>
          <w:color w:val="000000" w:themeColor="text1"/>
        </w:rPr>
        <w:t>wraz z niezbędnymi uzgodnieniami zgodnie z pkt 11.3 SIWZ II - do dnia 31-05-2020 r.</w:t>
      </w:r>
    </w:p>
    <w:p w:rsidR="00F15206" w:rsidRPr="00F15206" w:rsidRDefault="00F15206" w:rsidP="002C4C8C">
      <w:pPr>
        <w:pStyle w:val="Akapitzlist"/>
        <w:numPr>
          <w:ilvl w:val="2"/>
          <w:numId w:val="24"/>
        </w:numPr>
        <w:autoSpaceDE w:val="0"/>
        <w:autoSpaceDN w:val="0"/>
        <w:spacing w:after="0" w:line="240" w:lineRule="auto"/>
        <w:ind w:left="1418" w:hanging="709"/>
        <w:contextualSpacing w:val="0"/>
        <w:jc w:val="both"/>
        <w:rPr>
          <w:rFonts w:cs="Calibri"/>
        </w:rPr>
      </w:pPr>
      <w:r w:rsidRPr="00B85D9F">
        <w:rPr>
          <w:rFonts w:asciiTheme="minorHAnsi" w:hAnsiTheme="minorHAnsi" w:cstheme="minorHAnsi"/>
          <w:color w:val="000000" w:themeColor="text1"/>
        </w:rPr>
        <w:t xml:space="preserve">Uzyskanie </w:t>
      </w:r>
      <w:r w:rsidR="00B85D9F" w:rsidRPr="00B85D9F">
        <w:rPr>
          <w:rFonts w:asciiTheme="minorHAnsi" w:hAnsiTheme="minorHAnsi" w:cstheme="minorHAnsi"/>
          <w:color w:val="000000" w:themeColor="text1"/>
        </w:rPr>
        <w:t xml:space="preserve">przez Wykonawcę </w:t>
      </w:r>
      <w:r w:rsidRPr="00B85D9F">
        <w:rPr>
          <w:rFonts w:asciiTheme="minorHAnsi" w:hAnsiTheme="minorHAnsi" w:cstheme="minorHAnsi"/>
          <w:color w:val="000000" w:themeColor="text1"/>
        </w:rPr>
        <w:t>ostatecznej decyzji</w:t>
      </w:r>
      <w:r w:rsidRPr="00C413EF">
        <w:rPr>
          <w:rFonts w:asciiTheme="minorHAnsi" w:hAnsiTheme="minorHAnsi" w:cstheme="minorHAnsi"/>
          <w:color w:val="000000" w:themeColor="text1"/>
        </w:rPr>
        <w:t xml:space="preserve"> o pozwoleniu na budowę</w:t>
      </w:r>
      <w:r w:rsidR="0018009E">
        <w:rPr>
          <w:rFonts w:asciiTheme="minorHAnsi" w:hAnsiTheme="minorHAnsi" w:cstheme="minorHAnsi"/>
          <w:color w:val="000000" w:themeColor="text1"/>
        </w:rPr>
        <w:t xml:space="preserve"> – do dnia </w:t>
      </w:r>
      <w:r w:rsidR="0018009E" w:rsidRPr="00C413EF">
        <w:rPr>
          <w:rFonts w:asciiTheme="minorHAnsi" w:hAnsiTheme="minorHAnsi" w:cstheme="minorHAnsi"/>
          <w:color w:val="000000" w:themeColor="text1"/>
        </w:rPr>
        <w:t>31-07-2020</w:t>
      </w:r>
      <w:r w:rsidR="0018009E">
        <w:rPr>
          <w:rFonts w:asciiTheme="minorHAnsi" w:hAnsiTheme="minorHAnsi" w:cstheme="minorHAnsi"/>
          <w:color w:val="000000" w:themeColor="text1"/>
        </w:rPr>
        <w:t xml:space="preserve"> r.</w:t>
      </w:r>
    </w:p>
    <w:p w:rsidR="00F15206" w:rsidRPr="0018009E" w:rsidRDefault="00703AD7" w:rsidP="002C4C8C">
      <w:pPr>
        <w:pStyle w:val="Akapitzlist"/>
        <w:numPr>
          <w:ilvl w:val="2"/>
          <w:numId w:val="24"/>
        </w:numPr>
        <w:autoSpaceDE w:val="0"/>
        <w:autoSpaceDN w:val="0"/>
        <w:spacing w:after="0" w:line="240" w:lineRule="auto"/>
        <w:ind w:left="1418" w:hanging="709"/>
        <w:contextualSpacing w:val="0"/>
        <w:jc w:val="both"/>
        <w:rPr>
          <w:rFonts w:cs="Calibri"/>
        </w:rPr>
      </w:pPr>
      <w:r>
        <w:rPr>
          <w:rFonts w:asciiTheme="minorHAnsi" w:hAnsiTheme="minorHAnsi" w:cstheme="minorHAnsi"/>
          <w:color w:val="000000" w:themeColor="text1"/>
        </w:rPr>
        <w:t xml:space="preserve">Przekazanie Wykonawcy </w:t>
      </w:r>
      <w:r w:rsidR="0018009E">
        <w:rPr>
          <w:rFonts w:asciiTheme="minorHAnsi" w:hAnsiTheme="minorHAnsi" w:cstheme="minorHAnsi"/>
          <w:color w:val="000000" w:themeColor="text1"/>
        </w:rPr>
        <w:t>plac</w:t>
      </w:r>
      <w:r>
        <w:rPr>
          <w:rFonts w:asciiTheme="minorHAnsi" w:hAnsiTheme="minorHAnsi" w:cstheme="minorHAnsi"/>
          <w:color w:val="000000" w:themeColor="text1"/>
        </w:rPr>
        <w:t>u</w:t>
      </w:r>
      <w:r w:rsidR="0018009E" w:rsidRPr="00C413EF">
        <w:rPr>
          <w:rFonts w:asciiTheme="minorHAnsi" w:hAnsiTheme="minorHAnsi" w:cstheme="minorHAnsi"/>
          <w:color w:val="000000" w:themeColor="text1"/>
        </w:rPr>
        <w:t xml:space="preserve"> budowy zgodnie z pkt 7.3.1 SIWZ II</w:t>
      </w:r>
      <w:r w:rsidR="0018009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18009E">
        <w:rPr>
          <w:rFonts w:asciiTheme="minorHAnsi" w:hAnsiTheme="minorHAnsi" w:cstheme="minorHAnsi"/>
          <w:color w:val="000000" w:themeColor="text1"/>
        </w:rPr>
        <w:t xml:space="preserve">do dnia </w:t>
      </w:r>
      <w:r w:rsidR="00B85D9F">
        <w:rPr>
          <w:rFonts w:asciiTheme="minorHAnsi" w:hAnsiTheme="minorHAnsi" w:cstheme="minorHAnsi"/>
          <w:color w:val="000000" w:themeColor="text1"/>
        </w:rPr>
        <w:t>07</w:t>
      </w:r>
      <w:r w:rsidR="0018009E" w:rsidRPr="00C413EF">
        <w:rPr>
          <w:rFonts w:asciiTheme="minorHAnsi" w:hAnsiTheme="minorHAnsi" w:cstheme="minorHAnsi"/>
          <w:color w:val="000000" w:themeColor="text1"/>
        </w:rPr>
        <w:t>-</w:t>
      </w:r>
      <w:r w:rsidR="00B85D9F" w:rsidRPr="00C413EF">
        <w:rPr>
          <w:rFonts w:asciiTheme="minorHAnsi" w:hAnsiTheme="minorHAnsi" w:cstheme="minorHAnsi"/>
          <w:color w:val="000000" w:themeColor="text1"/>
        </w:rPr>
        <w:t>0</w:t>
      </w:r>
      <w:r w:rsidR="00B85D9F">
        <w:rPr>
          <w:rFonts w:asciiTheme="minorHAnsi" w:hAnsiTheme="minorHAnsi" w:cstheme="minorHAnsi"/>
          <w:color w:val="000000" w:themeColor="text1"/>
        </w:rPr>
        <w:t>8</w:t>
      </w:r>
      <w:r w:rsidR="0018009E" w:rsidRPr="00C413EF">
        <w:rPr>
          <w:rFonts w:asciiTheme="minorHAnsi" w:hAnsiTheme="minorHAnsi" w:cstheme="minorHAnsi"/>
          <w:color w:val="000000" w:themeColor="text1"/>
        </w:rPr>
        <w:t>-2020</w:t>
      </w:r>
      <w:r w:rsidR="0018009E">
        <w:rPr>
          <w:rFonts w:asciiTheme="minorHAnsi" w:hAnsiTheme="minorHAnsi" w:cstheme="minorHAnsi"/>
          <w:color w:val="000000" w:themeColor="text1"/>
        </w:rPr>
        <w:t xml:space="preserve"> r.</w:t>
      </w:r>
    </w:p>
    <w:p w:rsidR="0018009E" w:rsidRPr="0018009E" w:rsidRDefault="00703AD7" w:rsidP="002C4C8C">
      <w:pPr>
        <w:pStyle w:val="Akapitzlist"/>
        <w:numPr>
          <w:ilvl w:val="2"/>
          <w:numId w:val="24"/>
        </w:numPr>
        <w:autoSpaceDE w:val="0"/>
        <w:autoSpaceDN w:val="0"/>
        <w:spacing w:after="0" w:line="240" w:lineRule="auto"/>
        <w:ind w:left="1418" w:hanging="709"/>
        <w:contextualSpacing w:val="0"/>
        <w:jc w:val="both"/>
        <w:rPr>
          <w:rFonts w:cs="Calibri"/>
        </w:rPr>
      </w:pPr>
      <w:r>
        <w:rPr>
          <w:rFonts w:asciiTheme="minorHAnsi" w:hAnsiTheme="minorHAnsi" w:cstheme="minorHAnsi"/>
          <w:color w:val="000000" w:themeColor="text1"/>
        </w:rPr>
        <w:t>W</w:t>
      </w:r>
      <w:r w:rsidR="0018009E">
        <w:rPr>
          <w:rFonts w:asciiTheme="minorHAnsi" w:hAnsiTheme="minorHAnsi" w:cstheme="minorHAnsi"/>
          <w:color w:val="000000" w:themeColor="text1"/>
        </w:rPr>
        <w:t>ykona</w:t>
      </w:r>
      <w:r>
        <w:rPr>
          <w:rFonts w:asciiTheme="minorHAnsi" w:hAnsiTheme="minorHAnsi" w:cstheme="minorHAnsi"/>
          <w:color w:val="000000" w:themeColor="text1"/>
        </w:rPr>
        <w:t>nie</w:t>
      </w:r>
      <w:r w:rsidR="0018009E">
        <w:rPr>
          <w:rFonts w:asciiTheme="minorHAnsi" w:hAnsiTheme="minorHAnsi" w:cstheme="minorHAnsi"/>
          <w:color w:val="000000" w:themeColor="text1"/>
        </w:rPr>
        <w:t xml:space="preserve"> R</w:t>
      </w:r>
      <w:r w:rsidR="0018009E" w:rsidRPr="00C413EF">
        <w:rPr>
          <w:rFonts w:asciiTheme="minorHAnsi" w:hAnsiTheme="minorHAnsi" w:cstheme="minorHAnsi"/>
          <w:color w:val="000000" w:themeColor="text1"/>
        </w:rPr>
        <w:t>ob</w:t>
      </w:r>
      <w:r>
        <w:rPr>
          <w:rFonts w:asciiTheme="minorHAnsi" w:hAnsiTheme="minorHAnsi" w:cstheme="minorHAnsi"/>
          <w:color w:val="000000" w:themeColor="text1"/>
        </w:rPr>
        <w:t>ót</w:t>
      </w:r>
      <w:r w:rsidR="0018009E" w:rsidRPr="00C413EF">
        <w:rPr>
          <w:rFonts w:asciiTheme="minorHAnsi" w:hAnsiTheme="minorHAnsi" w:cstheme="minorHAnsi"/>
          <w:color w:val="000000" w:themeColor="text1"/>
        </w:rPr>
        <w:t xml:space="preserve"> </w:t>
      </w:r>
      <w:r w:rsidR="0018009E">
        <w:rPr>
          <w:rFonts w:asciiTheme="minorHAnsi" w:hAnsiTheme="minorHAnsi" w:cstheme="minorHAnsi"/>
          <w:color w:val="000000" w:themeColor="text1"/>
        </w:rPr>
        <w:t>i Usług określon</w:t>
      </w:r>
      <w:r>
        <w:rPr>
          <w:rFonts w:asciiTheme="minorHAnsi" w:hAnsiTheme="minorHAnsi" w:cstheme="minorHAnsi"/>
          <w:color w:val="000000" w:themeColor="text1"/>
        </w:rPr>
        <w:t>ych</w:t>
      </w:r>
      <w:r w:rsidR="0018009E">
        <w:rPr>
          <w:rFonts w:asciiTheme="minorHAnsi" w:hAnsiTheme="minorHAnsi" w:cstheme="minorHAnsi"/>
          <w:color w:val="000000" w:themeColor="text1"/>
        </w:rPr>
        <w:t xml:space="preserve"> w</w:t>
      </w:r>
      <w:r w:rsidR="0018009E" w:rsidRPr="00C413EF">
        <w:rPr>
          <w:rFonts w:asciiTheme="minorHAnsi" w:hAnsiTheme="minorHAnsi" w:cstheme="minorHAnsi"/>
          <w:color w:val="000000" w:themeColor="text1"/>
        </w:rPr>
        <w:t xml:space="preserve"> pkt 4.7.1 i 4.7.2 SIWZ II</w:t>
      </w:r>
      <w:r w:rsidR="0018009E">
        <w:rPr>
          <w:rFonts w:asciiTheme="minorHAnsi" w:hAnsiTheme="minorHAnsi" w:cstheme="minorHAnsi"/>
          <w:color w:val="000000" w:themeColor="text1"/>
        </w:rPr>
        <w:t xml:space="preserve"> </w:t>
      </w:r>
      <w:r w:rsidR="000D5491">
        <w:rPr>
          <w:rFonts w:asciiTheme="minorHAnsi" w:hAnsiTheme="minorHAnsi" w:cstheme="minorHAnsi"/>
          <w:color w:val="000000" w:themeColor="text1"/>
        </w:rPr>
        <w:t xml:space="preserve">– </w:t>
      </w:r>
      <w:r w:rsidR="0018009E">
        <w:rPr>
          <w:rFonts w:asciiTheme="minorHAnsi" w:hAnsiTheme="minorHAnsi" w:cstheme="minorHAnsi"/>
          <w:color w:val="000000" w:themeColor="text1"/>
        </w:rPr>
        <w:t>do</w:t>
      </w:r>
      <w:r>
        <w:rPr>
          <w:rFonts w:asciiTheme="minorHAnsi" w:hAnsiTheme="minorHAnsi" w:cstheme="minorHAnsi"/>
          <w:color w:val="000000" w:themeColor="text1"/>
        </w:rPr>
        <w:t xml:space="preserve"> </w:t>
      </w:r>
      <w:r w:rsidR="0018009E">
        <w:rPr>
          <w:rFonts w:asciiTheme="minorHAnsi" w:hAnsiTheme="minorHAnsi" w:cstheme="minorHAnsi"/>
          <w:color w:val="000000" w:themeColor="text1"/>
        </w:rPr>
        <w:t xml:space="preserve">dnia </w:t>
      </w:r>
      <w:r w:rsidR="0018009E" w:rsidRPr="00C413EF">
        <w:rPr>
          <w:rFonts w:asciiTheme="minorHAnsi" w:hAnsiTheme="minorHAnsi" w:cstheme="minorHAnsi"/>
          <w:color w:val="000000" w:themeColor="text1"/>
        </w:rPr>
        <w:t>31-10-2020</w:t>
      </w:r>
      <w:r w:rsidR="0018009E">
        <w:rPr>
          <w:rFonts w:asciiTheme="minorHAnsi" w:hAnsiTheme="minorHAnsi" w:cstheme="minorHAnsi"/>
          <w:color w:val="000000" w:themeColor="text1"/>
        </w:rPr>
        <w:t xml:space="preserve"> r.</w:t>
      </w:r>
    </w:p>
    <w:p w:rsidR="0018009E" w:rsidRPr="0018009E" w:rsidRDefault="00703AD7" w:rsidP="002C4C8C">
      <w:pPr>
        <w:pStyle w:val="Akapitzlist"/>
        <w:numPr>
          <w:ilvl w:val="2"/>
          <w:numId w:val="24"/>
        </w:numPr>
        <w:autoSpaceDE w:val="0"/>
        <w:autoSpaceDN w:val="0"/>
        <w:spacing w:after="0" w:line="240" w:lineRule="auto"/>
        <w:ind w:left="1418" w:hanging="709"/>
        <w:contextualSpacing w:val="0"/>
        <w:jc w:val="both"/>
        <w:rPr>
          <w:rFonts w:cs="Calibri"/>
        </w:rPr>
      </w:pPr>
      <w:r>
        <w:rPr>
          <w:rFonts w:asciiTheme="minorHAnsi" w:hAnsiTheme="minorHAnsi" w:cstheme="minorHAnsi"/>
          <w:color w:val="000000" w:themeColor="text1"/>
        </w:rPr>
        <w:t>Z</w:t>
      </w:r>
      <w:r w:rsidR="0018009E">
        <w:rPr>
          <w:rFonts w:asciiTheme="minorHAnsi" w:hAnsiTheme="minorHAnsi" w:cstheme="minorHAnsi"/>
          <w:color w:val="000000" w:themeColor="text1"/>
        </w:rPr>
        <w:t>akończ</w:t>
      </w:r>
      <w:r>
        <w:rPr>
          <w:rFonts w:asciiTheme="minorHAnsi" w:hAnsiTheme="minorHAnsi" w:cstheme="minorHAnsi"/>
          <w:color w:val="000000" w:themeColor="text1"/>
        </w:rPr>
        <w:t>enie</w:t>
      </w:r>
      <w:r w:rsidR="0018009E">
        <w:rPr>
          <w:rFonts w:asciiTheme="minorHAnsi" w:hAnsiTheme="minorHAnsi" w:cstheme="minorHAnsi"/>
          <w:color w:val="000000" w:themeColor="text1"/>
        </w:rPr>
        <w:t xml:space="preserve"> montaż</w:t>
      </w:r>
      <w:r>
        <w:rPr>
          <w:rFonts w:asciiTheme="minorHAnsi" w:hAnsiTheme="minorHAnsi" w:cstheme="minorHAnsi"/>
          <w:color w:val="000000" w:themeColor="text1"/>
        </w:rPr>
        <w:t>u</w:t>
      </w:r>
      <w:r w:rsidR="0018009E">
        <w:rPr>
          <w:rFonts w:asciiTheme="minorHAnsi" w:hAnsiTheme="minorHAnsi" w:cstheme="minorHAnsi"/>
          <w:color w:val="000000" w:themeColor="text1"/>
        </w:rPr>
        <w:t xml:space="preserve"> mechaniczn</w:t>
      </w:r>
      <w:r>
        <w:rPr>
          <w:rFonts w:asciiTheme="minorHAnsi" w:hAnsiTheme="minorHAnsi" w:cstheme="minorHAnsi"/>
          <w:color w:val="000000" w:themeColor="text1"/>
        </w:rPr>
        <w:t>ego</w:t>
      </w:r>
      <w:r w:rsidR="0018009E" w:rsidRPr="00C413EF">
        <w:rPr>
          <w:rFonts w:asciiTheme="minorHAnsi" w:hAnsiTheme="minorHAnsi" w:cstheme="minorHAnsi"/>
          <w:color w:val="000000" w:themeColor="text1"/>
        </w:rPr>
        <w:t xml:space="preserve"> urządzeń zgodnie z</w:t>
      </w:r>
      <w:r w:rsidR="0018009E">
        <w:rPr>
          <w:rFonts w:asciiTheme="minorHAnsi" w:hAnsiTheme="minorHAnsi" w:cstheme="minorHAnsi"/>
          <w:color w:val="000000" w:themeColor="text1"/>
        </w:rPr>
        <w:t xml:space="preserve"> zakresem określonym w</w:t>
      </w:r>
      <w:r w:rsidR="0018009E" w:rsidRPr="00C413EF">
        <w:rPr>
          <w:rFonts w:asciiTheme="minorHAnsi" w:hAnsiTheme="minorHAnsi" w:cstheme="minorHAnsi"/>
          <w:color w:val="000000" w:themeColor="text1"/>
        </w:rPr>
        <w:t xml:space="preserve"> pkt 4.3.1 ÷ 4.3.4 i 4.3.6 SIWZ II</w:t>
      </w:r>
      <w:r w:rsidR="00931D5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931D55">
        <w:rPr>
          <w:rFonts w:asciiTheme="minorHAnsi" w:hAnsiTheme="minorHAnsi" w:cstheme="minorHAnsi"/>
          <w:color w:val="000000" w:themeColor="text1"/>
        </w:rPr>
        <w:t xml:space="preserve">do dnia </w:t>
      </w:r>
      <w:r w:rsidR="00E0527A" w:rsidRPr="00C413EF">
        <w:rPr>
          <w:rFonts w:asciiTheme="minorHAnsi" w:hAnsiTheme="minorHAnsi" w:cstheme="minorHAnsi"/>
          <w:color w:val="000000" w:themeColor="text1"/>
        </w:rPr>
        <w:t>31-01-2021</w:t>
      </w:r>
      <w:r w:rsidR="00E0527A">
        <w:rPr>
          <w:rFonts w:asciiTheme="minorHAnsi" w:hAnsiTheme="minorHAnsi" w:cstheme="minorHAnsi"/>
          <w:color w:val="000000" w:themeColor="text1"/>
        </w:rPr>
        <w:t xml:space="preserve"> r.</w:t>
      </w:r>
    </w:p>
    <w:p w:rsidR="0018009E" w:rsidRPr="00E0527A" w:rsidRDefault="00703AD7" w:rsidP="002C4C8C">
      <w:pPr>
        <w:pStyle w:val="Akapitzlist"/>
        <w:numPr>
          <w:ilvl w:val="2"/>
          <w:numId w:val="24"/>
        </w:numPr>
        <w:autoSpaceDE w:val="0"/>
        <w:autoSpaceDN w:val="0"/>
        <w:spacing w:after="0" w:line="240" w:lineRule="auto"/>
        <w:ind w:left="1418" w:hanging="709"/>
        <w:contextualSpacing w:val="0"/>
        <w:jc w:val="both"/>
        <w:rPr>
          <w:rFonts w:cs="Calibri"/>
        </w:rPr>
      </w:pPr>
      <w:r>
        <w:rPr>
          <w:rFonts w:asciiTheme="minorHAnsi" w:hAnsiTheme="minorHAnsi" w:cstheme="minorHAnsi"/>
          <w:color w:val="000000" w:themeColor="text1"/>
        </w:rPr>
        <w:t xml:space="preserve">Osiągnięcie przez </w:t>
      </w:r>
      <w:r w:rsidR="00D242FA">
        <w:rPr>
          <w:rFonts w:cs="Calibri"/>
        </w:rPr>
        <w:t>oczyszczalnię ścieków</w:t>
      </w:r>
      <w:r>
        <w:rPr>
          <w:rFonts w:asciiTheme="minorHAnsi" w:hAnsiTheme="minorHAnsi" w:cstheme="minorHAnsi"/>
          <w:color w:val="000000" w:themeColor="text1"/>
        </w:rPr>
        <w:t xml:space="preserve"> gotowości</w:t>
      </w:r>
      <w:r w:rsidR="00E0527A" w:rsidRPr="00C413EF">
        <w:rPr>
          <w:rFonts w:asciiTheme="minorHAnsi" w:hAnsiTheme="minorHAnsi" w:cstheme="minorHAnsi"/>
          <w:color w:val="000000" w:themeColor="text1"/>
        </w:rPr>
        <w:t xml:space="preserve"> do </w:t>
      </w:r>
      <w:r>
        <w:rPr>
          <w:rFonts w:asciiTheme="minorHAnsi" w:hAnsiTheme="minorHAnsi" w:cstheme="minorHAnsi"/>
          <w:color w:val="000000" w:themeColor="text1"/>
        </w:rPr>
        <w:t>r</w:t>
      </w:r>
      <w:r w:rsidR="00E0527A" w:rsidRPr="00C413EF">
        <w:rPr>
          <w:rFonts w:asciiTheme="minorHAnsi" w:hAnsiTheme="minorHAnsi" w:cstheme="minorHAnsi"/>
          <w:color w:val="000000" w:themeColor="text1"/>
        </w:rPr>
        <w:t xml:space="preserve">uchu </w:t>
      </w:r>
      <w:r>
        <w:rPr>
          <w:rFonts w:asciiTheme="minorHAnsi" w:hAnsiTheme="minorHAnsi" w:cstheme="minorHAnsi"/>
          <w:color w:val="000000" w:themeColor="text1"/>
        </w:rPr>
        <w:t>p</w:t>
      </w:r>
      <w:r w:rsidR="00E0527A" w:rsidRPr="00C413EF">
        <w:rPr>
          <w:rFonts w:asciiTheme="minorHAnsi" w:hAnsiTheme="minorHAnsi" w:cstheme="minorHAnsi"/>
          <w:color w:val="000000" w:themeColor="text1"/>
        </w:rPr>
        <w:t>róbnego zgodnie z pkt 5.2 SIWZ II</w:t>
      </w:r>
      <w:r w:rsidR="00F32082">
        <w:rPr>
          <w:rFonts w:asciiTheme="minorHAnsi" w:hAnsiTheme="minorHAnsi" w:cstheme="minorHAnsi"/>
          <w:color w:val="000000" w:themeColor="text1"/>
        </w:rPr>
        <w:t xml:space="preserve"> –</w:t>
      </w:r>
      <w:r w:rsidR="00E0527A">
        <w:rPr>
          <w:rFonts w:asciiTheme="minorHAnsi" w:hAnsiTheme="minorHAnsi" w:cstheme="minorHAnsi"/>
          <w:color w:val="000000" w:themeColor="text1"/>
        </w:rPr>
        <w:t xml:space="preserve"> do dnia </w:t>
      </w:r>
      <w:r w:rsidR="00E0527A" w:rsidRPr="00C413EF">
        <w:rPr>
          <w:rFonts w:asciiTheme="minorHAnsi" w:hAnsiTheme="minorHAnsi" w:cstheme="minorHAnsi"/>
          <w:color w:val="000000" w:themeColor="text1"/>
        </w:rPr>
        <w:t>31-03-2021</w:t>
      </w:r>
      <w:r w:rsidR="00E0527A">
        <w:rPr>
          <w:rFonts w:asciiTheme="minorHAnsi" w:hAnsiTheme="minorHAnsi" w:cstheme="minorHAnsi"/>
          <w:color w:val="000000" w:themeColor="text1"/>
        </w:rPr>
        <w:t xml:space="preserve"> r.</w:t>
      </w:r>
    </w:p>
    <w:p w:rsidR="00E0527A" w:rsidRPr="00E0527A" w:rsidRDefault="00B85D9F" w:rsidP="002C4C8C">
      <w:pPr>
        <w:pStyle w:val="Akapitzlist"/>
        <w:numPr>
          <w:ilvl w:val="2"/>
          <w:numId w:val="24"/>
        </w:numPr>
        <w:autoSpaceDE w:val="0"/>
        <w:autoSpaceDN w:val="0"/>
        <w:spacing w:after="0" w:line="240" w:lineRule="auto"/>
        <w:ind w:left="1418" w:hanging="709"/>
        <w:contextualSpacing w:val="0"/>
        <w:jc w:val="both"/>
        <w:rPr>
          <w:rFonts w:cs="Calibri"/>
        </w:rPr>
      </w:pPr>
      <w:r>
        <w:rPr>
          <w:rFonts w:asciiTheme="minorHAnsi" w:hAnsiTheme="minorHAnsi" w:cstheme="minorHAnsi"/>
          <w:color w:val="000000" w:themeColor="text1"/>
        </w:rPr>
        <w:t>P</w:t>
      </w:r>
      <w:r w:rsidR="00E0527A">
        <w:rPr>
          <w:rFonts w:asciiTheme="minorHAnsi" w:hAnsiTheme="minorHAnsi" w:cstheme="minorHAnsi"/>
          <w:color w:val="000000" w:themeColor="text1"/>
        </w:rPr>
        <w:t>rzeprowadz</w:t>
      </w:r>
      <w:r>
        <w:rPr>
          <w:rFonts w:asciiTheme="minorHAnsi" w:hAnsiTheme="minorHAnsi" w:cstheme="minorHAnsi"/>
          <w:color w:val="000000" w:themeColor="text1"/>
        </w:rPr>
        <w:t>enie</w:t>
      </w:r>
      <w:r w:rsidR="00E0527A">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pomiarów </w:t>
      </w:r>
      <w:r w:rsidR="00E0527A">
        <w:rPr>
          <w:rFonts w:asciiTheme="minorHAnsi" w:hAnsiTheme="minorHAnsi" w:cstheme="minorHAnsi"/>
          <w:color w:val="000000" w:themeColor="text1"/>
        </w:rPr>
        <w:t>Parametrów Gwarantowanych</w:t>
      </w:r>
      <w:r w:rsidR="00E0527A" w:rsidRPr="00C413EF">
        <w:rPr>
          <w:rFonts w:asciiTheme="minorHAnsi" w:hAnsiTheme="minorHAnsi" w:cstheme="minorHAnsi"/>
          <w:color w:val="000000" w:themeColor="text1"/>
        </w:rPr>
        <w:t xml:space="preserve"> w zakresie </w:t>
      </w:r>
      <w:r w:rsidR="00E0527A">
        <w:rPr>
          <w:rFonts w:asciiTheme="minorHAnsi" w:hAnsiTheme="minorHAnsi" w:cstheme="minorHAnsi"/>
          <w:color w:val="000000" w:themeColor="text1"/>
        </w:rPr>
        <w:t>określonym w </w:t>
      </w:r>
      <w:r w:rsidR="00E0527A" w:rsidRPr="00C413EF">
        <w:rPr>
          <w:rFonts w:asciiTheme="minorHAnsi" w:hAnsiTheme="minorHAnsi" w:cstheme="minorHAnsi"/>
          <w:color w:val="000000" w:themeColor="text1"/>
        </w:rPr>
        <w:t>pkt 6.4.1 i 6.4.2 SIWZ II zgodnie z pkt 6.3 SIWZ II</w:t>
      </w:r>
      <w:r w:rsidR="00E0527A">
        <w:rPr>
          <w:rFonts w:asciiTheme="minorHAnsi" w:hAnsiTheme="minorHAnsi" w:cstheme="minorHAnsi"/>
          <w:color w:val="000000" w:themeColor="text1"/>
        </w:rPr>
        <w:t xml:space="preserve"> </w:t>
      </w:r>
      <w:r w:rsidR="00594489">
        <w:rPr>
          <w:rFonts w:asciiTheme="minorHAnsi" w:hAnsiTheme="minorHAnsi" w:cstheme="minorHAnsi"/>
          <w:color w:val="000000" w:themeColor="text1"/>
        </w:rPr>
        <w:t xml:space="preserve">– </w:t>
      </w:r>
      <w:r w:rsidR="00E0527A">
        <w:rPr>
          <w:rFonts w:asciiTheme="minorHAnsi" w:hAnsiTheme="minorHAnsi" w:cstheme="minorHAnsi"/>
          <w:color w:val="000000" w:themeColor="text1"/>
        </w:rPr>
        <w:t xml:space="preserve">do dnia </w:t>
      </w:r>
      <w:r w:rsidR="00E0527A" w:rsidRPr="00C413EF">
        <w:rPr>
          <w:rFonts w:asciiTheme="minorHAnsi" w:hAnsiTheme="minorHAnsi" w:cstheme="minorHAnsi"/>
          <w:color w:val="000000" w:themeColor="text1"/>
        </w:rPr>
        <w:t>31-05-2021</w:t>
      </w:r>
      <w:r w:rsidR="00594489">
        <w:rPr>
          <w:rFonts w:asciiTheme="minorHAnsi" w:hAnsiTheme="minorHAnsi" w:cstheme="minorHAnsi"/>
          <w:color w:val="000000" w:themeColor="text1"/>
        </w:rPr>
        <w:t xml:space="preserve"> r</w:t>
      </w:r>
      <w:r w:rsidR="00E0527A">
        <w:rPr>
          <w:rFonts w:asciiTheme="minorHAnsi" w:hAnsiTheme="minorHAnsi" w:cstheme="minorHAnsi"/>
          <w:color w:val="000000" w:themeColor="text1"/>
        </w:rPr>
        <w:t>.</w:t>
      </w:r>
    </w:p>
    <w:p w:rsidR="00E0527A" w:rsidRPr="00C413EF" w:rsidRDefault="00AC62A7" w:rsidP="002C4C8C">
      <w:pPr>
        <w:pStyle w:val="Akapitzlist"/>
        <w:numPr>
          <w:ilvl w:val="2"/>
          <w:numId w:val="24"/>
        </w:numPr>
        <w:autoSpaceDE w:val="0"/>
        <w:autoSpaceDN w:val="0"/>
        <w:spacing w:after="0" w:line="240" w:lineRule="auto"/>
        <w:ind w:left="1418" w:hanging="709"/>
        <w:contextualSpacing w:val="0"/>
        <w:jc w:val="both"/>
        <w:rPr>
          <w:rFonts w:cs="Calibri"/>
        </w:rPr>
      </w:pPr>
      <w:r>
        <w:rPr>
          <w:rFonts w:asciiTheme="minorHAnsi" w:hAnsiTheme="minorHAnsi" w:cstheme="minorHAnsi"/>
        </w:rPr>
        <w:t xml:space="preserve">Wykonanie </w:t>
      </w:r>
      <w:r w:rsidRPr="00392729">
        <w:rPr>
          <w:rFonts w:asciiTheme="minorHAnsi" w:hAnsiTheme="minorHAnsi" w:cstheme="minorHAnsi"/>
        </w:rPr>
        <w:t>pozostałych Robót i Usług</w:t>
      </w:r>
      <w:r>
        <w:rPr>
          <w:rFonts w:asciiTheme="minorHAnsi" w:hAnsiTheme="minorHAnsi" w:cstheme="minorHAnsi"/>
        </w:rPr>
        <w:t xml:space="preserve"> </w:t>
      </w:r>
      <w:r w:rsidR="00F32082">
        <w:rPr>
          <w:rFonts w:asciiTheme="minorHAnsi" w:hAnsiTheme="minorHAnsi" w:cstheme="minorHAnsi"/>
        </w:rPr>
        <w:t xml:space="preserve">oraz </w:t>
      </w:r>
      <w:r>
        <w:rPr>
          <w:rFonts w:asciiTheme="minorHAnsi" w:hAnsiTheme="minorHAnsi" w:cstheme="minorHAnsi"/>
        </w:rPr>
        <w:t xml:space="preserve">uzyskanie </w:t>
      </w:r>
      <w:r w:rsidR="00156E9A">
        <w:rPr>
          <w:rFonts w:asciiTheme="minorHAnsi" w:hAnsiTheme="minorHAnsi" w:cstheme="minorHAnsi"/>
        </w:rPr>
        <w:t>ostatecz</w:t>
      </w:r>
      <w:r>
        <w:rPr>
          <w:rFonts w:asciiTheme="minorHAnsi" w:hAnsiTheme="minorHAnsi" w:cstheme="minorHAnsi"/>
        </w:rPr>
        <w:t>nego pozwolenia na użytkowanie</w:t>
      </w:r>
      <w:r w:rsidRPr="00392729">
        <w:rPr>
          <w:rFonts w:asciiTheme="minorHAnsi" w:hAnsiTheme="minorHAnsi" w:cstheme="minorHAnsi"/>
        </w:rPr>
        <w:t xml:space="preserve"> </w:t>
      </w:r>
      <w:r w:rsidR="00D242FA">
        <w:rPr>
          <w:rFonts w:asciiTheme="minorHAnsi" w:hAnsiTheme="minorHAnsi" w:cstheme="minorHAnsi"/>
        </w:rPr>
        <w:t>–</w:t>
      </w:r>
      <w:r>
        <w:rPr>
          <w:rFonts w:asciiTheme="minorHAnsi" w:hAnsiTheme="minorHAnsi" w:cstheme="minorHAnsi"/>
        </w:rPr>
        <w:t xml:space="preserve"> do dnia </w:t>
      </w:r>
      <w:r w:rsidRPr="00C413EF">
        <w:rPr>
          <w:rFonts w:asciiTheme="minorHAnsi" w:hAnsiTheme="minorHAnsi" w:cstheme="minorHAnsi"/>
          <w:color w:val="000000" w:themeColor="text1"/>
        </w:rPr>
        <w:t>30-06-2021</w:t>
      </w:r>
      <w:r>
        <w:rPr>
          <w:rFonts w:asciiTheme="minorHAnsi" w:hAnsiTheme="minorHAnsi" w:cstheme="minorHAnsi"/>
          <w:color w:val="000000" w:themeColor="text1"/>
        </w:rPr>
        <w:t xml:space="preserve"> r.</w:t>
      </w:r>
    </w:p>
    <w:p w:rsidR="00506002" w:rsidRPr="00AC62A7" w:rsidRDefault="00506002" w:rsidP="000F2303">
      <w:pPr>
        <w:autoSpaceDE w:val="0"/>
        <w:autoSpaceDN w:val="0"/>
        <w:jc w:val="both"/>
        <w:rPr>
          <w:rFonts w:cs="Calibri"/>
        </w:rPr>
      </w:pPr>
    </w:p>
    <w:p w:rsidR="005F7561" w:rsidRPr="00843290" w:rsidRDefault="00392729" w:rsidP="00EC7A4C">
      <w:pPr>
        <w:pStyle w:val="Akapitzlist"/>
        <w:numPr>
          <w:ilvl w:val="0"/>
          <w:numId w:val="24"/>
        </w:numPr>
        <w:autoSpaceDE w:val="0"/>
        <w:autoSpaceDN w:val="0"/>
        <w:spacing w:after="120" w:line="240" w:lineRule="auto"/>
        <w:contextualSpacing w:val="0"/>
        <w:jc w:val="both"/>
        <w:rPr>
          <w:rFonts w:cs="Calibri"/>
          <w:b/>
        </w:rPr>
      </w:pPr>
      <w:r>
        <w:rPr>
          <w:rFonts w:cs="Calibri"/>
          <w:b/>
        </w:rPr>
        <w:t>ODBIORY</w:t>
      </w:r>
    </w:p>
    <w:p w:rsidR="00392729" w:rsidRDefault="00F32082" w:rsidP="00EF4BDA">
      <w:pPr>
        <w:numPr>
          <w:ilvl w:val="1"/>
          <w:numId w:val="24"/>
        </w:numPr>
        <w:jc w:val="both"/>
        <w:rPr>
          <w:rFonts w:asciiTheme="minorHAnsi" w:hAnsiTheme="minorHAnsi" w:cstheme="minorHAnsi"/>
          <w:color w:val="000000"/>
          <w:sz w:val="22"/>
          <w:szCs w:val="22"/>
        </w:rPr>
      </w:pPr>
      <w:r>
        <w:rPr>
          <w:rFonts w:asciiTheme="minorHAnsi" w:eastAsia="Tahoma,Bold" w:hAnsiTheme="minorHAnsi" w:cstheme="minorHAnsi"/>
          <w:bCs/>
          <w:iCs/>
          <w:sz w:val="22"/>
          <w:szCs w:val="22"/>
          <w:lang w:eastAsia="en-US"/>
        </w:rPr>
        <w:t xml:space="preserve">Odbiory poszczególnych zakresów </w:t>
      </w:r>
      <w:r w:rsidR="00392729" w:rsidRPr="00B852F9">
        <w:rPr>
          <w:rFonts w:asciiTheme="minorHAnsi" w:hAnsiTheme="minorHAnsi" w:cstheme="minorHAnsi"/>
          <w:color w:val="000000"/>
          <w:sz w:val="22"/>
          <w:szCs w:val="22"/>
        </w:rPr>
        <w:t xml:space="preserve">Robót i Usług </w:t>
      </w:r>
      <w:r>
        <w:rPr>
          <w:rFonts w:asciiTheme="minorHAnsi" w:hAnsiTheme="minorHAnsi" w:cstheme="minorHAnsi"/>
          <w:color w:val="000000"/>
          <w:sz w:val="22"/>
          <w:szCs w:val="22"/>
        </w:rPr>
        <w:t xml:space="preserve">dokonywane będą </w:t>
      </w:r>
      <w:r w:rsidR="00156E9A">
        <w:rPr>
          <w:rFonts w:asciiTheme="minorHAnsi" w:hAnsiTheme="minorHAnsi" w:cstheme="minorHAnsi"/>
          <w:color w:val="000000"/>
          <w:sz w:val="22"/>
          <w:szCs w:val="22"/>
        </w:rPr>
        <w:t>na zasadach określonych w </w:t>
      </w:r>
      <w:r>
        <w:rPr>
          <w:rFonts w:asciiTheme="minorHAnsi" w:hAnsiTheme="minorHAnsi" w:cstheme="minorHAnsi"/>
          <w:color w:val="000000"/>
          <w:sz w:val="22"/>
          <w:szCs w:val="22"/>
        </w:rPr>
        <w:t xml:space="preserve">OWZU, a w zakresie nie uregulowanym w OWZU – </w:t>
      </w:r>
      <w:r w:rsidR="00392729" w:rsidRPr="00B852F9">
        <w:rPr>
          <w:rFonts w:asciiTheme="minorHAnsi" w:hAnsiTheme="minorHAnsi" w:cstheme="minorHAnsi"/>
          <w:color w:val="000000"/>
          <w:sz w:val="22"/>
          <w:szCs w:val="22"/>
        </w:rPr>
        <w:t xml:space="preserve">zgodnie z “Instrukcją przeprowadzania odbiorów zadań inwestycyjnych” nr I/AM/P/17/2008 obowiązującą </w:t>
      </w:r>
      <w:r>
        <w:rPr>
          <w:rFonts w:asciiTheme="minorHAnsi" w:hAnsiTheme="minorHAnsi" w:cstheme="minorHAnsi"/>
          <w:color w:val="000000"/>
          <w:sz w:val="22"/>
          <w:szCs w:val="22"/>
        </w:rPr>
        <w:t>u Zamawiającego</w:t>
      </w:r>
      <w:r w:rsidR="00392729" w:rsidRPr="00B852F9">
        <w:rPr>
          <w:rFonts w:asciiTheme="minorHAnsi" w:hAnsiTheme="minorHAnsi" w:cstheme="minorHAnsi"/>
          <w:color w:val="000000"/>
          <w:sz w:val="22"/>
          <w:szCs w:val="22"/>
        </w:rPr>
        <w:t xml:space="preserve">, stanowiącą </w:t>
      </w:r>
      <w:r w:rsidR="00156E9A">
        <w:rPr>
          <w:rFonts w:asciiTheme="minorHAnsi" w:hAnsiTheme="minorHAnsi" w:cstheme="minorHAnsi"/>
          <w:color w:val="000000"/>
          <w:sz w:val="22"/>
          <w:szCs w:val="22"/>
        </w:rPr>
        <w:t>Z</w:t>
      </w:r>
      <w:r w:rsidR="00392729" w:rsidRPr="00B852F9">
        <w:rPr>
          <w:rFonts w:asciiTheme="minorHAnsi" w:hAnsiTheme="minorHAnsi" w:cstheme="minorHAnsi"/>
          <w:color w:val="000000"/>
          <w:sz w:val="22"/>
          <w:szCs w:val="22"/>
        </w:rPr>
        <w:t>ałącznik nr 3 do Umowy.</w:t>
      </w:r>
    </w:p>
    <w:p w:rsidR="00156E9A" w:rsidRDefault="00156E9A" w:rsidP="000F2303">
      <w:pPr>
        <w:jc w:val="both"/>
        <w:rPr>
          <w:rFonts w:asciiTheme="minorHAnsi" w:hAnsiTheme="minorHAnsi" w:cstheme="minorHAnsi"/>
          <w:color w:val="000000"/>
          <w:sz w:val="22"/>
          <w:szCs w:val="22"/>
        </w:rPr>
      </w:pPr>
    </w:p>
    <w:p w:rsidR="00156E9A" w:rsidRPr="000F2303" w:rsidRDefault="00156E9A" w:rsidP="00971AEF">
      <w:pPr>
        <w:pStyle w:val="Akapitzlist"/>
        <w:numPr>
          <w:ilvl w:val="0"/>
          <w:numId w:val="24"/>
        </w:numPr>
        <w:spacing w:after="120"/>
        <w:ind w:left="357" w:hanging="357"/>
        <w:contextualSpacing w:val="0"/>
        <w:jc w:val="both"/>
        <w:rPr>
          <w:rFonts w:asciiTheme="minorHAnsi" w:hAnsiTheme="minorHAnsi" w:cstheme="minorHAnsi"/>
          <w:color w:val="000000"/>
        </w:rPr>
      </w:pPr>
      <w:r>
        <w:rPr>
          <w:rFonts w:cs="Calibri"/>
          <w:b/>
        </w:rPr>
        <w:t>PODWYKONAWCY</w:t>
      </w:r>
    </w:p>
    <w:p w:rsidR="00156E9A" w:rsidRPr="000F2303" w:rsidRDefault="00564B1B" w:rsidP="000F2303">
      <w:pPr>
        <w:pStyle w:val="Akapitzlist"/>
        <w:numPr>
          <w:ilvl w:val="1"/>
          <w:numId w:val="24"/>
        </w:numPr>
        <w:autoSpaceDE w:val="0"/>
        <w:autoSpaceDN w:val="0"/>
        <w:spacing w:after="0" w:line="240" w:lineRule="auto"/>
        <w:contextualSpacing w:val="0"/>
        <w:jc w:val="both"/>
        <w:rPr>
          <w:rFonts w:cs="Calibri"/>
        </w:rPr>
      </w:pPr>
      <w:r w:rsidRPr="000F2303">
        <w:rPr>
          <w:color w:val="000000"/>
        </w:rPr>
        <w:t>Wy</w:t>
      </w:r>
      <w:r w:rsidR="00156E9A">
        <w:rPr>
          <w:color w:val="000000"/>
        </w:rPr>
        <w:t>kaz zaakceptowanych przez Zamawiającego podwy</w:t>
      </w:r>
      <w:r w:rsidRPr="000F2303">
        <w:rPr>
          <w:color w:val="000000"/>
        </w:rPr>
        <w:t>konawc</w:t>
      </w:r>
      <w:r w:rsidR="00156E9A">
        <w:rPr>
          <w:color w:val="000000"/>
        </w:rPr>
        <w:t>ów Wykonawcy z wyszczególnieniem powierzonego im do wykonania Zakresu Robót i Usług zawarty został w Załączniku nr 2 do Umowy.</w:t>
      </w:r>
    </w:p>
    <w:p w:rsidR="00156E9A" w:rsidRPr="000F2303" w:rsidRDefault="00156E9A" w:rsidP="000F2303">
      <w:pPr>
        <w:pStyle w:val="Akapitzlist"/>
        <w:numPr>
          <w:ilvl w:val="1"/>
          <w:numId w:val="24"/>
        </w:numPr>
        <w:autoSpaceDE w:val="0"/>
        <w:autoSpaceDN w:val="0"/>
        <w:spacing w:after="0" w:line="240" w:lineRule="auto"/>
        <w:contextualSpacing w:val="0"/>
        <w:jc w:val="both"/>
        <w:rPr>
          <w:rFonts w:cs="Calibri"/>
        </w:rPr>
      </w:pPr>
      <w:r>
        <w:rPr>
          <w:color w:val="000000"/>
        </w:rPr>
        <w:t xml:space="preserve">Podzlecenie Robót i Usług podmiotom innym, niż wskazane w Załączniku nr 2 do Umowy, może nastąpić </w:t>
      </w:r>
      <w:r w:rsidR="00564B1B" w:rsidRPr="000F2303">
        <w:rPr>
          <w:color w:val="000000"/>
        </w:rPr>
        <w:t>jedynie po uzyskaniu zgody Zamawiającego wyrażonej na piśmie.</w:t>
      </w:r>
    </w:p>
    <w:p w:rsidR="00156E9A" w:rsidRPr="000F2303" w:rsidRDefault="00156E9A" w:rsidP="000F2303">
      <w:pPr>
        <w:pStyle w:val="Akapitzlist"/>
        <w:numPr>
          <w:ilvl w:val="1"/>
          <w:numId w:val="24"/>
        </w:numPr>
        <w:autoSpaceDE w:val="0"/>
        <w:autoSpaceDN w:val="0"/>
        <w:spacing w:after="0" w:line="240" w:lineRule="auto"/>
        <w:contextualSpacing w:val="0"/>
        <w:jc w:val="both"/>
        <w:rPr>
          <w:rFonts w:cs="Calibri"/>
        </w:rPr>
      </w:pPr>
      <w:r>
        <w:rPr>
          <w:color w:val="000000"/>
        </w:rPr>
        <w:lastRenderedPageBreak/>
        <w:t>Za działania i zaniechania wszystkich podwykonawców Wykonaw</w:t>
      </w:r>
      <w:r w:rsidR="00741F70">
        <w:rPr>
          <w:color w:val="000000"/>
        </w:rPr>
        <w:t>ca odpowiada jak za działania i </w:t>
      </w:r>
      <w:r>
        <w:rPr>
          <w:color w:val="000000"/>
        </w:rPr>
        <w:t>zaniechania własne.</w:t>
      </w:r>
    </w:p>
    <w:p w:rsidR="00106923" w:rsidRPr="00843290" w:rsidRDefault="00106923" w:rsidP="007869B2">
      <w:pPr>
        <w:pStyle w:val="Akapitzlist"/>
        <w:spacing w:after="0" w:line="240" w:lineRule="auto"/>
        <w:ind w:left="360"/>
        <w:jc w:val="both"/>
        <w:rPr>
          <w:rFonts w:cs="Calibri"/>
          <w:color w:val="000000"/>
        </w:rPr>
      </w:pPr>
    </w:p>
    <w:p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WYNAGRODZENIE I WARUNKI PŁATNOŚCI</w:t>
      </w:r>
    </w:p>
    <w:p w:rsidR="00D150B0" w:rsidRPr="00843290" w:rsidRDefault="00D150B0" w:rsidP="007869B2">
      <w:pPr>
        <w:numPr>
          <w:ilvl w:val="1"/>
          <w:numId w:val="24"/>
        </w:numPr>
        <w:jc w:val="both"/>
        <w:rPr>
          <w:rFonts w:ascii="Calibri" w:eastAsia="Tahoma,Bold" w:hAnsi="Calibri" w:cs="Calibri"/>
          <w:bCs/>
          <w:iCs/>
          <w:sz w:val="22"/>
          <w:szCs w:val="22"/>
          <w:lang w:eastAsia="en-US"/>
        </w:rPr>
      </w:pPr>
      <w:bookmarkStart w:id="16" w:name="_Ref27928940"/>
      <w:bookmarkStart w:id="17" w:name="_Ref28239942"/>
      <w:bookmarkStart w:id="18" w:name="_Toc23329915"/>
      <w:bookmarkStart w:id="19" w:name="_Toc23338948"/>
      <w:r w:rsidRPr="00843290">
        <w:rPr>
          <w:rFonts w:ascii="Calibri" w:eastAsia="Tahoma,Bold" w:hAnsi="Calibri" w:cs="Calibri"/>
          <w:bCs/>
          <w:iCs/>
          <w:sz w:val="22"/>
          <w:szCs w:val="22"/>
          <w:lang w:eastAsia="en-US"/>
        </w:rPr>
        <w:t>Z tytułu należytego wykonania niniejszej Umowy przez Wykonawcę, Zamawiający zobowiązuje się do zapłaty na rzecz Wykonawcy wynagrodzenia ryczałtowego w wysokości …………</w:t>
      </w:r>
      <w:r w:rsidR="000F0F9B">
        <w:rPr>
          <w:rFonts w:ascii="Calibri" w:eastAsia="Tahoma,Bold" w:hAnsi="Calibri" w:cs="Calibri"/>
          <w:bCs/>
          <w:iCs/>
          <w:sz w:val="22"/>
          <w:szCs w:val="22"/>
          <w:lang w:eastAsia="en-US"/>
        </w:rPr>
        <w:t>……………………</w:t>
      </w:r>
      <w:r w:rsidRPr="00843290">
        <w:rPr>
          <w:rFonts w:ascii="Calibri" w:eastAsia="Tahoma,Bold" w:hAnsi="Calibri" w:cs="Calibri"/>
          <w:bCs/>
          <w:iCs/>
          <w:sz w:val="22"/>
          <w:szCs w:val="22"/>
          <w:lang w:eastAsia="en-US"/>
        </w:rPr>
        <w:t xml:space="preserve"> zł (słownie:  …………………………………….. złotych) netto (dalej „</w:t>
      </w:r>
      <w:r w:rsidRPr="000F2303">
        <w:rPr>
          <w:rFonts w:ascii="Calibri" w:eastAsia="Tahoma,Bold" w:hAnsi="Calibri" w:cs="Calibri"/>
          <w:b/>
          <w:bCs/>
          <w:iCs/>
          <w:sz w:val="22"/>
          <w:szCs w:val="22"/>
          <w:lang w:eastAsia="en-US"/>
        </w:rPr>
        <w:t>Wynagrodzenie</w:t>
      </w:r>
      <w:r w:rsidRPr="00843290">
        <w:rPr>
          <w:rFonts w:ascii="Calibri" w:eastAsia="Tahoma,Bold" w:hAnsi="Calibri" w:cs="Calibri"/>
          <w:bCs/>
          <w:iCs/>
          <w:sz w:val="22"/>
          <w:szCs w:val="22"/>
          <w:lang w:eastAsia="en-US"/>
        </w:rPr>
        <w:t>”).</w:t>
      </w:r>
    </w:p>
    <w:p w:rsidR="00D150B0" w:rsidRDefault="00F83D7C" w:rsidP="007869B2">
      <w:pPr>
        <w:pStyle w:val="Akapitzlist"/>
        <w:numPr>
          <w:ilvl w:val="1"/>
          <w:numId w:val="24"/>
        </w:numPr>
        <w:autoSpaceDE w:val="0"/>
        <w:autoSpaceDN w:val="0"/>
        <w:spacing w:line="240" w:lineRule="auto"/>
        <w:jc w:val="both"/>
        <w:rPr>
          <w:rFonts w:cs="Calibri"/>
        </w:rPr>
      </w:pPr>
      <w:r>
        <w:rPr>
          <w:rFonts w:cs="Calibri"/>
        </w:rPr>
        <w:t>Strony ustalają</w:t>
      </w:r>
      <w:r w:rsidR="00D150B0" w:rsidRPr="00843290">
        <w:rPr>
          <w:rFonts w:cs="Calibri"/>
        </w:rPr>
        <w:t xml:space="preserve"> podział Wynagrodzenia na odrębne przedmioty odbioru i rozliczeń</w:t>
      </w:r>
      <w:r>
        <w:rPr>
          <w:rFonts w:cs="Calibri"/>
        </w:rPr>
        <w:t>, którymi będzie:</w:t>
      </w:r>
    </w:p>
    <w:tbl>
      <w:tblPr>
        <w:tblStyle w:val="Tabela-Siatka"/>
        <w:tblW w:w="9646" w:type="dxa"/>
        <w:jc w:val="center"/>
        <w:tblLayout w:type="fixed"/>
        <w:tblLook w:val="04A0" w:firstRow="1" w:lastRow="0" w:firstColumn="1" w:lastColumn="0" w:noHBand="0" w:noVBand="1"/>
      </w:tblPr>
      <w:tblGrid>
        <w:gridCol w:w="704"/>
        <w:gridCol w:w="6379"/>
        <w:gridCol w:w="1134"/>
        <w:gridCol w:w="1429"/>
      </w:tblGrid>
      <w:tr w:rsidR="00392729" w:rsidRPr="000F2303" w:rsidTr="003847C4">
        <w:trPr>
          <w:trHeight w:val="387"/>
          <w:jc w:val="center"/>
        </w:trPr>
        <w:tc>
          <w:tcPr>
            <w:tcW w:w="704" w:type="dxa"/>
            <w:shd w:val="clear" w:color="auto" w:fill="auto"/>
            <w:vAlign w:val="center"/>
          </w:tcPr>
          <w:p w:rsidR="00506002" w:rsidRPr="000F2303" w:rsidRDefault="00506002" w:rsidP="00971AEF">
            <w:pPr>
              <w:pStyle w:val="Tekstpodstawowy"/>
              <w:jc w:val="center"/>
              <w:rPr>
                <w:rFonts w:asciiTheme="minorHAnsi" w:hAnsiTheme="minorHAnsi" w:cstheme="minorHAnsi"/>
                <w:b/>
                <w:sz w:val="22"/>
                <w:szCs w:val="22"/>
                <w:lang w:eastAsia="en-US"/>
              </w:rPr>
            </w:pPr>
            <w:r w:rsidRPr="000F2303">
              <w:rPr>
                <w:rFonts w:asciiTheme="minorHAnsi" w:hAnsiTheme="minorHAnsi" w:cstheme="minorHAnsi"/>
                <w:b/>
                <w:sz w:val="22"/>
                <w:szCs w:val="22"/>
                <w:lang w:eastAsia="en-US"/>
              </w:rPr>
              <w:t>Lp.</w:t>
            </w:r>
          </w:p>
        </w:tc>
        <w:tc>
          <w:tcPr>
            <w:tcW w:w="6379" w:type="dxa"/>
            <w:shd w:val="clear" w:color="auto" w:fill="auto"/>
            <w:vAlign w:val="center"/>
          </w:tcPr>
          <w:p w:rsidR="00506002" w:rsidRPr="000F2303" w:rsidRDefault="00F83D7C" w:rsidP="00971AEF">
            <w:pPr>
              <w:pStyle w:val="Tekstpodstawowy"/>
              <w:jc w:val="center"/>
              <w:rPr>
                <w:rFonts w:asciiTheme="minorHAnsi" w:hAnsiTheme="minorHAnsi" w:cstheme="minorHAnsi"/>
                <w:b/>
                <w:color w:val="000000" w:themeColor="text1"/>
                <w:sz w:val="22"/>
                <w:szCs w:val="22"/>
              </w:rPr>
            </w:pPr>
            <w:r w:rsidRPr="000F2303">
              <w:rPr>
                <w:rFonts w:asciiTheme="minorHAnsi" w:hAnsiTheme="minorHAnsi" w:cstheme="minorHAnsi"/>
                <w:b/>
                <w:color w:val="000000"/>
                <w:sz w:val="22"/>
                <w:szCs w:val="22"/>
              </w:rPr>
              <w:t>Zakres Robót i Usług</w:t>
            </w:r>
          </w:p>
        </w:tc>
        <w:tc>
          <w:tcPr>
            <w:tcW w:w="1134" w:type="dxa"/>
            <w:shd w:val="clear" w:color="auto" w:fill="auto"/>
            <w:vAlign w:val="center"/>
          </w:tcPr>
          <w:p w:rsidR="00506002" w:rsidRPr="000F2303" w:rsidRDefault="00506002" w:rsidP="00971AEF">
            <w:pPr>
              <w:pStyle w:val="Tekstpodstawowy"/>
              <w:ind w:left="-110" w:right="-105" w:hanging="109"/>
              <w:jc w:val="center"/>
              <w:rPr>
                <w:rFonts w:asciiTheme="minorHAnsi" w:hAnsiTheme="minorHAnsi" w:cstheme="minorHAnsi"/>
                <w:b/>
                <w:sz w:val="16"/>
                <w:szCs w:val="16"/>
                <w:lang w:eastAsia="en-US"/>
              </w:rPr>
            </w:pPr>
            <w:r w:rsidRPr="000F2303">
              <w:rPr>
                <w:rFonts w:asciiTheme="minorHAnsi" w:hAnsiTheme="minorHAnsi" w:cstheme="minorHAnsi"/>
                <w:b/>
                <w:sz w:val="16"/>
                <w:szCs w:val="16"/>
                <w:lang w:eastAsia="en-US"/>
              </w:rPr>
              <w:t>płatności Wynagrodzenia</w:t>
            </w:r>
            <w:r w:rsidR="00392729" w:rsidRPr="000F2303">
              <w:rPr>
                <w:rFonts w:asciiTheme="minorHAnsi" w:hAnsiTheme="minorHAnsi" w:cstheme="minorHAnsi"/>
                <w:b/>
                <w:sz w:val="16"/>
                <w:szCs w:val="16"/>
                <w:lang w:eastAsia="en-US"/>
              </w:rPr>
              <w:t xml:space="preserve"> w %</w:t>
            </w:r>
          </w:p>
        </w:tc>
        <w:tc>
          <w:tcPr>
            <w:tcW w:w="1429" w:type="dxa"/>
            <w:shd w:val="clear" w:color="auto" w:fill="auto"/>
            <w:vAlign w:val="center"/>
          </w:tcPr>
          <w:p w:rsidR="00506002" w:rsidRPr="000F2303" w:rsidRDefault="00506002" w:rsidP="00971AEF">
            <w:pPr>
              <w:pStyle w:val="Tekstpodstawowy"/>
              <w:ind w:right="-105" w:hanging="109"/>
              <w:jc w:val="center"/>
              <w:rPr>
                <w:rFonts w:asciiTheme="minorHAnsi" w:hAnsiTheme="minorHAnsi" w:cstheme="minorHAnsi"/>
                <w:b/>
                <w:sz w:val="16"/>
                <w:szCs w:val="16"/>
                <w:lang w:eastAsia="en-US"/>
              </w:rPr>
            </w:pPr>
            <w:r w:rsidRPr="000F2303">
              <w:rPr>
                <w:rFonts w:asciiTheme="minorHAnsi" w:hAnsiTheme="minorHAnsi" w:cstheme="minorHAnsi"/>
                <w:b/>
                <w:sz w:val="16"/>
                <w:szCs w:val="16"/>
                <w:lang w:eastAsia="en-US"/>
              </w:rPr>
              <w:t xml:space="preserve">Wynagrodzenie </w:t>
            </w:r>
            <w:r w:rsidR="00F83D7C" w:rsidRPr="000F2303">
              <w:rPr>
                <w:rFonts w:asciiTheme="minorHAnsi" w:hAnsiTheme="minorHAnsi" w:cstheme="minorHAnsi"/>
                <w:b/>
                <w:sz w:val="16"/>
                <w:szCs w:val="16"/>
                <w:lang w:eastAsia="en-US"/>
              </w:rPr>
              <w:t xml:space="preserve">umowne </w:t>
            </w:r>
            <w:r w:rsidRPr="000F2303">
              <w:rPr>
                <w:rFonts w:asciiTheme="minorHAnsi" w:hAnsiTheme="minorHAnsi" w:cstheme="minorHAnsi"/>
                <w:b/>
                <w:sz w:val="16"/>
                <w:szCs w:val="16"/>
                <w:lang w:eastAsia="en-US"/>
              </w:rPr>
              <w:t>w zł netto</w:t>
            </w:r>
          </w:p>
        </w:tc>
      </w:tr>
      <w:tr w:rsidR="00506002" w:rsidRPr="00392729" w:rsidTr="003847C4">
        <w:trPr>
          <w:trHeight w:val="387"/>
          <w:jc w:val="center"/>
        </w:trPr>
        <w:tc>
          <w:tcPr>
            <w:tcW w:w="704" w:type="dxa"/>
            <w:shd w:val="clear" w:color="auto" w:fill="auto"/>
            <w:vAlign w:val="center"/>
            <w:hideMark/>
          </w:tcPr>
          <w:p w:rsidR="00506002" w:rsidRPr="00392729" w:rsidRDefault="00506002" w:rsidP="00971AEF">
            <w:pPr>
              <w:pStyle w:val="Akapitzlist"/>
              <w:numPr>
                <w:ilvl w:val="2"/>
                <w:numId w:val="24"/>
              </w:numPr>
              <w:autoSpaceDE w:val="0"/>
              <w:autoSpaceDN w:val="0"/>
              <w:spacing w:after="0" w:line="240" w:lineRule="auto"/>
              <w:jc w:val="both"/>
              <w:rPr>
                <w:rFonts w:asciiTheme="minorHAnsi" w:hAnsiTheme="minorHAnsi" w:cstheme="minorHAnsi"/>
              </w:rPr>
            </w:pPr>
          </w:p>
        </w:tc>
        <w:tc>
          <w:tcPr>
            <w:tcW w:w="6379" w:type="dxa"/>
            <w:shd w:val="clear" w:color="auto" w:fill="auto"/>
            <w:vAlign w:val="center"/>
            <w:hideMark/>
          </w:tcPr>
          <w:p w:rsidR="0050600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color w:val="000000" w:themeColor="text1"/>
                <w:sz w:val="22"/>
                <w:szCs w:val="22"/>
              </w:rPr>
              <w:t xml:space="preserve">Wykonanie </w:t>
            </w:r>
            <w:r w:rsidR="00F32082">
              <w:rPr>
                <w:rFonts w:asciiTheme="minorHAnsi" w:hAnsiTheme="minorHAnsi" w:cstheme="minorHAnsi"/>
                <w:color w:val="000000" w:themeColor="text1"/>
                <w:sz w:val="22"/>
                <w:szCs w:val="22"/>
              </w:rPr>
              <w:t>p</w:t>
            </w:r>
            <w:r w:rsidRPr="00392729">
              <w:rPr>
                <w:rFonts w:asciiTheme="minorHAnsi" w:hAnsiTheme="minorHAnsi" w:cstheme="minorHAnsi"/>
                <w:color w:val="000000" w:themeColor="text1"/>
                <w:sz w:val="22"/>
                <w:szCs w:val="22"/>
              </w:rPr>
              <w:t xml:space="preserve">rojektu </w:t>
            </w:r>
            <w:r w:rsidR="00F32082">
              <w:rPr>
                <w:rFonts w:asciiTheme="minorHAnsi" w:hAnsiTheme="minorHAnsi" w:cstheme="minorHAnsi"/>
                <w:color w:val="000000" w:themeColor="text1"/>
                <w:sz w:val="22"/>
                <w:szCs w:val="22"/>
              </w:rPr>
              <w:t>b</w:t>
            </w:r>
            <w:r w:rsidRPr="00392729">
              <w:rPr>
                <w:rFonts w:asciiTheme="minorHAnsi" w:hAnsiTheme="minorHAnsi" w:cstheme="minorHAnsi"/>
                <w:color w:val="000000" w:themeColor="text1"/>
                <w:sz w:val="22"/>
                <w:szCs w:val="22"/>
              </w:rPr>
              <w:t>udowlanego wraz z niezbędnymi uzgodnieniami zgodnie z pkt 11.3 SIWZ II</w:t>
            </w:r>
            <w:r w:rsidRPr="00392729" w:rsidDel="00FD12D7">
              <w:rPr>
                <w:rFonts w:asciiTheme="minorHAnsi" w:hAnsiTheme="minorHAnsi" w:cstheme="minorHAnsi"/>
                <w:color w:val="000000" w:themeColor="text1"/>
                <w:sz w:val="22"/>
                <w:szCs w:val="22"/>
              </w:rPr>
              <w:t xml:space="preserve"> </w:t>
            </w:r>
          </w:p>
        </w:tc>
        <w:tc>
          <w:tcPr>
            <w:tcW w:w="1134" w:type="dxa"/>
            <w:shd w:val="clear" w:color="auto" w:fill="auto"/>
            <w:vAlign w:val="center"/>
            <w:hideMark/>
          </w:tcPr>
          <w:p w:rsidR="00506002" w:rsidRPr="00392729" w:rsidRDefault="00506002" w:rsidP="00971AEF">
            <w:pPr>
              <w:pStyle w:val="Tekstpodstawowy"/>
              <w:jc w:val="center"/>
              <w:rPr>
                <w:rFonts w:asciiTheme="minorHAnsi" w:hAnsiTheme="minorHAnsi" w:cstheme="minorHAnsi"/>
                <w:sz w:val="22"/>
                <w:szCs w:val="22"/>
                <w:lang w:eastAsia="en-US"/>
              </w:rPr>
            </w:pPr>
            <w:r w:rsidRPr="00392729">
              <w:rPr>
                <w:rFonts w:asciiTheme="minorHAnsi" w:hAnsiTheme="minorHAnsi" w:cstheme="minorHAnsi"/>
                <w:sz w:val="22"/>
                <w:szCs w:val="22"/>
                <w:lang w:eastAsia="en-US"/>
              </w:rPr>
              <w:t>5%</w:t>
            </w:r>
          </w:p>
        </w:tc>
        <w:tc>
          <w:tcPr>
            <w:tcW w:w="1429" w:type="dxa"/>
            <w:shd w:val="clear" w:color="auto" w:fill="auto"/>
            <w:vAlign w:val="center"/>
            <w:hideMark/>
          </w:tcPr>
          <w:p w:rsidR="0050600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sz w:val="22"/>
                <w:szCs w:val="22"/>
                <w:lang w:eastAsia="en-US"/>
              </w:rPr>
              <w:t> </w:t>
            </w:r>
          </w:p>
          <w:p w:rsidR="00506002" w:rsidRPr="00392729" w:rsidRDefault="00506002" w:rsidP="00971AEF">
            <w:pPr>
              <w:pStyle w:val="Tekstpodstawowy"/>
              <w:rPr>
                <w:rFonts w:asciiTheme="minorHAnsi" w:hAnsiTheme="minorHAnsi" w:cstheme="minorHAnsi"/>
                <w:sz w:val="22"/>
                <w:szCs w:val="22"/>
                <w:lang w:eastAsia="en-US"/>
              </w:rPr>
            </w:pPr>
          </w:p>
        </w:tc>
      </w:tr>
      <w:tr w:rsidR="00506002" w:rsidRPr="00392729" w:rsidTr="003847C4">
        <w:trPr>
          <w:trHeight w:val="227"/>
          <w:jc w:val="center"/>
        </w:trPr>
        <w:tc>
          <w:tcPr>
            <w:tcW w:w="704" w:type="dxa"/>
            <w:shd w:val="clear" w:color="auto" w:fill="auto"/>
            <w:vAlign w:val="center"/>
          </w:tcPr>
          <w:p w:rsidR="00506002" w:rsidRPr="00392729" w:rsidRDefault="00506002" w:rsidP="00971AEF">
            <w:pPr>
              <w:pStyle w:val="Akapitzlist"/>
              <w:numPr>
                <w:ilvl w:val="2"/>
                <w:numId w:val="24"/>
              </w:numPr>
              <w:autoSpaceDE w:val="0"/>
              <w:autoSpaceDN w:val="0"/>
              <w:spacing w:after="0" w:line="240" w:lineRule="auto"/>
              <w:jc w:val="both"/>
              <w:rPr>
                <w:rFonts w:asciiTheme="minorHAnsi" w:hAnsiTheme="minorHAnsi" w:cstheme="minorHAnsi"/>
              </w:rPr>
            </w:pPr>
          </w:p>
        </w:tc>
        <w:tc>
          <w:tcPr>
            <w:tcW w:w="6379" w:type="dxa"/>
            <w:shd w:val="clear" w:color="auto" w:fill="auto"/>
            <w:vAlign w:val="center"/>
            <w:hideMark/>
          </w:tcPr>
          <w:p w:rsidR="0050600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color w:val="000000" w:themeColor="text1"/>
                <w:sz w:val="22"/>
                <w:szCs w:val="22"/>
              </w:rPr>
              <w:t>Uzyskanie ostatecznej decyzji o pozwoleniu na budowę</w:t>
            </w:r>
          </w:p>
        </w:tc>
        <w:tc>
          <w:tcPr>
            <w:tcW w:w="1134" w:type="dxa"/>
            <w:shd w:val="clear" w:color="auto" w:fill="auto"/>
            <w:vAlign w:val="center"/>
            <w:hideMark/>
          </w:tcPr>
          <w:p w:rsidR="00506002" w:rsidRPr="00392729" w:rsidRDefault="00506002" w:rsidP="00971AEF">
            <w:pPr>
              <w:pStyle w:val="Tekstpodstawowy"/>
              <w:jc w:val="center"/>
              <w:rPr>
                <w:rFonts w:asciiTheme="minorHAnsi" w:hAnsiTheme="minorHAnsi" w:cstheme="minorHAnsi"/>
                <w:sz w:val="22"/>
                <w:szCs w:val="22"/>
                <w:lang w:eastAsia="en-US"/>
              </w:rPr>
            </w:pPr>
            <w:r w:rsidRPr="00392729">
              <w:rPr>
                <w:rFonts w:asciiTheme="minorHAnsi" w:hAnsiTheme="minorHAnsi" w:cstheme="minorHAnsi"/>
                <w:sz w:val="22"/>
                <w:szCs w:val="22"/>
                <w:lang w:eastAsia="en-US"/>
              </w:rPr>
              <w:t>5%</w:t>
            </w:r>
          </w:p>
        </w:tc>
        <w:tc>
          <w:tcPr>
            <w:tcW w:w="1429" w:type="dxa"/>
            <w:shd w:val="clear" w:color="auto" w:fill="auto"/>
            <w:vAlign w:val="center"/>
            <w:hideMark/>
          </w:tcPr>
          <w:p w:rsidR="0050600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sz w:val="22"/>
                <w:szCs w:val="22"/>
                <w:lang w:eastAsia="en-US"/>
              </w:rPr>
              <w:t> </w:t>
            </w:r>
          </w:p>
          <w:p w:rsidR="00506002" w:rsidRPr="00392729" w:rsidRDefault="00506002" w:rsidP="00971AEF">
            <w:pPr>
              <w:pStyle w:val="Tekstpodstawowy"/>
              <w:rPr>
                <w:rFonts w:asciiTheme="minorHAnsi" w:hAnsiTheme="minorHAnsi" w:cstheme="minorHAnsi"/>
                <w:sz w:val="22"/>
                <w:szCs w:val="22"/>
                <w:lang w:eastAsia="en-US"/>
              </w:rPr>
            </w:pPr>
          </w:p>
        </w:tc>
      </w:tr>
      <w:tr w:rsidR="00506002" w:rsidRPr="00392729" w:rsidTr="003847C4">
        <w:trPr>
          <w:trHeight w:val="730"/>
          <w:jc w:val="center"/>
        </w:trPr>
        <w:tc>
          <w:tcPr>
            <w:tcW w:w="704" w:type="dxa"/>
            <w:shd w:val="clear" w:color="auto" w:fill="auto"/>
            <w:vAlign w:val="center"/>
          </w:tcPr>
          <w:p w:rsidR="00506002" w:rsidRPr="00392729" w:rsidRDefault="00506002" w:rsidP="00971AEF">
            <w:pPr>
              <w:pStyle w:val="Akapitzlist"/>
              <w:numPr>
                <w:ilvl w:val="2"/>
                <w:numId w:val="24"/>
              </w:numPr>
              <w:autoSpaceDE w:val="0"/>
              <w:autoSpaceDN w:val="0"/>
              <w:spacing w:after="0" w:line="240" w:lineRule="auto"/>
              <w:jc w:val="both"/>
              <w:rPr>
                <w:rFonts w:asciiTheme="minorHAnsi" w:hAnsiTheme="minorHAnsi" w:cstheme="minorHAnsi"/>
              </w:rPr>
            </w:pPr>
          </w:p>
        </w:tc>
        <w:tc>
          <w:tcPr>
            <w:tcW w:w="6379" w:type="dxa"/>
            <w:shd w:val="clear" w:color="auto" w:fill="auto"/>
            <w:vAlign w:val="center"/>
            <w:hideMark/>
          </w:tcPr>
          <w:p w:rsidR="00F3208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color w:val="000000" w:themeColor="text1"/>
                <w:sz w:val="22"/>
                <w:szCs w:val="22"/>
              </w:rPr>
              <w:t>Wykonan</w:t>
            </w:r>
            <w:r w:rsidR="00F32082">
              <w:rPr>
                <w:rFonts w:asciiTheme="minorHAnsi" w:hAnsiTheme="minorHAnsi" w:cstheme="minorHAnsi"/>
                <w:color w:val="000000" w:themeColor="text1"/>
                <w:sz w:val="22"/>
                <w:szCs w:val="22"/>
              </w:rPr>
              <w:t>ie</w:t>
            </w:r>
            <w:r w:rsidRPr="00392729">
              <w:rPr>
                <w:rFonts w:asciiTheme="minorHAnsi" w:hAnsiTheme="minorHAnsi" w:cstheme="minorHAnsi"/>
                <w:color w:val="000000" w:themeColor="text1"/>
                <w:sz w:val="22"/>
                <w:szCs w:val="22"/>
              </w:rPr>
              <w:t xml:space="preserve"> rob</w:t>
            </w:r>
            <w:r w:rsidR="00F32082">
              <w:rPr>
                <w:rFonts w:asciiTheme="minorHAnsi" w:hAnsiTheme="minorHAnsi" w:cstheme="minorHAnsi"/>
                <w:color w:val="000000" w:themeColor="text1"/>
                <w:sz w:val="22"/>
                <w:szCs w:val="22"/>
              </w:rPr>
              <w:t>ót</w:t>
            </w:r>
            <w:r w:rsidRPr="00392729">
              <w:rPr>
                <w:rFonts w:asciiTheme="minorHAnsi" w:hAnsiTheme="minorHAnsi" w:cstheme="minorHAnsi"/>
                <w:color w:val="000000" w:themeColor="text1"/>
                <w:sz w:val="22"/>
                <w:szCs w:val="22"/>
              </w:rPr>
              <w:t xml:space="preserve"> budowlan</w:t>
            </w:r>
            <w:r w:rsidR="00F32082">
              <w:rPr>
                <w:rFonts w:asciiTheme="minorHAnsi" w:hAnsiTheme="minorHAnsi" w:cstheme="minorHAnsi"/>
                <w:color w:val="000000" w:themeColor="text1"/>
                <w:sz w:val="22"/>
                <w:szCs w:val="22"/>
              </w:rPr>
              <w:t>ych</w:t>
            </w:r>
            <w:r w:rsidRPr="00392729">
              <w:rPr>
                <w:rFonts w:asciiTheme="minorHAnsi" w:hAnsiTheme="minorHAnsi" w:cstheme="minorHAnsi"/>
                <w:color w:val="000000" w:themeColor="text1"/>
                <w:sz w:val="22"/>
                <w:szCs w:val="22"/>
              </w:rPr>
              <w:t xml:space="preserve"> zgodnie z pkt 4.7.1 i 4.7.2 SIWZ II</w:t>
            </w:r>
          </w:p>
        </w:tc>
        <w:tc>
          <w:tcPr>
            <w:tcW w:w="1134" w:type="dxa"/>
            <w:shd w:val="clear" w:color="auto" w:fill="auto"/>
            <w:vAlign w:val="center"/>
            <w:hideMark/>
          </w:tcPr>
          <w:p w:rsidR="00506002" w:rsidRPr="00392729" w:rsidRDefault="00506002" w:rsidP="00971AEF">
            <w:pPr>
              <w:pStyle w:val="Tekstpodstawowy"/>
              <w:jc w:val="center"/>
              <w:rPr>
                <w:rFonts w:asciiTheme="minorHAnsi" w:hAnsiTheme="minorHAnsi" w:cstheme="minorHAnsi"/>
                <w:sz w:val="22"/>
                <w:szCs w:val="22"/>
                <w:lang w:eastAsia="en-US"/>
              </w:rPr>
            </w:pPr>
            <w:r w:rsidRPr="00392729">
              <w:rPr>
                <w:rFonts w:asciiTheme="minorHAnsi" w:hAnsiTheme="minorHAnsi" w:cstheme="minorHAnsi"/>
                <w:sz w:val="22"/>
                <w:szCs w:val="22"/>
                <w:lang w:eastAsia="en-US"/>
              </w:rPr>
              <w:t>10%</w:t>
            </w:r>
          </w:p>
        </w:tc>
        <w:tc>
          <w:tcPr>
            <w:tcW w:w="1429" w:type="dxa"/>
            <w:shd w:val="clear" w:color="auto" w:fill="auto"/>
            <w:vAlign w:val="center"/>
            <w:hideMark/>
          </w:tcPr>
          <w:p w:rsidR="0050600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sz w:val="22"/>
                <w:szCs w:val="22"/>
                <w:lang w:eastAsia="en-US"/>
              </w:rPr>
              <w:t> </w:t>
            </w:r>
          </w:p>
        </w:tc>
      </w:tr>
      <w:tr w:rsidR="00506002" w:rsidRPr="00392729" w:rsidTr="003847C4">
        <w:trPr>
          <w:trHeight w:val="824"/>
          <w:jc w:val="center"/>
        </w:trPr>
        <w:tc>
          <w:tcPr>
            <w:tcW w:w="704" w:type="dxa"/>
            <w:shd w:val="clear" w:color="auto" w:fill="auto"/>
            <w:vAlign w:val="center"/>
          </w:tcPr>
          <w:p w:rsidR="00506002" w:rsidRPr="00392729" w:rsidRDefault="00506002" w:rsidP="00971AEF">
            <w:pPr>
              <w:pStyle w:val="Akapitzlist"/>
              <w:numPr>
                <w:ilvl w:val="2"/>
                <w:numId w:val="24"/>
              </w:numPr>
              <w:autoSpaceDE w:val="0"/>
              <w:autoSpaceDN w:val="0"/>
              <w:spacing w:after="0" w:line="240" w:lineRule="auto"/>
              <w:jc w:val="both"/>
              <w:rPr>
                <w:rFonts w:asciiTheme="minorHAnsi" w:hAnsiTheme="minorHAnsi" w:cstheme="minorHAnsi"/>
              </w:rPr>
            </w:pPr>
          </w:p>
        </w:tc>
        <w:tc>
          <w:tcPr>
            <w:tcW w:w="6379" w:type="dxa"/>
            <w:shd w:val="clear" w:color="auto" w:fill="auto"/>
            <w:vAlign w:val="center"/>
            <w:hideMark/>
          </w:tcPr>
          <w:p w:rsidR="00506002" w:rsidRPr="00392729" w:rsidRDefault="00156E9A" w:rsidP="00971AEF">
            <w:pPr>
              <w:pStyle w:val="Tekstpodstawowy"/>
              <w:rPr>
                <w:rFonts w:asciiTheme="minorHAnsi" w:hAnsiTheme="minorHAnsi" w:cstheme="minorHAnsi"/>
                <w:sz w:val="22"/>
                <w:szCs w:val="22"/>
                <w:lang w:eastAsia="en-US"/>
              </w:rPr>
            </w:pPr>
            <w:r>
              <w:rPr>
                <w:rFonts w:asciiTheme="minorHAnsi" w:hAnsiTheme="minorHAnsi" w:cstheme="minorHAnsi"/>
                <w:color w:val="000000" w:themeColor="text1"/>
                <w:sz w:val="22"/>
                <w:szCs w:val="22"/>
              </w:rPr>
              <w:t xml:space="preserve">Wykonanie </w:t>
            </w:r>
            <w:r w:rsidR="00506002" w:rsidRPr="00392729">
              <w:rPr>
                <w:rFonts w:asciiTheme="minorHAnsi" w:hAnsiTheme="minorHAnsi" w:cstheme="minorHAnsi"/>
                <w:color w:val="000000" w:themeColor="text1"/>
                <w:sz w:val="22"/>
                <w:szCs w:val="22"/>
              </w:rPr>
              <w:t>montażu mechanicznego urządzeń zgodnie z pkt 4.3.1 ÷ 4.3.4 i 4.3.6 SIWZ II</w:t>
            </w:r>
          </w:p>
        </w:tc>
        <w:tc>
          <w:tcPr>
            <w:tcW w:w="1134" w:type="dxa"/>
            <w:shd w:val="clear" w:color="auto" w:fill="auto"/>
            <w:vAlign w:val="center"/>
            <w:hideMark/>
          </w:tcPr>
          <w:p w:rsidR="00506002" w:rsidRPr="00392729" w:rsidRDefault="00506002" w:rsidP="00971AEF">
            <w:pPr>
              <w:pStyle w:val="Tekstpodstawowy"/>
              <w:jc w:val="center"/>
              <w:rPr>
                <w:rFonts w:asciiTheme="minorHAnsi" w:hAnsiTheme="minorHAnsi" w:cstheme="minorHAnsi"/>
                <w:sz w:val="22"/>
                <w:szCs w:val="22"/>
                <w:lang w:eastAsia="en-US"/>
              </w:rPr>
            </w:pPr>
            <w:r w:rsidRPr="00392729">
              <w:rPr>
                <w:rFonts w:asciiTheme="minorHAnsi" w:hAnsiTheme="minorHAnsi" w:cstheme="minorHAnsi"/>
                <w:sz w:val="22"/>
                <w:szCs w:val="22"/>
                <w:lang w:eastAsia="en-US"/>
              </w:rPr>
              <w:t>35%</w:t>
            </w:r>
          </w:p>
        </w:tc>
        <w:tc>
          <w:tcPr>
            <w:tcW w:w="1429" w:type="dxa"/>
            <w:shd w:val="clear" w:color="auto" w:fill="auto"/>
            <w:vAlign w:val="center"/>
            <w:hideMark/>
          </w:tcPr>
          <w:p w:rsidR="0050600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sz w:val="22"/>
                <w:szCs w:val="22"/>
                <w:lang w:eastAsia="en-US"/>
              </w:rPr>
              <w:t> </w:t>
            </w:r>
          </w:p>
          <w:p w:rsidR="00506002" w:rsidRPr="00392729" w:rsidRDefault="00506002" w:rsidP="00971AEF">
            <w:pPr>
              <w:pStyle w:val="Tekstpodstawowy"/>
              <w:rPr>
                <w:rFonts w:asciiTheme="minorHAnsi" w:hAnsiTheme="minorHAnsi" w:cstheme="minorHAnsi"/>
                <w:sz w:val="22"/>
                <w:szCs w:val="22"/>
                <w:lang w:eastAsia="en-US"/>
              </w:rPr>
            </w:pPr>
          </w:p>
        </w:tc>
      </w:tr>
      <w:tr w:rsidR="00506002" w:rsidRPr="00392729" w:rsidTr="003847C4">
        <w:trPr>
          <w:trHeight w:val="359"/>
          <w:jc w:val="center"/>
        </w:trPr>
        <w:tc>
          <w:tcPr>
            <w:tcW w:w="704" w:type="dxa"/>
            <w:shd w:val="clear" w:color="auto" w:fill="auto"/>
            <w:vAlign w:val="center"/>
          </w:tcPr>
          <w:p w:rsidR="00506002" w:rsidRPr="00392729" w:rsidRDefault="00506002" w:rsidP="00971AEF">
            <w:pPr>
              <w:pStyle w:val="Akapitzlist"/>
              <w:numPr>
                <w:ilvl w:val="2"/>
                <w:numId w:val="24"/>
              </w:numPr>
              <w:autoSpaceDE w:val="0"/>
              <w:autoSpaceDN w:val="0"/>
              <w:spacing w:after="0" w:line="240" w:lineRule="auto"/>
              <w:jc w:val="both"/>
              <w:rPr>
                <w:rFonts w:asciiTheme="minorHAnsi" w:hAnsiTheme="minorHAnsi" w:cstheme="minorHAnsi"/>
              </w:rPr>
            </w:pPr>
          </w:p>
        </w:tc>
        <w:tc>
          <w:tcPr>
            <w:tcW w:w="6379" w:type="dxa"/>
            <w:shd w:val="clear" w:color="auto" w:fill="auto"/>
            <w:vAlign w:val="center"/>
          </w:tcPr>
          <w:p w:rsidR="00506002" w:rsidRPr="00392729" w:rsidRDefault="00F32082" w:rsidP="00971AEF">
            <w:pPr>
              <w:pStyle w:val="Tekstpodstawowy"/>
              <w:rPr>
                <w:rFonts w:asciiTheme="minorHAnsi" w:hAnsiTheme="minorHAnsi" w:cstheme="minorHAnsi"/>
                <w:b/>
                <w:sz w:val="22"/>
                <w:szCs w:val="22"/>
              </w:rPr>
            </w:pPr>
            <w:r>
              <w:rPr>
                <w:rFonts w:asciiTheme="minorHAnsi" w:hAnsiTheme="minorHAnsi" w:cstheme="minorHAnsi"/>
                <w:color w:val="000000" w:themeColor="text1"/>
                <w:sz w:val="22"/>
                <w:szCs w:val="22"/>
              </w:rPr>
              <w:t xml:space="preserve">Osiągnięcie przez </w:t>
            </w:r>
            <w:r w:rsidR="00741F70">
              <w:rPr>
                <w:rFonts w:asciiTheme="minorHAnsi" w:hAnsiTheme="minorHAnsi" w:cstheme="minorHAnsi"/>
                <w:color w:val="000000" w:themeColor="text1"/>
                <w:sz w:val="22"/>
                <w:szCs w:val="22"/>
              </w:rPr>
              <w:t>oczyszczalnię ścieków</w:t>
            </w:r>
            <w:r w:rsidR="00506002" w:rsidRPr="0039272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gotowości </w:t>
            </w:r>
            <w:r w:rsidR="00506002" w:rsidRPr="00392729">
              <w:rPr>
                <w:rFonts w:asciiTheme="minorHAnsi" w:hAnsiTheme="minorHAnsi" w:cstheme="minorHAnsi"/>
                <w:color w:val="000000" w:themeColor="text1"/>
                <w:sz w:val="22"/>
                <w:szCs w:val="22"/>
              </w:rPr>
              <w:t xml:space="preserve">do </w:t>
            </w:r>
            <w:r>
              <w:rPr>
                <w:rFonts w:asciiTheme="minorHAnsi" w:hAnsiTheme="minorHAnsi" w:cstheme="minorHAnsi"/>
                <w:color w:val="000000" w:themeColor="text1"/>
                <w:sz w:val="22"/>
                <w:szCs w:val="22"/>
              </w:rPr>
              <w:t>r</w:t>
            </w:r>
            <w:r w:rsidR="00506002" w:rsidRPr="00392729">
              <w:rPr>
                <w:rFonts w:asciiTheme="minorHAnsi" w:hAnsiTheme="minorHAnsi" w:cstheme="minorHAnsi"/>
                <w:color w:val="000000" w:themeColor="text1"/>
                <w:sz w:val="22"/>
                <w:szCs w:val="22"/>
              </w:rPr>
              <w:t xml:space="preserve">uchu </w:t>
            </w:r>
            <w:r>
              <w:rPr>
                <w:rFonts w:asciiTheme="minorHAnsi" w:hAnsiTheme="minorHAnsi" w:cstheme="minorHAnsi"/>
                <w:color w:val="000000" w:themeColor="text1"/>
                <w:sz w:val="22"/>
                <w:szCs w:val="22"/>
              </w:rPr>
              <w:t>p</w:t>
            </w:r>
            <w:r w:rsidR="00506002" w:rsidRPr="00392729">
              <w:rPr>
                <w:rFonts w:asciiTheme="minorHAnsi" w:hAnsiTheme="minorHAnsi" w:cstheme="minorHAnsi"/>
                <w:color w:val="000000" w:themeColor="text1"/>
                <w:sz w:val="22"/>
                <w:szCs w:val="22"/>
              </w:rPr>
              <w:t>róbnego zgodnie z pkt 5.2 SIWZ II</w:t>
            </w:r>
          </w:p>
        </w:tc>
        <w:tc>
          <w:tcPr>
            <w:tcW w:w="1134" w:type="dxa"/>
            <w:shd w:val="clear" w:color="auto" w:fill="auto"/>
            <w:vAlign w:val="center"/>
          </w:tcPr>
          <w:p w:rsidR="00506002" w:rsidRPr="00392729" w:rsidRDefault="00506002" w:rsidP="00971AEF">
            <w:pPr>
              <w:pStyle w:val="Tekstpodstawowy"/>
              <w:jc w:val="center"/>
              <w:rPr>
                <w:rFonts w:asciiTheme="minorHAnsi" w:hAnsiTheme="minorHAnsi" w:cstheme="minorHAnsi"/>
                <w:sz w:val="22"/>
                <w:szCs w:val="22"/>
                <w:lang w:eastAsia="en-US"/>
              </w:rPr>
            </w:pPr>
            <w:r w:rsidRPr="00392729">
              <w:rPr>
                <w:rFonts w:asciiTheme="minorHAnsi" w:hAnsiTheme="minorHAnsi" w:cstheme="minorHAnsi"/>
                <w:sz w:val="22"/>
                <w:szCs w:val="22"/>
                <w:lang w:eastAsia="en-US"/>
              </w:rPr>
              <w:t>15%</w:t>
            </w:r>
          </w:p>
        </w:tc>
        <w:tc>
          <w:tcPr>
            <w:tcW w:w="1429" w:type="dxa"/>
            <w:shd w:val="clear" w:color="auto" w:fill="auto"/>
            <w:vAlign w:val="center"/>
          </w:tcPr>
          <w:p w:rsidR="0050600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sz w:val="22"/>
                <w:szCs w:val="22"/>
                <w:lang w:eastAsia="en-US"/>
              </w:rPr>
              <w:t> </w:t>
            </w:r>
          </w:p>
        </w:tc>
      </w:tr>
      <w:tr w:rsidR="00506002" w:rsidRPr="00392729" w:rsidTr="003847C4">
        <w:trPr>
          <w:trHeight w:val="649"/>
          <w:jc w:val="center"/>
        </w:trPr>
        <w:tc>
          <w:tcPr>
            <w:tcW w:w="704" w:type="dxa"/>
            <w:shd w:val="clear" w:color="auto" w:fill="auto"/>
            <w:vAlign w:val="center"/>
          </w:tcPr>
          <w:p w:rsidR="00506002" w:rsidRPr="00392729" w:rsidRDefault="00506002" w:rsidP="00971AEF">
            <w:pPr>
              <w:pStyle w:val="Akapitzlist"/>
              <w:numPr>
                <w:ilvl w:val="2"/>
                <w:numId w:val="24"/>
              </w:numPr>
              <w:autoSpaceDE w:val="0"/>
              <w:autoSpaceDN w:val="0"/>
              <w:spacing w:after="0" w:line="240" w:lineRule="auto"/>
              <w:jc w:val="both"/>
              <w:rPr>
                <w:rFonts w:asciiTheme="minorHAnsi" w:hAnsiTheme="minorHAnsi" w:cstheme="minorHAnsi"/>
              </w:rPr>
            </w:pPr>
          </w:p>
        </w:tc>
        <w:tc>
          <w:tcPr>
            <w:tcW w:w="6379" w:type="dxa"/>
            <w:shd w:val="clear" w:color="auto" w:fill="auto"/>
            <w:vAlign w:val="center"/>
            <w:hideMark/>
          </w:tcPr>
          <w:p w:rsidR="00506002" w:rsidRPr="00392729" w:rsidRDefault="00506002" w:rsidP="00971AEF">
            <w:pPr>
              <w:pStyle w:val="Tekstpodstawowy"/>
              <w:rPr>
                <w:rFonts w:asciiTheme="minorHAnsi" w:hAnsiTheme="minorHAnsi" w:cstheme="minorHAnsi"/>
                <w:sz w:val="22"/>
                <w:szCs w:val="22"/>
                <w:lang w:eastAsia="en-US"/>
              </w:rPr>
            </w:pPr>
            <w:r w:rsidRPr="00392729">
              <w:rPr>
                <w:rFonts w:asciiTheme="minorHAnsi" w:hAnsiTheme="minorHAnsi" w:cstheme="minorHAnsi"/>
                <w:color w:val="000000" w:themeColor="text1"/>
                <w:sz w:val="22"/>
                <w:szCs w:val="22"/>
              </w:rPr>
              <w:t xml:space="preserve">Wykonanie z wynikiem pozytywnym </w:t>
            </w:r>
            <w:r w:rsidR="00594489">
              <w:rPr>
                <w:rFonts w:asciiTheme="minorHAnsi" w:hAnsiTheme="minorHAnsi" w:cstheme="minorHAnsi"/>
                <w:color w:val="000000" w:themeColor="text1"/>
                <w:sz w:val="22"/>
                <w:szCs w:val="22"/>
              </w:rPr>
              <w:t>p</w:t>
            </w:r>
            <w:r w:rsidRPr="00392729">
              <w:rPr>
                <w:rFonts w:asciiTheme="minorHAnsi" w:hAnsiTheme="minorHAnsi" w:cstheme="minorHAnsi"/>
                <w:color w:val="000000" w:themeColor="text1"/>
                <w:sz w:val="22"/>
                <w:szCs w:val="22"/>
              </w:rPr>
              <w:t xml:space="preserve">omiarów </w:t>
            </w:r>
            <w:r w:rsidR="00594489">
              <w:rPr>
                <w:rFonts w:asciiTheme="minorHAnsi" w:hAnsiTheme="minorHAnsi" w:cstheme="minorHAnsi"/>
                <w:color w:val="000000" w:themeColor="text1"/>
                <w:sz w:val="22"/>
                <w:szCs w:val="22"/>
              </w:rPr>
              <w:t xml:space="preserve">Parametrów </w:t>
            </w:r>
            <w:r w:rsidRPr="00392729">
              <w:rPr>
                <w:rFonts w:asciiTheme="minorHAnsi" w:hAnsiTheme="minorHAnsi" w:cstheme="minorHAnsi"/>
                <w:color w:val="000000" w:themeColor="text1"/>
                <w:sz w:val="22"/>
                <w:szCs w:val="22"/>
              </w:rPr>
              <w:t>Gwaran</w:t>
            </w:r>
            <w:r w:rsidR="00594489">
              <w:rPr>
                <w:rFonts w:asciiTheme="minorHAnsi" w:hAnsiTheme="minorHAnsi" w:cstheme="minorHAnsi"/>
                <w:color w:val="000000" w:themeColor="text1"/>
                <w:sz w:val="22"/>
                <w:szCs w:val="22"/>
              </w:rPr>
              <w:t>towanych</w:t>
            </w:r>
            <w:r w:rsidRPr="00392729">
              <w:rPr>
                <w:rFonts w:asciiTheme="minorHAnsi" w:hAnsiTheme="minorHAnsi" w:cstheme="minorHAnsi"/>
                <w:color w:val="000000" w:themeColor="text1"/>
                <w:sz w:val="22"/>
                <w:szCs w:val="22"/>
              </w:rPr>
              <w:t xml:space="preserve"> w zakresie pkt 6.4.1 i 6.4.2 SIWZ II zgodnie z pkt 6.3 SIWZ II</w:t>
            </w:r>
          </w:p>
        </w:tc>
        <w:tc>
          <w:tcPr>
            <w:tcW w:w="1134" w:type="dxa"/>
            <w:shd w:val="clear" w:color="auto" w:fill="auto"/>
            <w:vAlign w:val="center"/>
            <w:hideMark/>
          </w:tcPr>
          <w:p w:rsidR="00506002" w:rsidRPr="00392729" w:rsidRDefault="00506002" w:rsidP="00971AEF">
            <w:pPr>
              <w:pStyle w:val="Tekstpodstawowy"/>
              <w:jc w:val="center"/>
              <w:rPr>
                <w:rFonts w:asciiTheme="minorHAnsi" w:hAnsiTheme="minorHAnsi" w:cstheme="minorHAnsi"/>
                <w:sz w:val="22"/>
                <w:szCs w:val="22"/>
                <w:lang w:eastAsia="en-US"/>
              </w:rPr>
            </w:pPr>
            <w:r w:rsidRPr="00392729">
              <w:rPr>
                <w:rFonts w:asciiTheme="minorHAnsi" w:hAnsiTheme="minorHAnsi" w:cstheme="minorHAnsi"/>
                <w:sz w:val="22"/>
                <w:szCs w:val="22"/>
                <w:lang w:eastAsia="en-US"/>
              </w:rPr>
              <w:t>15%</w:t>
            </w:r>
          </w:p>
        </w:tc>
        <w:tc>
          <w:tcPr>
            <w:tcW w:w="1429" w:type="dxa"/>
            <w:shd w:val="clear" w:color="auto" w:fill="auto"/>
            <w:vAlign w:val="center"/>
            <w:hideMark/>
          </w:tcPr>
          <w:p w:rsidR="00506002" w:rsidRPr="00392729" w:rsidRDefault="00506002" w:rsidP="00971AEF">
            <w:pPr>
              <w:pStyle w:val="Tekstpodstawowy"/>
              <w:rPr>
                <w:rFonts w:asciiTheme="minorHAnsi" w:hAnsiTheme="minorHAnsi" w:cstheme="minorHAnsi"/>
                <w:sz w:val="22"/>
                <w:szCs w:val="22"/>
                <w:lang w:eastAsia="en-US"/>
              </w:rPr>
            </w:pPr>
          </w:p>
          <w:p w:rsidR="00506002" w:rsidRPr="00392729" w:rsidRDefault="00506002" w:rsidP="00971AEF">
            <w:pPr>
              <w:jc w:val="center"/>
              <w:rPr>
                <w:rFonts w:asciiTheme="minorHAnsi" w:hAnsiTheme="minorHAnsi" w:cstheme="minorHAnsi"/>
                <w:color w:val="000000"/>
                <w:sz w:val="22"/>
                <w:szCs w:val="22"/>
              </w:rPr>
            </w:pPr>
          </w:p>
        </w:tc>
      </w:tr>
      <w:tr w:rsidR="00506002" w:rsidRPr="00392729" w:rsidTr="003847C4">
        <w:trPr>
          <w:trHeight w:val="351"/>
          <w:jc w:val="center"/>
        </w:trPr>
        <w:tc>
          <w:tcPr>
            <w:tcW w:w="704" w:type="dxa"/>
            <w:shd w:val="clear" w:color="auto" w:fill="auto"/>
            <w:vAlign w:val="center"/>
          </w:tcPr>
          <w:p w:rsidR="00506002" w:rsidRPr="00392729" w:rsidRDefault="00506002" w:rsidP="00971AEF">
            <w:pPr>
              <w:pStyle w:val="Akapitzlist"/>
              <w:numPr>
                <w:ilvl w:val="2"/>
                <w:numId w:val="24"/>
              </w:numPr>
              <w:autoSpaceDE w:val="0"/>
              <w:autoSpaceDN w:val="0"/>
              <w:spacing w:after="0" w:line="240" w:lineRule="auto"/>
              <w:jc w:val="both"/>
              <w:rPr>
                <w:rFonts w:asciiTheme="minorHAnsi" w:hAnsiTheme="minorHAnsi" w:cstheme="minorHAnsi"/>
              </w:rPr>
            </w:pPr>
          </w:p>
        </w:tc>
        <w:tc>
          <w:tcPr>
            <w:tcW w:w="6379" w:type="dxa"/>
            <w:shd w:val="clear" w:color="auto" w:fill="auto"/>
            <w:vAlign w:val="center"/>
          </w:tcPr>
          <w:p w:rsidR="00506002" w:rsidRPr="00392729" w:rsidRDefault="00F83D7C" w:rsidP="00971AEF">
            <w:pPr>
              <w:pStyle w:val="Tekstpodstawowy"/>
              <w:rPr>
                <w:rFonts w:asciiTheme="minorHAnsi" w:hAnsiTheme="minorHAnsi" w:cstheme="minorHAnsi"/>
                <w:sz w:val="22"/>
                <w:szCs w:val="22"/>
                <w:lang w:eastAsia="en-US"/>
              </w:rPr>
            </w:pPr>
            <w:r w:rsidRPr="00564B1B">
              <w:rPr>
                <w:rFonts w:asciiTheme="minorHAnsi" w:hAnsiTheme="minorHAnsi" w:cstheme="minorHAnsi"/>
                <w:sz w:val="22"/>
                <w:szCs w:val="22"/>
                <w:lang w:eastAsia="en-US"/>
              </w:rPr>
              <w:t xml:space="preserve">Wykonanie pozostałych Robót i Usług </w:t>
            </w:r>
            <w:r w:rsidR="001E1F82" w:rsidRPr="000F2303">
              <w:rPr>
                <w:rFonts w:asciiTheme="minorHAnsi" w:hAnsiTheme="minorHAnsi" w:cstheme="minorHAnsi"/>
                <w:sz w:val="22"/>
                <w:szCs w:val="22"/>
              </w:rPr>
              <w:t xml:space="preserve">oraz uzyskanie </w:t>
            </w:r>
            <w:r w:rsidR="00156E9A">
              <w:rPr>
                <w:rFonts w:asciiTheme="minorHAnsi" w:hAnsiTheme="minorHAnsi" w:cstheme="minorHAnsi"/>
                <w:sz w:val="22"/>
                <w:szCs w:val="22"/>
              </w:rPr>
              <w:t xml:space="preserve">ostatecznego </w:t>
            </w:r>
            <w:r w:rsidR="001E1F82" w:rsidRPr="000F2303">
              <w:rPr>
                <w:rFonts w:asciiTheme="minorHAnsi" w:hAnsiTheme="minorHAnsi" w:cstheme="minorHAnsi"/>
                <w:sz w:val="22"/>
                <w:szCs w:val="22"/>
              </w:rPr>
              <w:t>pozwolenia na użytkowanie</w:t>
            </w:r>
            <w:r w:rsidR="001E1F82" w:rsidRPr="00564B1B">
              <w:rPr>
                <w:rFonts w:asciiTheme="minorHAnsi" w:hAnsiTheme="minorHAnsi" w:cstheme="minorHAnsi"/>
                <w:sz w:val="22"/>
                <w:szCs w:val="22"/>
                <w:lang w:eastAsia="en-US"/>
              </w:rPr>
              <w:t xml:space="preserve"> </w:t>
            </w:r>
          </w:p>
        </w:tc>
        <w:tc>
          <w:tcPr>
            <w:tcW w:w="1134" w:type="dxa"/>
            <w:shd w:val="clear" w:color="auto" w:fill="auto"/>
            <w:vAlign w:val="center"/>
          </w:tcPr>
          <w:p w:rsidR="00506002" w:rsidRPr="00392729" w:rsidRDefault="00506002" w:rsidP="00971AEF">
            <w:pPr>
              <w:pStyle w:val="Tekstpodstawowy"/>
              <w:jc w:val="center"/>
              <w:rPr>
                <w:rFonts w:asciiTheme="minorHAnsi" w:hAnsiTheme="minorHAnsi" w:cstheme="minorHAnsi"/>
                <w:sz w:val="22"/>
                <w:szCs w:val="22"/>
              </w:rPr>
            </w:pPr>
            <w:r w:rsidRPr="00392729">
              <w:rPr>
                <w:rFonts w:asciiTheme="minorHAnsi" w:hAnsiTheme="minorHAnsi" w:cstheme="minorHAnsi"/>
                <w:sz w:val="22"/>
                <w:szCs w:val="22"/>
                <w:lang w:eastAsia="en-US"/>
              </w:rPr>
              <w:t>15%</w:t>
            </w:r>
          </w:p>
        </w:tc>
        <w:tc>
          <w:tcPr>
            <w:tcW w:w="1429" w:type="dxa"/>
            <w:shd w:val="clear" w:color="auto" w:fill="auto"/>
            <w:vAlign w:val="center"/>
          </w:tcPr>
          <w:p w:rsidR="00506002" w:rsidRPr="00392729" w:rsidRDefault="00506002" w:rsidP="00971AEF">
            <w:pPr>
              <w:pStyle w:val="Tekstpodstawowy"/>
              <w:rPr>
                <w:rFonts w:asciiTheme="minorHAnsi" w:hAnsiTheme="minorHAnsi" w:cstheme="minorHAnsi"/>
                <w:sz w:val="22"/>
                <w:szCs w:val="22"/>
              </w:rPr>
            </w:pPr>
          </w:p>
          <w:p w:rsidR="00506002" w:rsidRPr="00392729" w:rsidRDefault="00506002" w:rsidP="00971AEF">
            <w:pPr>
              <w:pStyle w:val="Tekstpodstawowy"/>
              <w:rPr>
                <w:rFonts w:asciiTheme="minorHAnsi" w:hAnsiTheme="minorHAnsi" w:cstheme="minorHAnsi"/>
                <w:sz w:val="22"/>
                <w:szCs w:val="22"/>
                <w:lang w:eastAsia="en-US"/>
              </w:rPr>
            </w:pPr>
          </w:p>
        </w:tc>
      </w:tr>
      <w:tr w:rsidR="003847C4" w:rsidRPr="00392729" w:rsidTr="003847C4">
        <w:trPr>
          <w:trHeight w:val="351"/>
          <w:jc w:val="center"/>
        </w:trPr>
        <w:tc>
          <w:tcPr>
            <w:tcW w:w="704" w:type="dxa"/>
            <w:shd w:val="clear" w:color="auto" w:fill="auto"/>
            <w:vAlign w:val="center"/>
          </w:tcPr>
          <w:p w:rsidR="00506002" w:rsidRPr="000F2303" w:rsidRDefault="00506002" w:rsidP="00971AEF">
            <w:pPr>
              <w:pStyle w:val="Akapitzlist"/>
              <w:autoSpaceDE w:val="0"/>
              <w:autoSpaceDN w:val="0"/>
              <w:spacing w:after="0" w:line="240" w:lineRule="auto"/>
              <w:ind w:left="504"/>
              <w:jc w:val="center"/>
              <w:rPr>
                <w:rFonts w:asciiTheme="minorHAnsi" w:hAnsiTheme="minorHAnsi" w:cstheme="minorHAnsi"/>
                <w:b/>
              </w:rPr>
            </w:pPr>
          </w:p>
        </w:tc>
        <w:tc>
          <w:tcPr>
            <w:tcW w:w="6379" w:type="dxa"/>
            <w:shd w:val="clear" w:color="auto" w:fill="auto"/>
            <w:vAlign w:val="center"/>
          </w:tcPr>
          <w:p w:rsidR="00506002" w:rsidRPr="000F2303" w:rsidRDefault="00506002" w:rsidP="00971AEF">
            <w:pPr>
              <w:pStyle w:val="Tekstpodstawowy"/>
              <w:jc w:val="center"/>
              <w:rPr>
                <w:rFonts w:asciiTheme="minorHAnsi" w:hAnsiTheme="minorHAnsi" w:cstheme="minorHAnsi"/>
                <w:b/>
                <w:sz w:val="22"/>
                <w:szCs w:val="22"/>
                <w:lang w:eastAsia="en-US"/>
              </w:rPr>
            </w:pPr>
            <w:r w:rsidRPr="000F2303">
              <w:rPr>
                <w:rFonts w:asciiTheme="minorHAnsi" w:hAnsiTheme="minorHAnsi" w:cstheme="minorHAnsi"/>
                <w:b/>
                <w:sz w:val="22"/>
                <w:szCs w:val="22"/>
                <w:lang w:eastAsia="en-US"/>
              </w:rPr>
              <w:t>razem</w:t>
            </w:r>
          </w:p>
        </w:tc>
        <w:tc>
          <w:tcPr>
            <w:tcW w:w="1134" w:type="dxa"/>
            <w:shd w:val="clear" w:color="auto" w:fill="auto"/>
            <w:vAlign w:val="center"/>
          </w:tcPr>
          <w:p w:rsidR="00506002" w:rsidRPr="00392729" w:rsidRDefault="00506002" w:rsidP="00971AEF">
            <w:pPr>
              <w:pStyle w:val="Tekstpodstawowy"/>
              <w:jc w:val="center"/>
              <w:rPr>
                <w:rFonts w:asciiTheme="minorHAnsi" w:hAnsiTheme="minorHAnsi" w:cstheme="minorHAnsi"/>
                <w:sz w:val="22"/>
                <w:szCs w:val="22"/>
                <w:lang w:eastAsia="en-US"/>
              </w:rPr>
            </w:pPr>
            <w:r w:rsidRPr="00392729">
              <w:rPr>
                <w:rFonts w:asciiTheme="minorHAnsi" w:hAnsiTheme="minorHAnsi" w:cstheme="minorHAnsi"/>
                <w:sz w:val="22"/>
                <w:szCs w:val="22"/>
                <w:lang w:eastAsia="en-US"/>
              </w:rPr>
              <w:t>100 %</w:t>
            </w:r>
          </w:p>
        </w:tc>
        <w:tc>
          <w:tcPr>
            <w:tcW w:w="1429" w:type="dxa"/>
            <w:shd w:val="clear" w:color="auto" w:fill="auto"/>
            <w:vAlign w:val="center"/>
          </w:tcPr>
          <w:p w:rsidR="00506002" w:rsidRPr="00392729" w:rsidRDefault="00506002" w:rsidP="00971AEF">
            <w:pPr>
              <w:pStyle w:val="Tekstpodstawowy"/>
              <w:rPr>
                <w:rFonts w:asciiTheme="minorHAnsi" w:hAnsiTheme="minorHAnsi" w:cstheme="minorHAnsi"/>
                <w:sz w:val="22"/>
                <w:szCs w:val="22"/>
              </w:rPr>
            </w:pPr>
          </w:p>
        </w:tc>
      </w:tr>
    </w:tbl>
    <w:bookmarkEnd w:id="16"/>
    <w:p w:rsidR="00457BAE" w:rsidRPr="0049774C" w:rsidRDefault="00457BAE" w:rsidP="00457BAE">
      <w:pPr>
        <w:keepNext/>
        <w:numPr>
          <w:ilvl w:val="1"/>
          <w:numId w:val="24"/>
        </w:numPr>
        <w:spacing w:before="120" w:after="120"/>
        <w:jc w:val="both"/>
        <w:outlineLvl w:val="0"/>
        <w:rPr>
          <w:rFonts w:ascii="Calibri" w:hAnsi="Calibri" w:cs="Calibri"/>
          <w:color w:val="000000"/>
        </w:rPr>
      </w:pPr>
      <w:r w:rsidRPr="0049774C">
        <w:rPr>
          <w:rFonts w:ascii="Calibri" w:hAnsi="Calibri" w:cs="Calibri"/>
          <w:color w:val="000000"/>
          <w:sz w:val="22"/>
          <w:szCs w:val="22"/>
        </w:rPr>
        <w:t xml:space="preserve">Wynagrodzenie obejmuje wszystkie koszty wykonania przedmiotu Umowy, w tym koszty </w:t>
      </w:r>
      <w:r w:rsidR="000F2303">
        <w:rPr>
          <w:rFonts w:ascii="Calibri" w:hAnsi="Calibri" w:cs="Calibri"/>
          <w:color w:val="000000"/>
          <w:sz w:val="22"/>
          <w:szCs w:val="22"/>
        </w:rPr>
        <w:t xml:space="preserve">opracowania wymaganej </w:t>
      </w:r>
      <w:r w:rsidRPr="0049774C">
        <w:rPr>
          <w:rFonts w:ascii="Calibri" w:hAnsi="Calibri" w:cs="Calibri"/>
          <w:color w:val="000000"/>
          <w:sz w:val="22"/>
          <w:szCs w:val="22"/>
        </w:rPr>
        <w:t>dokumentacji oraz wynagrodzenie za przeniesienie autorskich praw majątkowych do dokumentacji</w:t>
      </w:r>
      <w:r w:rsidR="000F2303">
        <w:rPr>
          <w:rFonts w:ascii="Calibri" w:hAnsi="Calibri" w:cs="Calibri"/>
          <w:color w:val="000000"/>
          <w:sz w:val="22"/>
          <w:szCs w:val="22"/>
        </w:rPr>
        <w:t xml:space="preserve"> na Zamawiającego</w:t>
      </w:r>
      <w:r w:rsidRPr="0049774C">
        <w:rPr>
          <w:rFonts w:ascii="Calibri" w:hAnsi="Calibri" w:cs="Calibri"/>
          <w:color w:val="000000"/>
          <w:sz w:val="22"/>
          <w:szCs w:val="22"/>
        </w:rPr>
        <w:t xml:space="preserve">. Poza zapłatą </w:t>
      </w:r>
      <w:r w:rsidR="000F2303">
        <w:rPr>
          <w:rFonts w:ascii="Calibri" w:hAnsi="Calibri" w:cs="Calibri"/>
          <w:color w:val="000000"/>
          <w:sz w:val="22"/>
          <w:szCs w:val="22"/>
        </w:rPr>
        <w:t>W</w:t>
      </w:r>
      <w:r w:rsidRPr="0049774C">
        <w:rPr>
          <w:rFonts w:ascii="Calibri" w:hAnsi="Calibri" w:cs="Calibri"/>
          <w:color w:val="000000"/>
          <w:sz w:val="22"/>
          <w:szCs w:val="22"/>
        </w:rPr>
        <w:t>ynagro</w:t>
      </w:r>
      <w:r w:rsidR="004842FF">
        <w:rPr>
          <w:rFonts w:ascii="Calibri" w:hAnsi="Calibri" w:cs="Calibri"/>
          <w:color w:val="000000"/>
          <w:sz w:val="22"/>
          <w:szCs w:val="22"/>
        </w:rPr>
        <w:t>dzenia</w:t>
      </w:r>
      <w:r w:rsidR="000F2303">
        <w:rPr>
          <w:rFonts w:ascii="Calibri" w:hAnsi="Calibri" w:cs="Calibri"/>
          <w:color w:val="000000"/>
          <w:sz w:val="22"/>
          <w:szCs w:val="22"/>
        </w:rPr>
        <w:t>,</w:t>
      </w:r>
      <w:r w:rsidR="004842FF">
        <w:rPr>
          <w:rFonts w:ascii="Calibri" w:hAnsi="Calibri" w:cs="Calibri"/>
          <w:color w:val="000000"/>
          <w:sz w:val="22"/>
          <w:szCs w:val="22"/>
        </w:rPr>
        <w:t xml:space="preserve"> o którym mowa w pkt </w:t>
      </w:r>
      <w:r w:rsidR="000F2303">
        <w:rPr>
          <w:rFonts w:ascii="Calibri" w:hAnsi="Calibri" w:cs="Calibri"/>
          <w:color w:val="000000"/>
          <w:sz w:val="22"/>
          <w:szCs w:val="22"/>
        </w:rPr>
        <w:t>5</w:t>
      </w:r>
      <w:r w:rsidR="004842FF">
        <w:rPr>
          <w:rFonts w:ascii="Calibri" w:hAnsi="Calibri" w:cs="Calibri"/>
          <w:color w:val="000000"/>
          <w:sz w:val="22"/>
          <w:szCs w:val="22"/>
        </w:rPr>
        <w:t>.1</w:t>
      </w:r>
      <w:r w:rsidR="003847C4">
        <w:rPr>
          <w:rFonts w:ascii="Calibri" w:hAnsi="Calibri" w:cs="Calibri"/>
          <w:color w:val="000000"/>
          <w:sz w:val="22"/>
          <w:szCs w:val="22"/>
        </w:rPr>
        <w:t xml:space="preserve"> Z</w:t>
      </w:r>
      <w:r w:rsidRPr="0049774C">
        <w:rPr>
          <w:rFonts w:ascii="Calibri" w:hAnsi="Calibri" w:cs="Calibri"/>
          <w:color w:val="000000"/>
          <w:sz w:val="22"/>
          <w:szCs w:val="22"/>
        </w:rPr>
        <w:t xml:space="preserve">amawiający </w:t>
      </w:r>
      <w:r w:rsidR="003847C4">
        <w:rPr>
          <w:rFonts w:ascii="Calibri" w:hAnsi="Calibri" w:cs="Calibri"/>
          <w:color w:val="000000"/>
          <w:sz w:val="22"/>
          <w:szCs w:val="22"/>
        </w:rPr>
        <w:t>nie jest zobowiązany do zwrotu W</w:t>
      </w:r>
      <w:r w:rsidRPr="0049774C">
        <w:rPr>
          <w:rFonts w:ascii="Calibri" w:hAnsi="Calibri" w:cs="Calibri"/>
          <w:color w:val="000000"/>
          <w:sz w:val="22"/>
          <w:szCs w:val="22"/>
        </w:rPr>
        <w:t xml:space="preserve">ykonawcy jakichkolwiek kosztów ani zapłaty jakiegokolwiek wynagrodzenia dodatkowego ani uzupełniającego. </w:t>
      </w:r>
    </w:p>
    <w:p w:rsidR="00457BAE" w:rsidRPr="003847C4" w:rsidRDefault="00457BAE" w:rsidP="00457BAE">
      <w:pPr>
        <w:keepNext/>
        <w:numPr>
          <w:ilvl w:val="1"/>
          <w:numId w:val="24"/>
        </w:numPr>
        <w:spacing w:before="120" w:after="120"/>
        <w:jc w:val="both"/>
        <w:outlineLvl w:val="0"/>
        <w:rPr>
          <w:rFonts w:ascii="Calibri" w:hAnsi="Calibri" w:cs="Calibri"/>
          <w:color w:val="000000"/>
          <w:sz w:val="22"/>
          <w:szCs w:val="22"/>
        </w:rPr>
      </w:pPr>
      <w:r w:rsidRPr="0049774C">
        <w:rPr>
          <w:rFonts w:ascii="Calibri" w:hAnsi="Calibri" w:cs="Calibri"/>
          <w:color w:val="000000"/>
          <w:sz w:val="22"/>
          <w:szCs w:val="22"/>
        </w:rPr>
        <w:t xml:space="preserve">Płatność za odrębne przedmioty odbioru </w:t>
      </w:r>
      <w:r w:rsidR="000F2303">
        <w:rPr>
          <w:rFonts w:ascii="Calibri" w:hAnsi="Calibri" w:cs="Calibri"/>
          <w:color w:val="000000"/>
          <w:sz w:val="22"/>
          <w:szCs w:val="22"/>
        </w:rPr>
        <w:t xml:space="preserve">i rozliczeń określone w pkt 5.2 powyżej </w:t>
      </w:r>
      <w:r w:rsidRPr="0049774C">
        <w:rPr>
          <w:rFonts w:ascii="Calibri" w:hAnsi="Calibri" w:cs="Calibri"/>
          <w:color w:val="000000"/>
          <w:sz w:val="22"/>
          <w:szCs w:val="22"/>
        </w:rPr>
        <w:t xml:space="preserve">odbywać się będzie po zakończeniu i odbiorze </w:t>
      </w:r>
      <w:r w:rsidR="00500CA1">
        <w:rPr>
          <w:rFonts w:ascii="Calibri" w:hAnsi="Calibri" w:cs="Calibri"/>
          <w:color w:val="000000"/>
          <w:sz w:val="22"/>
          <w:szCs w:val="22"/>
        </w:rPr>
        <w:t>odpowiednich zakresów Robót i Usług</w:t>
      </w:r>
      <w:r w:rsidRPr="0049774C">
        <w:rPr>
          <w:rFonts w:ascii="Calibri" w:hAnsi="Calibri" w:cs="Calibri"/>
          <w:color w:val="000000"/>
          <w:sz w:val="22"/>
          <w:szCs w:val="22"/>
        </w:rPr>
        <w:t xml:space="preserve">, na podstawie </w:t>
      </w:r>
      <w:r w:rsidR="000F2303">
        <w:rPr>
          <w:rFonts w:ascii="Calibri" w:hAnsi="Calibri" w:cs="Calibri"/>
          <w:color w:val="000000"/>
          <w:sz w:val="22"/>
          <w:szCs w:val="22"/>
        </w:rPr>
        <w:t xml:space="preserve">faktury VAT wystawionej w oparciu o </w:t>
      </w:r>
      <w:r w:rsidRPr="0049774C">
        <w:rPr>
          <w:rFonts w:ascii="Calibri" w:hAnsi="Calibri" w:cs="Calibri"/>
          <w:color w:val="000000"/>
          <w:sz w:val="22"/>
          <w:szCs w:val="22"/>
        </w:rPr>
        <w:t>podpisan</w:t>
      </w:r>
      <w:r w:rsidR="000F2303">
        <w:rPr>
          <w:rFonts w:ascii="Calibri" w:hAnsi="Calibri" w:cs="Calibri"/>
          <w:color w:val="000000"/>
          <w:sz w:val="22"/>
          <w:szCs w:val="22"/>
        </w:rPr>
        <w:t>y</w:t>
      </w:r>
      <w:r w:rsidRPr="0049774C">
        <w:rPr>
          <w:rFonts w:ascii="Calibri" w:hAnsi="Calibri" w:cs="Calibri"/>
          <w:color w:val="000000"/>
          <w:sz w:val="22"/>
          <w:szCs w:val="22"/>
        </w:rPr>
        <w:t xml:space="preserve"> obustronnie protok</w:t>
      </w:r>
      <w:r w:rsidR="000F2303">
        <w:rPr>
          <w:rFonts w:ascii="Calibri" w:hAnsi="Calibri" w:cs="Calibri"/>
          <w:color w:val="000000"/>
          <w:sz w:val="22"/>
          <w:szCs w:val="22"/>
        </w:rPr>
        <w:t>ół</w:t>
      </w:r>
      <w:r w:rsidRPr="0049774C">
        <w:rPr>
          <w:rFonts w:ascii="Calibri" w:hAnsi="Calibri" w:cs="Calibri"/>
          <w:color w:val="000000"/>
          <w:sz w:val="22"/>
          <w:szCs w:val="22"/>
        </w:rPr>
        <w:t xml:space="preserve"> odbioru</w:t>
      </w:r>
      <w:r w:rsidR="003847C4">
        <w:rPr>
          <w:rFonts w:ascii="Calibri" w:hAnsi="Calibri" w:cs="Calibri"/>
          <w:color w:val="000000"/>
          <w:sz w:val="22"/>
          <w:szCs w:val="22"/>
        </w:rPr>
        <w:t xml:space="preserve"> </w:t>
      </w:r>
      <w:r w:rsidR="000F2303">
        <w:rPr>
          <w:rFonts w:ascii="Calibri" w:hAnsi="Calibri" w:cs="Calibri"/>
          <w:color w:val="000000"/>
          <w:sz w:val="22"/>
          <w:szCs w:val="22"/>
        </w:rPr>
        <w:t>sporządzony na zasadach określonych w pkt 3 Umowy.</w:t>
      </w:r>
    </w:p>
    <w:p w:rsidR="00457BAE" w:rsidRPr="0049774C" w:rsidRDefault="00457BAE" w:rsidP="00457BAE">
      <w:pPr>
        <w:keepNext/>
        <w:numPr>
          <w:ilvl w:val="1"/>
          <w:numId w:val="24"/>
        </w:numPr>
        <w:spacing w:before="120" w:after="120"/>
        <w:jc w:val="both"/>
        <w:outlineLvl w:val="0"/>
        <w:rPr>
          <w:rFonts w:ascii="Calibri" w:hAnsi="Calibri" w:cs="Calibri"/>
          <w:color w:val="000000"/>
        </w:rPr>
      </w:pPr>
      <w:r w:rsidRPr="0049774C">
        <w:rPr>
          <w:rFonts w:ascii="Calibri" w:hAnsi="Calibri" w:cs="Calibri"/>
          <w:color w:val="000000"/>
          <w:sz w:val="22"/>
          <w:szCs w:val="22"/>
        </w:rPr>
        <w:t>Do Wynagrodzenia doliczony zostanie podatek VAT w wysokości wynikającej z obowiązujących przepisów.</w:t>
      </w:r>
    </w:p>
    <w:p w:rsidR="00577159" w:rsidRPr="00843290" w:rsidRDefault="00577159" w:rsidP="007869B2">
      <w:pPr>
        <w:pStyle w:val="Akapitzlist"/>
        <w:autoSpaceDE w:val="0"/>
        <w:autoSpaceDN w:val="0"/>
        <w:spacing w:after="0" w:line="240" w:lineRule="auto"/>
        <w:ind w:left="792"/>
        <w:contextualSpacing w:val="0"/>
        <w:jc w:val="both"/>
        <w:rPr>
          <w:rFonts w:eastAsia="Tahoma,Bold" w:cs="Calibri"/>
          <w:bCs/>
          <w:iCs/>
        </w:rPr>
      </w:pPr>
    </w:p>
    <w:bookmarkEnd w:id="17"/>
    <w:bookmarkEnd w:id="18"/>
    <w:bookmarkEnd w:id="19"/>
    <w:p w:rsidR="005F7561" w:rsidRPr="00843290" w:rsidRDefault="003B2012" w:rsidP="007869B2">
      <w:pPr>
        <w:pStyle w:val="Akapitzlist"/>
        <w:numPr>
          <w:ilvl w:val="0"/>
          <w:numId w:val="24"/>
        </w:numPr>
        <w:autoSpaceDE w:val="0"/>
        <w:autoSpaceDN w:val="0"/>
        <w:spacing w:after="120" w:line="240" w:lineRule="auto"/>
        <w:contextualSpacing w:val="0"/>
        <w:jc w:val="both"/>
        <w:rPr>
          <w:rFonts w:cs="Calibri"/>
          <w:b/>
        </w:rPr>
      </w:pPr>
      <w:r w:rsidRPr="00843290">
        <w:rPr>
          <w:rFonts w:cs="Calibri"/>
          <w:b/>
        </w:rPr>
        <w:t>OSOBY ODPOWIEDZIALNE ZA REALIZACJĘ UMOWY</w:t>
      </w:r>
    </w:p>
    <w:p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Zamawiający wyznacza niniejszym:</w:t>
      </w:r>
    </w:p>
    <w:p w:rsidR="005F7561" w:rsidRDefault="00F83D7C" w:rsidP="007869B2">
      <w:pPr>
        <w:autoSpaceDE w:val="0"/>
        <w:autoSpaceDN w:val="0"/>
        <w:ind w:left="710"/>
        <w:jc w:val="both"/>
        <w:rPr>
          <w:rFonts w:ascii="Calibri" w:hAnsi="Calibri" w:cs="Calibri"/>
          <w:sz w:val="22"/>
          <w:szCs w:val="22"/>
        </w:rPr>
      </w:pPr>
      <w:r>
        <w:rPr>
          <w:rFonts w:ascii="Calibri" w:hAnsi="Calibri" w:cs="Calibri"/>
          <w:b/>
          <w:sz w:val="22"/>
          <w:szCs w:val="22"/>
        </w:rPr>
        <w:t>Łukasz Kosik</w:t>
      </w:r>
      <w:r>
        <w:rPr>
          <w:rFonts w:ascii="Calibri" w:hAnsi="Calibri" w:cs="Calibri"/>
          <w:sz w:val="22"/>
          <w:szCs w:val="22"/>
        </w:rPr>
        <w:t>, tel.</w:t>
      </w:r>
      <w:r w:rsidR="009733D6">
        <w:rPr>
          <w:rFonts w:ascii="Calibri" w:hAnsi="Calibri" w:cs="Calibri"/>
          <w:sz w:val="22"/>
          <w:szCs w:val="22"/>
        </w:rPr>
        <w:t xml:space="preserve"> 15 865 61 58</w:t>
      </w:r>
      <w:r w:rsidR="003B2012" w:rsidRPr="00843290">
        <w:rPr>
          <w:rFonts w:ascii="Calibri" w:eastAsia="Calibri" w:hAnsi="Calibri" w:cs="Calibri"/>
          <w:sz w:val="22"/>
          <w:szCs w:val="22"/>
        </w:rPr>
        <w:t>;</w:t>
      </w:r>
      <w:r w:rsidR="003B2012" w:rsidRPr="00843290">
        <w:rPr>
          <w:rFonts w:ascii="Calibri" w:hAnsi="Calibri" w:cs="Calibri"/>
          <w:sz w:val="22"/>
          <w:szCs w:val="22"/>
        </w:rPr>
        <w:t xml:space="preserve"> e</w:t>
      </w:r>
      <w:r>
        <w:rPr>
          <w:rFonts w:ascii="Calibri" w:hAnsi="Calibri" w:cs="Calibri"/>
          <w:sz w:val="22"/>
          <w:szCs w:val="22"/>
        </w:rPr>
        <w:t>-</w:t>
      </w:r>
      <w:r w:rsidR="003B2012" w:rsidRPr="00843290">
        <w:rPr>
          <w:rFonts w:ascii="Calibri" w:hAnsi="Calibri" w:cs="Calibri"/>
          <w:sz w:val="22"/>
          <w:szCs w:val="22"/>
        </w:rPr>
        <w:t xml:space="preserve">mail: </w:t>
      </w:r>
      <w:hyperlink r:id="rId17" w:history="1">
        <w:r w:rsidRPr="009A33FE">
          <w:rPr>
            <w:rStyle w:val="Hipercze"/>
            <w:rFonts w:ascii="Calibri" w:hAnsi="Calibri" w:cs="Calibri"/>
            <w:sz w:val="22"/>
            <w:szCs w:val="22"/>
          </w:rPr>
          <w:t>lukasz.kosik</w:t>
        </w:r>
        <w:r w:rsidRPr="009A33FE">
          <w:rPr>
            <w:rStyle w:val="Hipercze"/>
            <w:rFonts w:ascii="Calibri" w:eastAsia="Calibri" w:hAnsi="Calibri" w:cs="Calibri"/>
            <w:sz w:val="22"/>
            <w:szCs w:val="22"/>
          </w:rPr>
          <w:t>@</w:t>
        </w:r>
        <w:r w:rsidRPr="009A33FE">
          <w:rPr>
            <w:rStyle w:val="Hipercze"/>
            <w:rFonts w:ascii="Calibri" w:hAnsi="Calibri" w:cs="Calibri"/>
            <w:sz w:val="22"/>
            <w:szCs w:val="22"/>
          </w:rPr>
          <w:t>enea</w:t>
        </w:r>
        <w:r w:rsidRPr="009A33FE">
          <w:rPr>
            <w:rStyle w:val="Hipercze"/>
            <w:rFonts w:ascii="Calibri" w:eastAsia="Calibri" w:hAnsi="Calibri" w:cs="Calibri"/>
            <w:sz w:val="22"/>
            <w:szCs w:val="22"/>
          </w:rPr>
          <w:t>.pl</w:t>
        </w:r>
      </w:hyperlink>
    </w:p>
    <w:p w:rsidR="00F83D7C" w:rsidRPr="00843290" w:rsidRDefault="00F83D7C" w:rsidP="007869B2">
      <w:pPr>
        <w:autoSpaceDE w:val="0"/>
        <w:autoSpaceDN w:val="0"/>
        <w:ind w:left="710"/>
        <w:jc w:val="both"/>
        <w:rPr>
          <w:rFonts w:ascii="Calibri" w:hAnsi="Calibri" w:cs="Calibri"/>
          <w:sz w:val="22"/>
          <w:szCs w:val="22"/>
        </w:rPr>
      </w:pPr>
      <w:r>
        <w:rPr>
          <w:rFonts w:ascii="Calibri" w:hAnsi="Calibri" w:cs="Calibri"/>
          <w:b/>
          <w:sz w:val="22"/>
          <w:szCs w:val="22"/>
        </w:rPr>
        <w:t xml:space="preserve">Zdzisław Skorupa </w:t>
      </w:r>
      <w:r w:rsidRPr="00F83D7C">
        <w:rPr>
          <w:rFonts w:ascii="Calibri" w:hAnsi="Calibri" w:cs="Calibri"/>
          <w:sz w:val="22"/>
          <w:szCs w:val="22"/>
        </w:rPr>
        <w:t>tel.15 865 66 50;</w:t>
      </w:r>
      <w:r>
        <w:rPr>
          <w:rFonts w:ascii="Calibri" w:hAnsi="Calibri" w:cs="Calibri"/>
          <w:b/>
          <w:sz w:val="22"/>
          <w:szCs w:val="22"/>
        </w:rPr>
        <w:t xml:space="preserve"> </w:t>
      </w:r>
      <w:r w:rsidRPr="00843290">
        <w:rPr>
          <w:rFonts w:ascii="Calibri" w:hAnsi="Calibri" w:cs="Calibri"/>
          <w:sz w:val="22"/>
          <w:szCs w:val="22"/>
        </w:rPr>
        <w:t>e</w:t>
      </w:r>
      <w:r>
        <w:rPr>
          <w:rFonts w:ascii="Calibri" w:hAnsi="Calibri" w:cs="Calibri"/>
          <w:sz w:val="22"/>
          <w:szCs w:val="22"/>
        </w:rPr>
        <w:t>-</w:t>
      </w:r>
      <w:r w:rsidRPr="00843290">
        <w:rPr>
          <w:rFonts w:ascii="Calibri" w:hAnsi="Calibri" w:cs="Calibri"/>
          <w:sz w:val="22"/>
          <w:szCs w:val="22"/>
        </w:rPr>
        <w:t xml:space="preserve">mail: </w:t>
      </w:r>
      <w:hyperlink r:id="rId18" w:history="1">
        <w:r w:rsidRPr="009A33FE">
          <w:rPr>
            <w:rStyle w:val="Hipercze"/>
            <w:rFonts w:ascii="Calibri" w:hAnsi="Calibri" w:cs="Calibri"/>
            <w:sz w:val="22"/>
            <w:szCs w:val="22"/>
          </w:rPr>
          <w:t>zdzislaw.skorupa</w:t>
        </w:r>
        <w:r w:rsidRPr="009A33FE">
          <w:rPr>
            <w:rStyle w:val="Hipercze"/>
            <w:rFonts w:ascii="Calibri" w:eastAsia="Calibri" w:hAnsi="Calibri" w:cs="Calibri"/>
            <w:sz w:val="22"/>
            <w:szCs w:val="22"/>
          </w:rPr>
          <w:t>@</w:t>
        </w:r>
        <w:r w:rsidRPr="009A33FE">
          <w:rPr>
            <w:rStyle w:val="Hipercze"/>
            <w:rFonts w:ascii="Calibri" w:hAnsi="Calibri" w:cs="Calibri"/>
            <w:sz w:val="22"/>
            <w:szCs w:val="22"/>
          </w:rPr>
          <w:t>enea</w:t>
        </w:r>
        <w:r w:rsidRPr="009A33FE">
          <w:rPr>
            <w:rStyle w:val="Hipercze"/>
            <w:rFonts w:ascii="Calibri" w:eastAsia="Calibri" w:hAnsi="Calibri" w:cs="Calibri"/>
            <w:sz w:val="22"/>
            <w:szCs w:val="22"/>
          </w:rPr>
          <w:t>.pl</w:t>
        </w:r>
      </w:hyperlink>
    </w:p>
    <w:p w:rsidR="005F7561" w:rsidRPr="00843290" w:rsidRDefault="003B2012" w:rsidP="007869B2">
      <w:pPr>
        <w:autoSpaceDE w:val="0"/>
        <w:autoSpaceDN w:val="0"/>
        <w:ind w:left="710"/>
        <w:jc w:val="both"/>
        <w:rPr>
          <w:rFonts w:ascii="Calibri" w:hAnsi="Calibri" w:cs="Calibri"/>
          <w:sz w:val="22"/>
          <w:szCs w:val="22"/>
        </w:rPr>
      </w:pPr>
      <w:r w:rsidRPr="00843290">
        <w:rPr>
          <w:rFonts w:ascii="Calibri" w:hAnsi="Calibri" w:cs="Calibri"/>
          <w:sz w:val="22"/>
          <w:szCs w:val="22"/>
        </w:rPr>
        <w:t xml:space="preserve">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w:t>
      </w:r>
      <w:r w:rsidR="00135CF6">
        <w:rPr>
          <w:rFonts w:ascii="Calibri" w:hAnsi="Calibri" w:cs="Calibri"/>
          <w:sz w:val="22"/>
          <w:szCs w:val="22"/>
        </w:rPr>
        <w:t xml:space="preserve">oraz podpisywania protokołów odbioru </w:t>
      </w:r>
      <w:r w:rsidRPr="00843290">
        <w:rPr>
          <w:rFonts w:ascii="Calibri" w:hAnsi="Calibri" w:cs="Calibri"/>
          <w:sz w:val="22"/>
          <w:szCs w:val="22"/>
        </w:rPr>
        <w:t>(dalej: "</w:t>
      </w:r>
      <w:r w:rsidRPr="00843290">
        <w:rPr>
          <w:rFonts w:ascii="Calibri" w:hAnsi="Calibri" w:cs="Calibri"/>
          <w:b/>
          <w:sz w:val="22"/>
          <w:szCs w:val="22"/>
        </w:rPr>
        <w:t>Pełnomocni</w:t>
      </w:r>
      <w:r w:rsidR="001E1F82">
        <w:rPr>
          <w:rFonts w:ascii="Calibri" w:hAnsi="Calibri" w:cs="Calibri"/>
          <w:b/>
          <w:sz w:val="22"/>
          <w:szCs w:val="22"/>
        </w:rPr>
        <w:t>cy</w:t>
      </w:r>
      <w:r w:rsidRPr="00843290">
        <w:rPr>
          <w:rFonts w:ascii="Calibri" w:hAnsi="Calibri" w:cs="Calibri"/>
          <w:b/>
          <w:sz w:val="22"/>
          <w:szCs w:val="22"/>
        </w:rPr>
        <w:t xml:space="preserve"> Zamawiającego</w:t>
      </w:r>
      <w:r w:rsidRPr="00843290">
        <w:rPr>
          <w:rFonts w:ascii="Calibri" w:hAnsi="Calibri" w:cs="Calibri"/>
          <w:sz w:val="22"/>
          <w:szCs w:val="22"/>
        </w:rPr>
        <w:t>"). Pełnomocni</w:t>
      </w:r>
      <w:r w:rsidR="001E1F82">
        <w:rPr>
          <w:rFonts w:ascii="Calibri" w:hAnsi="Calibri" w:cs="Calibri"/>
          <w:sz w:val="22"/>
          <w:szCs w:val="22"/>
        </w:rPr>
        <w:t>cy</w:t>
      </w:r>
      <w:r w:rsidRPr="00843290">
        <w:rPr>
          <w:rFonts w:ascii="Calibri" w:hAnsi="Calibri" w:cs="Calibri"/>
          <w:sz w:val="22"/>
          <w:szCs w:val="22"/>
        </w:rPr>
        <w:t xml:space="preserve"> Zamawiającego nie </w:t>
      </w:r>
      <w:r w:rsidR="001E1F82">
        <w:rPr>
          <w:rFonts w:ascii="Calibri" w:hAnsi="Calibri" w:cs="Calibri"/>
          <w:sz w:val="22"/>
          <w:szCs w:val="22"/>
        </w:rPr>
        <w:t>są</w:t>
      </w:r>
      <w:r w:rsidRPr="00843290">
        <w:rPr>
          <w:rFonts w:ascii="Calibri" w:hAnsi="Calibri" w:cs="Calibri"/>
          <w:sz w:val="22"/>
          <w:szCs w:val="22"/>
        </w:rPr>
        <w:t xml:space="preserve"> uprawni</w:t>
      </w:r>
      <w:r w:rsidR="001E1F82">
        <w:rPr>
          <w:rFonts w:ascii="Calibri" w:hAnsi="Calibri" w:cs="Calibri"/>
          <w:sz w:val="22"/>
          <w:szCs w:val="22"/>
        </w:rPr>
        <w:t>eni</w:t>
      </w:r>
      <w:r w:rsidRPr="00843290">
        <w:rPr>
          <w:rFonts w:ascii="Calibri" w:hAnsi="Calibri" w:cs="Calibri"/>
          <w:sz w:val="22"/>
          <w:szCs w:val="22"/>
        </w:rPr>
        <w:t xml:space="preserve"> </w:t>
      </w:r>
      <w:r w:rsidRPr="00843290">
        <w:rPr>
          <w:rFonts w:ascii="Calibri" w:hAnsi="Calibri" w:cs="Calibri"/>
          <w:sz w:val="22"/>
          <w:szCs w:val="22"/>
        </w:rPr>
        <w:lastRenderedPageBreak/>
        <w:t>do podejmowania czynności oraz składania oświadczeń woli, które skutkowałyby jakąkolwiek zmianą Umowy.</w:t>
      </w:r>
    </w:p>
    <w:p w:rsidR="005F7561" w:rsidRPr="000F2303" w:rsidRDefault="005B5C07" w:rsidP="004A3185">
      <w:pPr>
        <w:pStyle w:val="Akapitzlist"/>
        <w:numPr>
          <w:ilvl w:val="1"/>
          <w:numId w:val="24"/>
        </w:numPr>
        <w:autoSpaceDE w:val="0"/>
        <w:autoSpaceDN w:val="0"/>
        <w:spacing w:before="120" w:after="0" w:line="240" w:lineRule="auto"/>
        <w:ind w:left="856" w:hanging="431"/>
        <w:contextualSpacing w:val="0"/>
        <w:jc w:val="both"/>
        <w:rPr>
          <w:rFonts w:cs="Calibri"/>
        </w:rPr>
      </w:pPr>
      <w:r>
        <w:rPr>
          <w:rFonts w:cs="Calibri"/>
        </w:rPr>
        <w:t>Wykonawca</w:t>
      </w:r>
      <w:r w:rsidR="001E1F82" w:rsidRPr="00843290">
        <w:rPr>
          <w:rFonts w:cs="Calibri"/>
        </w:rPr>
        <w:t xml:space="preserve"> wyznacza niniejszym:</w:t>
      </w:r>
    </w:p>
    <w:p w:rsidR="005F7561" w:rsidRPr="00843290" w:rsidRDefault="003B2012" w:rsidP="007869B2">
      <w:pPr>
        <w:pStyle w:val="Akapitzlist"/>
        <w:autoSpaceDE w:val="0"/>
        <w:autoSpaceDN w:val="0"/>
        <w:spacing w:after="0" w:line="240" w:lineRule="auto"/>
        <w:ind w:left="792"/>
        <w:contextualSpacing w:val="0"/>
        <w:jc w:val="both"/>
        <w:rPr>
          <w:rFonts w:cs="Calibri"/>
        </w:rPr>
      </w:pPr>
      <w:r w:rsidRPr="00843290">
        <w:rPr>
          <w:rFonts w:cs="Calibri"/>
        </w:rPr>
        <w:t>…………………………………………tel.  …………………………….. email: …………………………………….</w:t>
      </w:r>
    </w:p>
    <w:p w:rsidR="005F7561" w:rsidRPr="00843290" w:rsidRDefault="003B2012" w:rsidP="004A3185">
      <w:pPr>
        <w:autoSpaceDE w:val="0"/>
        <w:autoSpaceDN w:val="0"/>
        <w:spacing w:after="120"/>
        <w:ind w:left="709"/>
        <w:jc w:val="both"/>
        <w:rPr>
          <w:rStyle w:val="FontStyle14"/>
          <w:sz w:val="22"/>
          <w:szCs w:val="22"/>
        </w:rPr>
      </w:pPr>
      <w:r w:rsidRPr="00843290">
        <w:rPr>
          <w:rFonts w:ascii="Calibri" w:hAnsi="Calibri" w:cs="Calibri"/>
          <w:sz w:val="22"/>
          <w:szCs w:val="22"/>
        </w:rPr>
        <w:t>jako</w:t>
      </w:r>
      <w:r w:rsidRPr="00843290">
        <w:rPr>
          <w:rStyle w:val="FontStyle14"/>
          <w:sz w:val="22"/>
          <w:szCs w:val="22"/>
        </w:rPr>
        <w:t xml:space="preserve"> osobę upoważnioną do składania w jego imieniu wszelkich oświadczeń objętych Umową, koordynowania obowiązków nałożonych Umową na Wykonawcę oraz reprezentowania Wykonawcy w stosunkach z Zamawiającym</w:t>
      </w:r>
      <w:r w:rsidR="00135CF6">
        <w:rPr>
          <w:rStyle w:val="FontStyle14"/>
          <w:sz w:val="22"/>
          <w:szCs w:val="22"/>
        </w:rPr>
        <w:t xml:space="preserve"> i</w:t>
      </w:r>
      <w:r w:rsidRPr="00843290">
        <w:rPr>
          <w:rStyle w:val="FontStyle14"/>
          <w:sz w:val="22"/>
          <w:szCs w:val="22"/>
        </w:rPr>
        <w:t xml:space="preserve"> jego personelem</w:t>
      </w:r>
      <w:r w:rsidR="00135CF6">
        <w:rPr>
          <w:rStyle w:val="FontStyle14"/>
          <w:sz w:val="22"/>
          <w:szCs w:val="22"/>
        </w:rPr>
        <w:t xml:space="preserve">, w tym do podpisywania protokołów odbioru </w:t>
      </w:r>
      <w:r w:rsidRPr="00843290">
        <w:rPr>
          <w:rStyle w:val="FontStyle14"/>
          <w:sz w:val="22"/>
          <w:szCs w:val="22"/>
        </w:rPr>
        <w:t xml:space="preserve"> (dalej</w:t>
      </w:r>
      <w:r w:rsidR="00135CF6">
        <w:rPr>
          <w:rStyle w:val="FontStyle14"/>
          <w:sz w:val="22"/>
          <w:szCs w:val="22"/>
        </w:rPr>
        <w:t>:</w:t>
      </w:r>
      <w:r w:rsidRPr="00843290">
        <w:rPr>
          <w:rStyle w:val="FontStyle14"/>
          <w:sz w:val="22"/>
          <w:szCs w:val="22"/>
        </w:rPr>
        <w:t xml:space="preserve"> </w:t>
      </w:r>
      <w:r w:rsidRPr="00843290">
        <w:rPr>
          <w:rStyle w:val="FontStyle13"/>
          <w:sz w:val="22"/>
          <w:szCs w:val="22"/>
        </w:rPr>
        <w:t>"Pełnomocnik Wykonawcy"</w:t>
      </w:r>
      <w:r w:rsidR="005B5C07" w:rsidRPr="004A3185">
        <w:rPr>
          <w:rStyle w:val="FontStyle13"/>
          <w:b w:val="0"/>
          <w:sz w:val="22"/>
          <w:szCs w:val="22"/>
        </w:rPr>
        <w:t>).</w:t>
      </w:r>
      <w:r w:rsidRPr="00843290">
        <w:rPr>
          <w:rStyle w:val="FontStyle13"/>
          <w:sz w:val="22"/>
          <w:szCs w:val="22"/>
        </w:rPr>
        <w:t xml:space="preserve"> </w:t>
      </w:r>
      <w:r w:rsidRPr="00843290">
        <w:rPr>
          <w:rStyle w:val="FontStyle14"/>
          <w:sz w:val="22"/>
          <w:szCs w:val="22"/>
        </w:rPr>
        <w:t>Pełnomocnik Wykonawcy nie jest uprawniony do podejmowania czynności oraz składania oświadczeń woli, które skutkowałyby jakąkolwiek zmianą Umowy.</w:t>
      </w:r>
    </w:p>
    <w:p w:rsidR="005F7561" w:rsidRPr="00843290" w:rsidRDefault="003B2012" w:rsidP="004A3185">
      <w:pPr>
        <w:pStyle w:val="Akapitzlist"/>
        <w:numPr>
          <w:ilvl w:val="1"/>
          <w:numId w:val="24"/>
        </w:numPr>
        <w:autoSpaceDE w:val="0"/>
        <w:autoSpaceDN w:val="0"/>
        <w:spacing w:after="120" w:line="240" w:lineRule="auto"/>
        <w:contextualSpacing w:val="0"/>
        <w:jc w:val="both"/>
        <w:rPr>
          <w:rStyle w:val="FontStyle14"/>
          <w:sz w:val="22"/>
          <w:szCs w:val="22"/>
          <w:lang w:eastAsia="pl-PL"/>
        </w:rPr>
      </w:pPr>
      <w:r w:rsidRPr="00843290">
        <w:rPr>
          <w:rStyle w:val="FontStyle14"/>
          <w:sz w:val="22"/>
          <w:szCs w:val="22"/>
        </w:rPr>
        <w:t xml:space="preserve">Zmiana Pełnomocników </w:t>
      </w:r>
      <w:r w:rsidR="00135CF6">
        <w:rPr>
          <w:rStyle w:val="FontStyle14"/>
          <w:sz w:val="22"/>
          <w:szCs w:val="22"/>
        </w:rPr>
        <w:t>wskazanych w pkt 6.1 i 6</w:t>
      </w:r>
      <w:r w:rsidR="001E1F82">
        <w:rPr>
          <w:rStyle w:val="FontStyle14"/>
          <w:sz w:val="22"/>
          <w:szCs w:val="22"/>
        </w:rPr>
        <w:t xml:space="preserve">.2 powyżej </w:t>
      </w:r>
      <w:r w:rsidRPr="00843290">
        <w:rPr>
          <w:rStyle w:val="FontStyle14"/>
          <w:sz w:val="22"/>
          <w:szCs w:val="22"/>
        </w:rPr>
        <w:t xml:space="preserve">nie stanowi zmiany Umowy i następować będzie z chwilą pisemnego powiadomienia </w:t>
      </w:r>
      <w:r w:rsidR="001E1F82">
        <w:rPr>
          <w:rStyle w:val="FontStyle14"/>
          <w:sz w:val="22"/>
          <w:szCs w:val="22"/>
        </w:rPr>
        <w:t xml:space="preserve">drugiej </w:t>
      </w:r>
      <w:r w:rsidRPr="00843290">
        <w:rPr>
          <w:rStyle w:val="FontStyle14"/>
          <w:sz w:val="22"/>
          <w:szCs w:val="22"/>
        </w:rPr>
        <w:t>Stron</w:t>
      </w:r>
      <w:r w:rsidR="001E1F82">
        <w:rPr>
          <w:rStyle w:val="FontStyle14"/>
          <w:sz w:val="22"/>
          <w:szCs w:val="22"/>
        </w:rPr>
        <w:t>y</w:t>
      </w:r>
      <w:r w:rsidRPr="00843290">
        <w:rPr>
          <w:rStyle w:val="FontStyle14"/>
          <w:sz w:val="22"/>
          <w:szCs w:val="22"/>
        </w:rPr>
        <w:t xml:space="preserve">. </w:t>
      </w:r>
    </w:p>
    <w:p w:rsidR="005F7561" w:rsidRPr="00843290" w:rsidRDefault="003B2012" w:rsidP="007869B2">
      <w:pPr>
        <w:pStyle w:val="Akapitzlist"/>
        <w:numPr>
          <w:ilvl w:val="1"/>
          <w:numId w:val="24"/>
        </w:numPr>
        <w:autoSpaceDE w:val="0"/>
        <w:autoSpaceDN w:val="0"/>
        <w:spacing w:after="0" w:line="240" w:lineRule="auto"/>
        <w:contextualSpacing w:val="0"/>
        <w:jc w:val="both"/>
        <w:rPr>
          <w:rFonts w:cs="Calibri"/>
        </w:rPr>
      </w:pPr>
      <w:r w:rsidRPr="00843290">
        <w:rPr>
          <w:rFonts w:cs="Calibri"/>
        </w:rPr>
        <w:t>W zakresach przedstawionych poniżej kontrola Usług będzie sprawowana również przez:</w:t>
      </w:r>
    </w:p>
    <w:p w:rsidR="005F7561" w:rsidRPr="00843290" w:rsidRDefault="003B2012" w:rsidP="007869B2">
      <w:pPr>
        <w:pStyle w:val="Akapitzlist"/>
        <w:numPr>
          <w:ilvl w:val="2"/>
          <w:numId w:val="24"/>
        </w:numPr>
        <w:autoSpaceDE w:val="0"/>
        <w:autoSpaceDN w:val="0"/>
        <w:spacing w:after="0" w:line="240" w:lineRule="auto"/>
        <w:ind w:left="1418" w:hanging="787"/>
        <w:contextualSpacing w:val="0"/>
        <w:jc w:val="both"/>
        <w:rPr>
          <w:rFonts w:cs="Calibri"/>
        </w:rPr>
      </w:pPr>
      <w:r w:rsidRPr="00843290">
        <w:rPr>
          <w:rFonts w:cs="Calibri"/>
        </w:rPr>
        <w:t>Dyżurnego Inżyniera Ruchu – w zakresie operacyjnym,</w:t>
      </w:r>
    </w:p>
    <w:p w:rsidR="005F7561" w:rsidRPr="00843290" w:rsidRDefault="003B2012" w:rsidP="007869B2">
      <w:pPr>
        <w:pStyle w:val="Akapitzlist"/>
        <w:numPr>
          <w:ilvl w:val="2"/>
          <w:numId w:val="24"/>
        </w:numPr>
        <w:autoSpaceDE w:val="0"/>
        <w:autoSpaceDN w:val="0"/>
        <w:spacing w:after="0" w:line="240" w:lineRule="auto"/>
        <w:ind w:left="1418" w:hanging="787"/>
        <w:contextualSpacing w:val="0"/>
        <w:jc w:val="both"/>
        <w:rPr>
          <w:rFonts w:cs="Calibri"/>
        </w:rPr>
      </w:pPr>
      <w:r w:rsidRPr="00843290">
        <w:rPr>
          <w:rFonts w:cs="Calibri"/>
        </w:rPr>
        <w:t>Służby bhp i ochrony środowiska Zamawiającego lub wskazane przez Zamawiającego – w zakresie bhp i ochrony środowiska,</w:t>
      </w:r>
    </w:p>
    <w:p w:rsidR="005F7561" w:rsidRDefault="00F83D7C" w:rsidP="007869B2">
      <w:pPr>
        <w:pStyle w:val="Akapitzlist"/>
        <w:numPr>
          <w:ilvl w:val="2"/>
          <w:numId w:val="24"/>
        </w:numPr>
        <w:autoSpaceDE w:val="0"/>
        <w:autoSpaceDN w:val="0"/>
        <w:spacing w:after="0" w:line="240" w:lineRule="auto"/>
        <w:ind w:left="1418" w:hanging="787"/>
        <w:contextualSpacing w:val="0"/>
        <w:jc w:val="both"/>
        <w:rPr>
          <w:rFonts w:cs="Calibri"/>
        </w:rPr>
      </w:pPr>
      <w:r>
        <w:rPr>
          <w:rFonts w:cs="Calibri"/>
        </w:rPr>
        <w:t>Podmioty</w:t>
      </w:r>
      <w:r w:rsidR="003B2012" w:rsidRPr="00843290">
        <w:rPr>
          <w:rFonts w:cs="Calibri"/>
        </w:rPr>
        <w:t xml:space="preserve"> wskazane przez Zamawiającego – w zakresie ochrony przeciwpożarowej oraz ochrony osób i mienia.</w:t>
      </w:r>
    </w:p>
    <w:p w:rsidR="00577159" w:rsidRPr="00FE25A9" w:rsidRDefault="00577159" w:rsidP="00FE25A9">
      <w:pPr>
        <w:autoSpaceDE w:val="0"/>
        <w:autoSpaceDN w:val="0"/>
        <w:jc w:val="both"/>
        <w:rPr>
          <w:rFonts w:cs="Calibri"/>
        </w:rPr>
      </w:pPr>
    </w:p>
    <w:p w:rsidR="00EA72CC" w:rsidRPr="004C4BB6" w:rsidRDefault="00EA72CC" w:rsidP="005E541B">
      <w:pPr>
        <w:pStyle w:val="Akapitzlist"/>
        <w:numPr>
          <w:ilvl w:val="0"/>
          <w:numId w:val="24"/>
        </w:numPr>
        <w:autoSpaceDE w:val="0"/>
        <w:autoSpaceDN w:val="0"/>
        <w:spacing w:after="120" w:line="240" w:lineRule="auto"/>
        <w:contextualSpacing w:val="0"/>
        <w:jc w:val="both"/>
        <w:rPr>
          <w:rFonts w:cs="Calibri"/>
          <w:b/>
          <w:bCs/>
          <w:caps/>
          <w:kern w:val="32"/>
        </w:rPr>
      </w:pPr>
      <w:bookmarkStart w:id="20" w:name="_OGÓLNE_WARUNKI_ZAKUPU"/>
      <w:bookmarkEnd w:id="20"/>
      <w:r w:rsidRPr="004C4BB6">
        <w:rPr>
          <w:rFonts w:cs="Calibri"/>
          <w:b/>
          <w:bCs/>
          <w:caps/>
          <w:kern w:val="32"/>
        </w:rPr>
        <w:t xml:space="preserve">OGÓLNE WARUNKI ZAKUPU USŁUG ZAMAWIAJĄCEGO </w:t>
      </w:r>
    </w:p>
    <w:p w:rsidR="00EA72CC" w:rsidRPr="00E628DE" w:rsidRDefault="00EA72CC" w:rsidP="005E541B">
      <w:pPr>
        <w:pStyle w:val="Akapitzlist"/>
        <w:numPr>
          <w:ilvl w:val="1"/>
          <w:numId w:val="24"/>
        </w:numPr>
        <w:autoSpaceDE w:val="0"/>
        <w:autoSpaceDN w:val="0"/>
        <w:spacing w:after="0" w:line="240" w:lineRule="auto"/>
        <w:contextualSpacing w:val="0"/>
        <w:jc w:val="both"/>
        <w:rPr>
          <w:rFonts w:cs="Calibri"/>
        </w:rPr>
      </w:pPr>
      <w:r w:rsidRPr="00E628DE">
        <w:t>Strony</w:t>
      </w:r>
      <w:r w:rsidRPr="00E628DE">
        <w:rPr>
          <w:rFonts w:cs="Calibri"/>
        </w:rPr>
        <w:t xml:space="preserve"> niniejszym postanawiają zmienić następujące postanowienia OWZU Zamawiającego.</w:t>
      </w:r>
    </w:p>
    <w:p w:rsidR="001E1F82" w:rsidRDefault="00EA72CC" w:rsidP="00E628DE">
      <w:pPr>
        <w:pStyle w:val="Akapitzlist"/>
        <w:numPr>
          <w:ilvl w:val="2"/>
          <w:numId w:val="24"/>
        </w:numPr>
        <w:autoSpaceDE w:val="0"/>
        <w:autoSpaceDN w:val="0"/>
        <w:spacing w:after="0" w:line="240" w:lineRule="auto"/>
        <w:ind w:left="1418" w:hanging="787"/>
        <w:contextualSpacing w:val="0"/>
        <w:jc w:val="both"/>
        <w:rPr>
          <w:rFonts w:cs="Calibri"/>
        </w:rPr>
      </w:pPr>
      <w:r w:rsidRPr="00E628DE">
        <w:rPr>
          <w:rFonts w:cs="Calibri"/>
        </w:rPr>
        <w:t>Pkt 8.1 OWZU otrzymuje brzmienie:</w:t>
      </w:r>
    </w:p>
    <w:p w:rsidR="00AD15EC" w:rsidRPr="00FC75C0" w:rsidRDefault="001E1F82" w:rsidP="00971AEF">
      <w:pPr>
        <w:pStyle w:val="Akapitzlist"/>
        <w:autoSpaceDE w:val="0"/>
        <w:autoSpaceDN w:val="0"/>
        <w:spacing w:after="0" w:line="240" w:lineRule="auto"/>
        <w:ind w:left="1418"/>
        <w:contextualSpacing w:val="0"/>
        <w:jc w:val="both"/>
        <w:rPr>
          <w:rFonts w:cs="Calibri"/>
        </w:rPr>
      </w:pPr>
      <w:r>
        <w:rPr>
          <w:rFonts w:cs="Calibri"/>
        </w:rPr>
        <w:t>„</w:t>
      </w:r>
      <w:r w:rsidR="006507EA" w:rsidRPr="006507EA">
        <w:rPr>
          <w:rFonts w:cs="Calibri"/>
        </w:rPr>
        <w:t>Wykonawca udziela gwarancj</w:t>
      </w:r>
      <w:r w:rsidR="00F83D7C">
        <w:rPr>
          <w:rFonts w:cs="Calibri"/>
        </w:rPr>
        <w:t xml:space="preserve">i na wykonane Usługi na okres </w:t>
      </w:r>
      <w:r w:rsidR="0080657B">
        <w:rPr>
          <w:rFonts w:cs="Calibri"/>
        </w:rPr>
        <w:t>36</w:t>
      </w:r>
      <w:r w:rsidR="0080657B" w:rsidRPr="006507EA">
        <w:rPr>
          <w:rFonts w:cs="Calibri"/>
        </w:rPr>
        <w:t xml:space="preserve"> </w:t>
      </w:r>
      <w:r w:rsidR="006507EA" w:rsidRPr="006507EA">
        <w:rPr>
          <w:rFonts w:cs="Calibri"/>
        </w:rPr>
        <w:t xml:space="preserve">miesięcy licząc od daty odbioru końcowego i zobowiązuje się do przystąpienia do usuwania zgłoszonych wad niezwłocznie, nie później niż w ciągu </w:t>
      </w:r>
      <w:r w:rsidR="0080657B">
        <w:rPr>
          <w:rFonts w:cs="Calibri"/>
        </w:rPr>
        <w:t xml:space="preserve">2-ch dni </w:t>
      </w:r>
      <w:r w:rsidR="006507EA" w:rsidRPr="006507EA">
        <w:rPr>
          <w:rFonts w:cs="Calibri"/>
        </w:rPr>
        <w:t>od zgłoszenia wady.”</w:t>
      </w:r>
    </w:p>
    <w:p w:rsidR="00A3427D" w:rsidRPr="0049774C" w:rsidRDefault="00A3427D" w:rsidP="00971AEF">
      <w:pPr>
        <w:keepNext/>
        <w:numPr>
          <w:ilvl w:val="0"/>
          <w:numId w:val="24"/>
        </w:numPr>
        <w:spacing w:before="120" w:after="120"/>
        <w:ind w:left="357" w:hanging="357"/>
        <w:jc w:val="both"/>
        <w:outlineLvl w:val="0"/>
        <w:rPr>
          <w:rFonts w:ascii="Calibri" w:hAnsi="Calibri" w:cs="Calibri"/>
          <w:b/>
          <w:color w:val="000000"/>
          <w:sz w:val="22"/>
          <w:szCs w:val="22"/>
        </w:rPr>
      </w:pPr>
      <w:r w:rsidRPr="0049774C">
        <w:rPr>
          <w:rFonts w:ascii="Calibri" w:hAnsi="Calibri" w:cs="Calibri"/>
          <w:b/>
          <w:color w:val="000000"/>
          <w:sz w:val="22"/>
          <w:szCs w:val="22"/>
        </w:rPr>
        <w:t xml:space="preserve">ZABEZPIECZENIA FINANSOWE </w:t>
      </w:r>
    </w:p>
    <w:p w:rsidR="00A3427D" w:rsidRPr="00B72BDC" w:rsidRDefault="00A3427D" w:rsidP="00E628DE">
      <w:pPr>
        <w:pStyle w:val="Akapitzlist"/>
        <w:numPr>
          <w:ilvl w:val="1"/>
          <w:numId w:val="24"/>
        </w:numPr>
        <w:tabs>
          <w:tab w:val="left" w:pos="1418"/>
        </w:tabs>
        <w:autoSpaceDE w:val="0"/>
        <w:autoSpaceDN w:val="0"/>
        <w:spacing w:after="0" w:line="240" w:lineRule="auto"/>
        <w:contextualSpacing w:val="0"/>
        <w:jc w:val="both"/>
        <w:rPr>
          <w:rFonts w:cs="Calibri"/>
        </w:rPr>
      </w:pPr>
      <w:r w:rsidRPr="00E628DE">
        <w:t>Celem</w:t>
      </w:r>
      <w:r w:rsidRPr="00B72BDC">
        <w:rPr>
          <w:rFonts w:cs="Calibri"/>
        </w:rPr>
        <w:t xml:space="preserve">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rsidR="00A3427D" w:rsidRPr="00B72BDC" w:rsidRDefault="00A3427D" w:rsidP="00E628DE">
      <w:pPr>
        <w:pStyle w:val="Akapitzlist"/>
        <w:numPr>
          <w:ilvl w:val="2"/>
          <w:numId w:val="24"/>
        </w:numPr>
        <w:autoSpaceDE w:val="0"/>
        <w:autoSpaceDN w:val="0"/>
        <w:spacing w:after="0" w:line="240" w:lineRule="auto"/>
        <w:ind w:left="1418" w:hanging="787"/>
        <w:contextualSpacing w:val="0"/>
        <w:jc w:val="both"/>
        <w:rPr>
          <w:rFonts w:cs="Calibri"/>
        </w:rPr>
      </w:pPr>
      <w:r w:rsidRPr="00B72BDC">
        <w:rPr>
          <w:rFonts w:cs="Calibri"/>
        </w:rPr>
        <w:t>Gwarancję Należytego Wykonania Przedmiotu Umowy - nieodwołalną, bezwarunkową i płatną na pierwsze żądanie Zamawiającego w formie określonej w pkt</w:t>
      </w:r>
      <w:r w:rsidR="00135CF6">
        <w:rPr>
          <w:rFonts w:cs="Calibri"/>
        </w:rPr>
        <w:t xml:space="preserve"> 8</w:t>
      </w:r>
      <w:r>
        <w:rPr>
          <w:rFonts w:cs="Calibri"/>
        </w:rPr>
        <w:t>.2</w:t>
      </w:r>
      <w:r w:rsidR="00AA3B62">
        <w:rPr>
          <w:rFonts w:cs="Calibri"/>
        </w:rPr>
        <w:t xml:space="preserve"> </w:t>
      </w:r>
      <w:r w:rsidRPr="00B72BDC">
        <w:rPr>
          <w:rFonts w:cs="Calibri"/>
        </w:rPr>
        <w:t>w wysokości 5% kwoty Wynagrodzenia umownego brutto (wraz z po</w:t>
      </w:r>
      <w:r w:rsidR="008B3E8B">
        <w:rPr>
          <w:rFonts w:cs="Calibri"/>
        </w:rPr>
        <w:t>datkiem VAT), obowiązującą do 45</w:t>
      </w:r>
      <w:r w:rsidRPr="00B72BDC">
        <w:rPr>
          <w:rFonts w:cs="Calibri"/>
        </w:rPr>
        <w:t xml:space="preserve"> dni</w:t>
      </w:r>
      <w:r w:rsidR="00135CF6">
        <w:rPr>
          <w:rFonts w:cs="Calibri"/>
        </w:rPr>
        <w:t>a</w:t>
      </w:r>
      <w:r w:rsidRPr="00B72BDC">
        <w:rPr>
          <w:rFonts w:cs="Calibri"/>
        </w:rPr>
        <w:t xml:space="preserve"> po </w:t>
      </w:r>
      <w:r w:rsidR="00135CF6">
        <w:rPr>
          <w:rFonts w:cs="Calibri"/>
        </w:rPr>
        <w:t xml:space="preserve">zakończeniu </w:t>
      </w:r>
      <w:r w:rsidRPr="00B72BDC">
        <w:rPr>
          <w:rFonts w:cs="Calibri"/>
        </w:rPr>
        <w:t>realizacji Umowy</w:t>
      </w:r>
      <w:r w:rsidR="00135CF6">
        <w:rPr>
          <w:rFonts w:cs="Calibri"/>
        </w:rPr>
        <w:t xml:space="preserve">. </w:t>
      </w:r>
      <w:r w:rsidRPr="00B72BDC">
        <w:rPr>
          <w:rFonts w:cs="Calibri"/>
        </w:rPr>
        <w:t>Wykonawca zobowiązuje się dostarczyć Gwaranc</w:t>
      </w:r>
      <w:r w:rsidR="00F83D7C">
        <w:rPr>
          <w:rFonts w:cs="Calibri"/>
        </w:rPr>
        <w:t>ję Wykonania Przedmiotu Umowy w </w:t>
      </w:r>
      <w:r w:rsidRPr="00B72BDC">
        <w:rPr>
          <w:rFonts w:cs="Calibri"/>
        </w:rPr>
        <w:t>terminie 14 dni od dnia zawarcia Umowy; dostarczenie tej Gwarancji jest warunkiem wejścia Umowy w życie.</w:t>
      </w:r>
    </w:p>
    <w:p w:rsidR="00A3427D" w:rsidRPr="00B72BDC" w:rsidRDefault="00A3427D" w:rsidP="00971AEF">
      <w:pPr>
        <w:pStyle w:val="Akapitzlist"/>
        <w:numPr>
          <w:ilvl w:val="2"/>
          <w:numId w:val="24"/>
        </w:numPr>
        <w:autoSpaceDE w:val="0"/>
        <w:autoSpaceDN w:val="0"/>
        <w:spacing w:after="120" w:line="240" w:lineRule="auto"/>
        <w:ind w:left="1417" w:hanging="788"/>
        <w:contextualSpacing w:val="0"/>
        <w:jc w:val="both"/>
        <w:rPr>
          <w:rFonts w:cs="Calibri"/>
        </w:rPr>
      </w:pPr>
      <w:r w:rsidRPr="00B72BDC">
        <w:rPr>
          <w:rFonts w:cs="Calibri"/>
        </w:rPr>
        <w:t>Gwarancję Usunięcia Wad - nieodwołalną, bezwarunkową i płatną na pierwsze żądanie Zamawiającego w formie określonej w pkt</w:t>
      </w:r>
      <w:r w:rsidR="00135CF6">
        <w:rPr>
          <w:rFonts w:cs="Calibri"/>
        </w:rPr>
        <w:t xml:space="preserve"> 8</w:t>
      </w:r>
      <w:r>
        <w:rPr>
          <w:rFonts w:cs="Calibri"/>
        </w:rPr>
        <w:t>.2</w:t>
      </w:r>
      <w:r w:rsidRPr="00B72BDC">
        <w:rPr>
          <w:rFonts w:cs="Calibri"/>
        </w:rPr>
        <w:t xml:space="preserve"> w wysokości 5 % kwoty Wynagr</w:t>
      </w:r>
      <w:r w:rsidR="00F83D7C">
        <w:rPr>
          <w:rFonts w:cs="Calibri"/>
        </w:rPr>
        <w:t>odzenia umownego brutto (wraz z </w:t>
      </w:r>
      <w:r w:rsidRPr="00B72BDC">
        <w:rPr>
          <w:rFonts w:cs="Calibri"/>
        </w:rPr>
        <w:t xml:space="preserve">podatkiem VAT), obowiązującą w okresie </w:t>
      </w:r>
      <w:r w:rsidR="00135CF6">
        <w:rPr>
          <w:rFonts w:cs="Calibri"/>
        </w:rPr>
        <w:t xml:space="preserve">obowiązywania </w:t>
      </w:r>
      <w:r w:rsidRPr="00B72BDC">
        <w:rPr>
          <w:rFonts w:cs="Calibri"/>
        </w:rPr>
        <w:t xml:space="preserve">gwarancji </w:t>
      </w:r>
      <w:r w:rsidRPr="00E628DE">
        <w:rPr>
          <w:rFonts w:cs="Calibri"/>
        </w:rPr>
        <w:t xml:space="preserve">oraz 30 dni po </w:t>
      </w:r>
      <w:r w:rsidR="00135CF6">
        <w:rPr>
          <w:rFonts w:cs="Calibri"/>
        </w:rPr>
        <w:t xml:space="preserve">jego </w:t>
      </w:r>
      <w:r w:rsidRPr="00E628DE">
        <w:rPr>
          <w:rFonts w:cs="Calibri"/>
        </w:rPr>
        <w:t>zakończeniu</w:t>
      </w:r>
      <w:r w:rsidRPr="00B72BDC">
        <w:rPr>
          <w:rFonts w:cs="Calibri"/>
        </w:rPr>
        <w:t xml:space="preserve">. Gwarancja Usuwania Wad musi zostać przedłożona Zamawiającemu najpóźniej w dniu odbioru końcowego. </w:t>
      </w:r>
    </w:p>
    <w:p w:rsidR="00A3427D" w:rsidRPr="00B72BDC" w:rsidRDefault="00A3427D" w:rsidP="00E628DE">
      <w:pPr>
        <w:pStyle w:val="Akapitzlist"/>
        <w:numPr>
          <w:ilvl w:val="1"/>
          <w:numId w:val="24"/>
        </w:numPr>
        <w:tabs>
          <w:tab w:val="left" w:pos="1418"/>
        </w:tabs>
        <w:autoSpaceDE w:val="0"/>
        <w:autoSpaceDN w:val="0"/>
        <w:spacing w:after="0" w:line="240" w:lineRule="auto"/>
        <w:contextualSpacing w:val="0"/>
        <w:jc w:val="both"/>
        <w:rPr>
          <w:rFonts w:cs="Calibri"/>
        </w:rPr>
      </w:pPr>
      <w:r w:rsidRPr="00E628DE">
        <w:t>Zabezpieczenie</w:t>
      </w:r>
      <w:r w:rsidRPr="00B72BDC">
        <w:rPr>
          <w:rFonts w:cs="Calibri"/>
        </w:rPr>
        <w:t xml:space="preserve"> </w:t>
      </w:r>
      <w:r w:rsidR="009B6A13">
        <w:rPr>
          <w:rFonts w:cs="Calibri"/>
        </w:rPr>
        <w:t xml:space="preserve">może być </w:t>
      </w:r>
      <w:r w:rsidRPr="00B72BDC">
        <w:rPr>
          <w:rFonts w:cs="Calibri"/>
        </w:rPr>
        <w:t>wn</w:t>
      </w:r>
      <w:r w:rsidR="009B6A13">
        <w:rPr>
          <w:rFonts w:cs="Calibri"/>
        </w:rPr>
        <w:t>iesione</w:t>
      </w:r>
      <w:r w:rsidRPr="00B72BDC">
        <w:rPr>
          <w:rFonts w:cs="Calibri"/>
        </w:rPr>
        <w:t xml:space="preserve"> w jednej lub kilku spośród poniższych form, zgodnie z wyborem Wykonawcy: </w:t>
      </w:r>
    </w:p>
    <w:p w:rsidR="00A3427D" w:rsidRPr="00B72BDC" w:rsidRDefault="00A3427D" w:rsidP="00E628DE">
      <w:pPr>
        <w:pStyle w:val="Akapitzlist"/>
        <w:numPr>
          <w:ilvl w:val="2"/>
          <w:numId w:val="24"/>
        </w:numPr>
        <w:autoSpaceDE w:val="0"/>
        <w:autoSpaceDN w:val="0"/>
        <w:spacing w:after="0" w:line="240" w:lineRule="auto"/>
        <w:ind w:left="1418" w:hanging="787"/>
        <w:contextualSpacing w:val="0"/>
        <w:jc w:val="both"/>
        <w:rPr>
          <w:rFonts w:cs="Calibri"/>
        </w:rPr>
      </w:pPr>
      <w:r w:rsidRPr="00B72BDC">
        <w:rPr>
          <w:rFonts w:cs="Calibri"/>
        </w:rPr>
        <w:t xml:space="preserve">pieniądzu - na rachunek bankowy wskazany przez Zamawiającego,  </w:t>
      </w:r>
    </w:p>
    <w:p w:rsidR="00A3427D" w:rsidRPr="00B72BDC" w:rsidRDefault="00A3427D" w:rsidP="00E628DE">
      <w:pPr>
        <w:pStyle w:val="Akapitzlist"/>
        <w:numPr>
          <w:ilvl w:val="2"/>
          <w:numId w:val="24"/>
        </w:numPr>
        <w:autoSpaceDE w:val="0"/>
        <w:autoSpaceDN w:val="0"/>
        <w:spacing w:after="0" w:line="240" w:lineRule="auto"/>
        <w:ind w:left="1418" w:hanging="787"/>
        <w:contextualSpacing w:val="0"/>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rsidR="00A3427D" w:rsidRPr="00B72BDC" w:rsidRDefault="00A3427D" w:rsidP="00E628DE">
      <w:pPr>
        <w:pStyle w:val="Akapitzlist"/>
        <w:numPr>
          <w:ilvl w:val="2"/>
          <w:numId w:val="24"/>
        </w:numPr>
        <w:autoSpaceDE w:val="0"/>
        <w:autoSpaceDN w:val="0"/>
        <w:spacing w:after="0" w:line="240" w:lineRule="auto"/>
        <w:ind w:left="1418" w:hanging="787"/>
        <w:contextualSpacing w:val="0"/>
        <w:jc w:val="both"/>
        <w:rPr>
          <w:rFonts w:cs="Calibri"/>
        </w:rPr>
      </w:pPr>
      <w:r w:rsidRPr="00B72BDC">
        <w:rPr>
          <w:rFonts w:cs="Calibri"/>
        </w:rPr>
        <w:t xml:space="preserve">gwarancji bankowej; </w:t>
      </w:r>
    </w:p>
    <w:p w:rsidR="00A3427D" w:rsidRPr="00B72BDC" w:rsidRDefault="00A3427D" w:rsidP="00E628DE">
      <w:pPr>
        <w:pStyle w:val="Akapitzlist"/>
        <w:numPr>
          <w:ilvl w:val="2"/>
          <w:numId w:val="24"/>
        </w:numPr>
        <w:autoSpaceDE w:val="0"/>
        <w:autoSpaceDN w:val="0"/>
        <w:spacing w:after="0" w:line="240" w:lineRule="auto"/>
        <w:ind w:left="1418" w:hanging="787"/>
        <w:contextualSpacing w:val="0"/>
        <w:jc w:val="both"/>
        <w:rPr>
          <w:rFonts w:cs="Calibri"/>
        </w:rPr>
      </w:pPr>
      <w:r w:rsidRPr="00B72BDC">
        <w:rPr>
          <w:rFonts w:cs="Calibri"/>
        </w:rPr>
        <w:t xml:space="preserve">gwarancji ubezpieczeniowej; </w:t>
      </w:r>
    </w:p>
    <w:p w:rsidR="00A3427D" w:rsidRPr="00B72BDC" w:rsidRDefault="00A3427D" w:rsidP="00E628DE">
      <w:pPr>
        <w:pStyle w:val="Akapitzlist"/>
        <w:numPr>
          <w:ilvl w:val="2"/>
          <w:numId w:val="24"/>
        </w:numPr>
        <w:autoSpaceDE w:val="0"/>
        <w:autoSpaceDN w:val="0"/>
        <w:spacing w:after="0" w:line="240" w:lineRule="auto"/>
        <w:ind w:left="1418" w:hanging="787"/>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sidR="00135CF6">
        <w:rPr>
          <w:rFonts w:cs="Calibri"/>
        </w:rPr>
        <w:t xml:space="preserve">ekst </w:t>
      </w:r>
      <w:r w:rsidRPr="00B72BDC">
        <w:rPr>
          <w:rFonts w:cs="Calibri"/>
        </w:rPr>
        <w:t>j</w:t>
      </w:r>
      <w:r w:rsidR="00135CF6">
        <w:rPr>
          <w:rFonts w:cs="Calibri"/>
        </w:rPr>
        <w:t>ednolity:</w:t>
      </w:r>
      <w:r w:rsidRPr="00B72BDC">
        <w:rPr>
          <w:rFonts w:cs="Calibri"/>
        </w:rPr>
        <w:t xml:space="preserve"> Dz. U. z 2018 r. poz. 110). </w:t>
      </w:r>
    </w:p>
    <w:p w:rsidR="00A3427D" w:rsidRPr="00E628DE" w:rsidRDefault="00A3427D" w:rsidP="004A3185">
      <w:pPr>
        <w:pStyle w:val="Akapitzlist"/>
        <w:numPr>
          <w:ilvl w:val="1"/>
          <w:numId w:val="24"/>
        </w:numPr>
        <w:tabs>
          <w:tab w:val="left" w:pos="1418"/>
        </w:tabs>
        <w:autoSpaceDE w:val="0"/>
        <w:autoSpaceDN w:val="0"/>
        <w:spacing w:before="120" w:after="120" w:line="240" w:lineRule="auto"/>
        <w:ind w:left="856" w:hanging="431"/>
        <w:contextualSpacing w:val="0"/>
        <w:jc w:val="both"/>
      </w:pPr>
      <w:r w:rsidRPr="00E628DE">
        <w:lastRenderedPageBreak/>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A3427D" w:rsidRPr="00E628DE" w:rsidRDefault="00A3427D" w:rsidP="00971AEF">
      <w:pPr>
        <w:pStyle w:val="Akapitzlist"/>
        <w:numPr>
          <w:ilvl w:val="1"/>
          <w:numId w:val="24"/>
        </w:numPr>
        <w:tabs>
          <w:tab w:val="left" w:pos="1418"/>
        </w:tabs>
        <w:autoSpaceDE w:val="0"/>
        <w:autoSpaceDN w:val="0"/>
        <w:spacing w:after="120" w:line="240" w:lineRule="auto"/>
        <w:ind w:left="856" w:hanging="431"/>
        <w:contextualSpacing w:val="0"/>
        <w:jc w:val="both"/>
      </w:pPr>
      <w:r w:rsidRPr="00E628DE">
        <w:t>Zamawiający zwróci Wykonawcy zabezpieczenie wniesione w pieniądzu z odsetkami wynikającymi z umowy rachunku bankowego</w:t>
      </w:r>
      <w:r w:rsidR="00135CF6">
        <w:t xml:space="preserve"> </w:t>
      </w:r>
      <w:r w:rsidRPr="00E628DE">
        <w:t>w terminie 45 dni od dnia odbioru końcowego pod warunkiem dostarczenia Gwarancji Usu</w:t>
      </w:r>
      <w:r w:rsidR="00154C30">
        <w:t>nięci</w:t>
      </w:r>
      <w:r w:rsidRPr="00E628DE">
        <w:t>a Wad. Zabezpieczenie zostanie pomniejszone o koszt prowadzenia rachunku oraz prowizji bankowej pobranej za przelew pieniędzy na rachunek bankowy Wykonawcy.</w:t>
      </w:r>
    </w:p>
    <w:p w:rsidR="00A3427D" w:rsidRPr="00E628DE" w:rsidRDefault="00A3427D" w:rsidP="00E628DE">
      <w:pPr>
        <w:pStyle w:val="Akapitzlist"/>
        <w:numPr>
          <w:ilvl w:val="1"/>
          <w:numId w:val="24"/>
        </w:numPr>
        <w:tabs>
          <w:tab w:val="left" w:pos="1418"/>
        </w:tabs>
        <w:autoSpaceDE w:val="0"/>
        <w:autoSpaceDN w:val="0"/>
        <w:spacing w:after="0" w:line="240" w:lineRule="auto"/>
        <w:contextualSpacing w:val="0"/>
        <w:jc w:val="both"/>
      </w:pPr>
      <w:r w:rsidRPr="00E628DE">
        <w:t xml:space="preserve">Projekt poręczenia lub gwarancji </w:t>
      </w:r>
      <w:r w:rsidR="00135CF6">
        <w:t xml:space="preserve">bankowej / ubezpieczeniowej </w:t>
      </w:r>
      <w:r w:rsidRPr="00E628DE">
        <w:t>wymaga</w:t>
      </w:r>
      <w:r w:rsidR="00135CF6">
        <w:t xml:space="preserve"> uprzedniego</w:t>
      </w:r>
      <w:r w:rsidRPr="00E628DE">
        <w:t xml:space="preserve"> zatwierdzenia przez Zamawiającego.</w:t>
      </w:r>
    </w:p>
    <w:p w:rsidR="005F7561" w:rsidRPr="00843290" w:rsidRDefault="003B2012" w:rsidP="004A3185">
      <w:pPr>
        <w:pStyle w:val="Akapitzlist"/>
        <w:numPr>
          <w:ilvl w:val="0"/>
          <w:numId w:val="24"/>
        </w:numPr>
        <w:autoSpaceDE w:val="0"/>
        <w:autoSpaceDN w:val="0"/>
        <w:spacing w:before="240" w:after="120" w:line="240" w:lineRule="auto"/>
        <w:ind w:left="357" w:hanging="357"/>
        <w:contextualSpacing w:val="0"/>
        <w:jc w:val="both"/>
        <w:rPr>
          <w:rFonts w:cs="Calibri"/>
          <w:b/>
        </w:rPr>
      </w:pPr>
      <w:r w:rsidRPr="00843290">
        <w:rPr>
          <w:rFonts w:cs="Calibri"/>
          <w:b/>
        </w:rPr>
        <w:t>ODPOWIEDZIALNOŚĆ ZA NIEWYKONANIE LUB NIENALEŻYTE WYKONANIE UMOWY</w:t>
      </w:r>
    </w:p>
    <w:p w:rsidR="00F46F7A" w:rsidRDefault="00A3427D" w:rsidP="00E628DE">
      <w:pPr>
        <w:pStyle w:val="Akapitzlist"/>
        <w:numPr>
          <w:ilvl w:val="1"/>
          <w:numId w:val="24"/>
        </w:numPr>
        <w:tabs>
          <w:tab w:val="left" w:pos="1418"/>
        </w:tabs>
        <w:autoSpaceDE w:val="0"/>
        <w:autoSpaceDN w:val="0"/>
        <w:spacing w:after="0" w:line="240" w:lineRule="auto"/>
        <w:contextualSpacing w:val="0"/>
        <w:jc w:val="both"/>
      </w:pPr>
      <w:r w:rsidRPr="00E628DE">
        <w:t xml:space="preserve">Niezależnie od postanowień OWZU o karach umownych </w:t>
      </w:r>
      <w:r w:rsidR="009755C4">
        <w:t xml:space="preserve">Wykonawca zapłaci </w:t>
      </w:r>
      <w:r w:rsidR="000614C1">
        <w:t xml:space="preserve">Zamawiającemu następujące </w:t>
      </w:r>
      <w:r w:rsidR="009755C4">
        <w:t>kary umowne</w:t>
      </w:r>
      <w:r w:rsidR="00F46F7A">
        <w:t>:</w:t>
      </w:r>
    </w:p>
    <w:p w:rsidR="00A3427D" w:rsidRPr="006523E3" w:rsidRDefault="00A3427D" w:rsidP="00971AEF">
      <w:pPr>
        <w:pStyle w:val="Akapitzlist"/>
        <w:numPr>
          <w:ilvl w:val="2"/>
          <w:numId w:val="24"/>
        </w:numPr>
        <w:tabs>
          <w:tab w:val="clear" w:pos="720"/>
          <w:tab w:val="num" w:pos="1276"/>
          <w:tab w:val="left" w:pos="1418"/>
        </w:tabs>
        <w:autoSpaceDE w:val="0"/>
        <w:autoSpaceDN w:val="0"/>
        <w:spacing w:after="0" w:line="240" w:lineRule="auto"/>
        <w:ind w:left="1418" w:hanging="709"/>
        <w:contextualSpacing w:val="0"/>
        <w:jc w:val="both"/>
      </w:pPr>
      <w:r w:rsidRPr="00E628DE">
        <w:t xml:space="preserve"> za opóźnienie w wykonaniu </w:t>
      </w:r>
      <w:r w:rsidR="000614C1">
        <w:rPr>
          <w:rFonts w:asciiTheme="minorHAnsi" w:hAnsiTheme="minorHAnsi" w:cstheme="minorHAnsi"/>
          <w:color w:val="000000" w:themeColor="text1"/>
        </w:rPr>
        <w:t>p</w:t>
      </w:r>
      <w:r w:rsidR="00EB2777" w:rsidRPr="00B85D9F">
        <w:rPr>
          <w:rFonts w:asciiTheme="minorHAnsi" w:hAnsiTheme="minorHAnsi" w:cstheme="minorHAnsi"/>
          <w:color w:val="000000" w:themeColor="text1"/>
        </w:rPr>
        <w:t>rojekt</w:t>
      </w:r>
      <w:r w:rsidR="00EB2777">
        <w:rPr>
          <w:rFonts w:asciiTheme="minorHAnsi" w:hAnsiTheme="minorHAnsi" w:cstheme="minorHAnsi"/>
          <w:color w:val="000000" w:themeColor="text1"/>
        </w:rPr>
        <w:t>u</w:t>
      </w:r>
      <w:r w:rsidR="00EB2777" w:rsidRPr="00B85D9F">
        <w:rPr>
          <w:rFonts w:asciiTheme="minorHAnsi" w:hAnsiTheme="minorHAnsi" w:cstheme="minorHAnsi"/>
          <w:color w:val="000000" w:themeColor="text1"/>
        </w:rPr>
        <w:t xml:space="preserve"> </w:t>
      </w:r>
      <w:r w:rsidR="000614C1">
        <w:rPr>
          <w:rFonts w:asciiTheme="minorHAnsi" w:hAnsiTheme="minorHAnsi" w:cstheme="minorHAnsi"/>
          <w:color w:val="000000" w:themeColor="text1"/>
        </w:rPr>
        <w:t>b</w:t>
      </w:r>
      <w:r w:rsidR="00EB2777" w:rsidRPr="00B85D9F">
        <w:rPr>
          <w:rFonts w:asciiTheme="minorHAnsi" w:hAnsiTheme="minorHAnsi" w:cstheme="minorHAnsi"/>
          <w:color w:val="000000" w:themeColor="text1"/>
        </w:rPr>
        <w:t>udowlan</w:t>
      </w:r>
      <w:r w:rsidR="00EB2777">
        <w:rPr>
          <w:rFonts w:asciiTheme="minorHAnsi" w:hAnsiTheme="minorHAnsi" w:cstheme="minorHAnsi"/>
          <w:color w:val="000000" w:themeColor="text1"/>
        </w:rPr>
        <w:t>ego</w:t>
      </w:r>
      <w:r w:rsidR="00EB2777" w:rsidRPr="00B85D9F">
        <w:rPr>
          <w:rFonts w:asciiTheme="minorHAnsi" w:hAnsiTheme="minorHAnsi" w:cstheme="minorHAnsi"/>
          <w:color w:val="000000" w:themeColor="text1"/>
        </w:rPr>
        <w:t xml:space="preserve"> wraz z niezbędnymi uzgodnieniami </w:t>
      </w:r>
      <w:r w:rsidR="00646784">
        <w:t>w </w:t>
      </w:r>
      <w:r w:rsidR="000614C1" w:rsidRPr="006523E3">
        <w:t>stosunku do termin</w:t>
      </w:r>
      <w:r w:rsidR="000614C1" w:rsidRPr="001F3E9F">
        <w:t>u</w:t>
      </w:r>
      <w:r w:rsidR="000614C1" w:rsidRPr="006523E3">
        <w:t xml:space="preserve"> wskazan</w:t>
      </w:r>
      <w:r w:rsidR="000614C1" w:rsidRPr="001F3E9F">
        <w:t>ego</w:t>
      </w:r>
      <w:r w:rsidR="000614C1" w:rsidRPr="006523E3">
        <w:t xml:space="preserve"> w pkt 2.1</w:t>
      </w:r>
      <w:r w:rsidR="000614C1" w:rsidRPr="001F3E9F">
        <w:t xml:space="preserve">.2 </w:t>
      </w:r>
      <w:r w:rsidR="000614C1" w:rsidRPr="006523E3">
        <w:t>Umowy</w:t>
      </w:r>
      <w:r w:rsidR="000614C1" w:rsidRPr="00E628DE" w:rsidDel="00EB2777">
        <w:t xml:space="preserve"> </w:t>
      </w:r>
      <w:r w:rsidR="000614C1">
        <w:t>– –</w:t>
      </w:r>
      <w:r w:rsidRPr="00E628DE">
        <w:t xml:space="preserve">w wysokości </w:t>
      </w:r>
      <w:r w:rsidR="00E44ECE">
        <w:t>0,</w:t>
      </w:r>
      <w:r w:rsidR="00F46F7A">
        <w:t>1</w:t>
      </w:r>
      <w:r w:rsidR="00F83D7C" w:rsidRPr="00E628DE">
        <w:t xml:space="preserve"> % </w:t>
      </w:r>
      <w:r w:rsidR="000614C1">
        <w:t>w</w:t>
      </w:r>
      <w:r w:rsidR="00F83D7C" w:rsidRPr="00E628DE">
        <w:t>ynagrodzenia określonego w </w:t>
      </w:r>
      <w:r w:rsidRPr="00E628DE">
        <w:t xml:space="preserve">pkt </w:t>
      </w:r>
      <w:r w:rsidR="000614C1">
        <w:t>5</w:t>
      </w:r>
      <w:r w:rsidRPr="006523E3">
        <w:t>.</w:t>
      </w:r>
      <w:r w:rsidR="00F46F7A" w:rsidRPr="00971AEF">
        <w:t>2.</w:t>
      </w:r>
      <w:r w:rsidRPr="006523E3">
        <w:t>1 Umowy za każdy dzień opóźnienia</w:t>
      </w:r>
      <w:r w:rsidR="000614C1">
        <w:t>;</w:t>
      </w:r>
    </w:p>
    <w:p w:rsidR="00F46F7A" w:rsidRPr="006523E3" w:rsidRDefault="00F46F7A" w:rsidP="00971AEF">
      <w:pPr>
        <w:pStyle w:val="Akapitzlist"/>
        <w:numPr>
          <w:ilvl w:val="2"/>
          <w:numId w:val="24"/>
        </w:numPr>
        <w:tabs>
          <w:tab w:val="clear" w:pos="720"/>
          <w:tab w:val="num" w:pos="1276"/>
          <w:tab w:val="left" w:pos="1418"/>
        </w:tabs>
        <w:autoSpaceDE w:val="0"/>
        <w:autoSpaceDN w:val="0"/>
        <w:spacing w:after="0" w:line="240" w:lineRule="auto"/>
        <w:ind w:left="1418" w:hanging="709"/>
        <w:contextualSpacing w:val="0"/>
        <w:jc w:val="both"/>
      </w:pPr>
      <w:r w:rsidRPr="006523E3">
        <w:t xml:space="preserve">za opóźnienie w </w:t>
      </w:r>
      <w:r w:rsidR="00EB2777" w:rsidRPr="006523E3">
        <w:t>przygotowani</w:t>
      </w:r>
      <w:r w:rsidR="00471F27">
        <w:rPr>
          <w:rFonts w:asciiTheme="minorHAnsi" w:hAnsiTheme="minorHAnsi" w:cstheme="minorHAnsi"/>
          <w:color w:val="000000" w:themeColor="text1"/>
        </w:rPr>
        <w:t>u oczyszczalni</w:t>
      </w:r>
      <w:r w:rsidR="00EB2777" w:rsidRPr="006523E3">
        <w:rPr>
          <w:rFonts w:asciiTheme="minorHAnsi" w:hAnsiTheme="minorHAnsi" w:cstheme="minorHAnsi"/>
          <w:color w:val="000000" w:themeColor="text1"/>
        </w:rPr>
        <w:t xml:space="preserve"> </w:t>
      </w:r>
      <w:r w:rsidR="00471F27">
        <w:rPr>
          <w:rFonts w:asciiTheme="minorHAnsi" w:hAnsiTheme="minorHAnsi" w:cstheme="minorHAnsi"/>
          <w:color w:val="000000" w:themeColor="text1"/>
        </w:rPr>
        <w:t xml:space="preserve">ścieków </w:t>
      </w:r>
      <w:r w:rsidR="00EB2777" w:rsidRPr="006523E3">
        <w:rPr>
          <w:rFonts w:asciiTheme="minorHAnsi" w:hAnsiTheme="minorHAnsi" w:cstheme="minorHAnsi"/>
          <w:color w:val="000000" w:themeColor="text1"/>
        </w:rPr>
        <w:t xml:space="preserve">do </w:t>
      </w:r>
      <w:r w:rsidR="000614C1">
        <w:rPr>
          <w:rFonts w:asciiTheme="minorHAnsi" w:hAnsiTheme="minorHAnsi" w:cstheme="minorHAnsi"/>
          <w:color w:val="000000" w:themeColor="text1"/>
        </w:rPr>
        <w:t>r</w:t>
      </w:r>
      <w:r w:rsidR="00EB2777" w:rsidRPr="006523E3">
        <w:rPr>
          <w:rFonts w:asciiTheme="minorHAnsi" w:hAnsiTheme="minorHAnsi" w:cstheme="minorHAnsi"/>
          <w:color w:val="000000" w:themeColor="text1"/>
        </w:rPr>
        <w:t xml:space="preserve">uchu </w:t>
      </w:r>
      <w:r w:rsidR="000614C1">
        <w:rPr>
          <w:rFonts w:asciiTheme="minorHAnsi" w:hAnsiTheme="minorHAnsi" w:cstheme="minorHAnsi"/>
          <w:color w:val="000000" w:themeColor="text1"/>
        </w:rPr>
        <w:t>p</w:t>
      </w:r>
      <w:r w:rsidR="00EB2777" w:rsidRPr="006523E3">
        <w:rPr>
          <w:rFonts w:asciiTheme="minorHAnsi" w:hAnsiTheme="minorHAnsi" w:cstheme="minorHAnsi"/>
          <w:color w:val="000000" w:themeColor="text1"/>
        </w:rPr>
        <w:t xml:space="preserve">róbnego </w:t>
      </w:r>
      <w:r w:rsidR="000614C1" w:rsidRPr="007653CE">
        <w:t>w stosunku do terminu wskazanego w pkt 2.1.7 Umowy</w:t>
      </w:r>
      <w:r w:rsidR="000614C1" w:rsidRPr="006523E3">
        <w:t xml:space="preserve"> </w:t>
      </w:r>
      <w:r w:rsidR="000614C1">
        <w:t xml:space="preserve">– </w:t>
      </w:r>
      <w:r w:rsidRPr="006523E3">
        <w:t>w</w:t>
      </w:r>
      <w:r w:rsidR="00EB2777" w:rsidRPr="006523E3">
        <w:t xml:space="preserve"> </w:t>
      </w:r>
      <w:r w:rsidRPr="006523E3">
        <w:t xml:space="preserve">wysokości 0,5 % </w:t>
      </w:r>
      <w:r w:rsidR="000614C1">
        <w:t>w</w:t>
      </w:r>
      <w:r w:rsidRPr="006523E3">
        <w:t xml:space="preserve">ynagrodzenia określonego w pkt </w:t>
      </w:r>
      <w:r w:rsidR="000614C1">
        <w:t>5</w:t>
      </w:r>
      <w:r w:rsidR="00EB2777" w:rsidRPr="00971AEF">
        <w:t>.2.5</w:t>
      </w:r>
      <w:r w:rsidRPr="00971AEF">
        <w:t xml:space="preserve"> Umowy za każdy dzień opóźnienia</w:t>
      </w:r>
      <w:r w:rsidR="000614C1">
        <w:t>;</w:t>
      </w:r>
    </w:p>
    <w:p w:rsidR="00C43345" w:rsidRDefault="00C43345" w:rsidP="00971AEF">
      <w:pPr>
        <w:pStyle w:val="Akapitzlist"/>
        <w:numPr>
          <w:ilvl w:val="2"/>
          <w:numId w:val="24"/>
        </w:numPr>
        <w:tabs>
          <w:tab w:val="clear" w:pos="720"/>
          <w:tab w:val="num" w:pos="1276"/>
          <w:tab w:val="left" w:pos="1418"/>
        </w:tabs>
        <w:autoSpaceDE w:val="0"/>
        <w:autoSpaceDN w:val="0"/>
        <w:spacing w:after="0" w:line="240" w:lineRule="auto"/>
        <w:ind w:left="1418" w:hanging="709"/>
        <w:contextualSpacing w:val="0"/>
        <w:jc w:val="both"/>
      </w:pPr>
      <w:r>
        <w:t xml:space="preserve">Z tytułu niedotrzymania w okresie gwarancji </w:t>
      </w:r>
      <w:r w:rsidR="00761DAA">
        <w:t xml:space="preserve">gwarantowanego </w:t>
      </w:r>
      <w:r>
        <w:t>wskaźnika dyspozycyjności</w:t>
      </w:r>
      <w:r w:rsidR="000614C1">
        <w:t xml:space="preserve"> </w:t>
      </w:r>
      <w:r w:rsidR="00B42303">
        <w:t xml:space="preserve">oczyszczalni ścieków </w:t>
      </w:r>
      <w:r w:rsidR="000614C1">
        <w:t>–</w:t>
      </w:r>
      <w:r>
        <w:t xml:space="preserve"> w wysokości 0,5 % </w:t>
      </w:r>
      <w:r w:rsidR="00646784">
        <w:t>W</w:t>
      </w:r>
      <w:r>
        <w:t xml:space="preserve">ynagrodzenia umownego określonego w pkt </w:t>
      </w:r>
      <w:r w:rsidR="00646784">
        <w:t>5</w:t>
      </w:r>
      <w:r>
        <w:t xml:space="preserve">.1 za każdy 1 % </w:t>
      </w:r>
      <w:r w:rsidR="00E76A5C">
        <w:t>obniżenia dyspozycyjności</w:t>
      </w:r>
      <w:r>
        <w:t>, w każdym 12 –miesięcznym okresie obowiązywania gwarancji.</w:t>
      </w:r>
    </w:p>
    <w:p w:rsidR="009755C4" w:rsidRDefault="009755C4" w:rsidP="00076B0E">
      <w:pPr>
        <w:pStyle w:val="Akapitzlist"/>
        <w:numPr>
          <w:ilvl w:val="1"/>
          <w:numId w:val="24"/>
        </w:numPr>
        <w:tabs>
          <w:tab w:val="left" w:pos="1418"/>
        </w:tabs>
        <w:autoSpaceDE w:val="0"/>
        <w:autoSpaceDN w:val="0"/>
        <w:spacing w:before="120" w:after="120" w:line="240" w:lineRule="auto"/>
        <w:ind w:left="856" w:hanging="431"/>
        <w:contextualSpacing w:val="0"/>
        <w:jc w:val="both"/>
      </w:pPr>
      <w:r>
        <w:t>Z tytułu nie</w:t>
      </w:r>
      <w:r w:rsidR="000614C1">
        <w:t>osiągnięcia</w:t>
      </w:r>
      <w:r>
        <w:t xml:space="preserve"> </w:t>
      </w:r>
      <w:r w:rsidR="000614C1">
        <w:t>P</w:t>
      </w:r>
      <w:r>
        <w:t xml:space="preserve">arametrów </w:t>
      </w:r>
      <w:r w:rsidR="000614C1">
        <w:t>G</w:t>
      </w:r>
      <w:r>
        <w:t xml:space="preserve">warantowanych Wykonawca </w:t>
      </w:r>
      <w:r w:rsidR="000614C1">
        <w:t>z</w:t>
      </w:r>
      <w:r>
        <w:t xml:space="preserve">apłaci </w:t>
      </w:r>
      <w:r w:rsidR="00EC0DA7">
        <w:t xml:space="preserve">Zamawiającemu następujące </w:t>
      </w:r>
      <w:r>
        <w:t>kary umowne:</w:t>
      </w:r>
    </w:p>
    <w:tbl>
      <w:tblPr>
        <w:tblStyle w:val="Tabela-Siatka"/>
        <w:tblW w:w="9918" w:type="dxa"/>
        <w:tblLook w:val="04A0" w:firstRow="1" w:lastRow="0" w:firstColumn="1" w:lastColumn="0" w:noHBand="0" w:noVBand="1"/>
      </w:tblPr>
      <w:tblGrid>
        <w:gridCol w:w="720"/>
        <w:gridCol w:w="785"/>
        <w:gridCol w:w="1797"/>
        <w:gridCol w:w="1689"/>
        <w:gridCol w:w="4927"/>
      </w:tblGrid>
      <w:tr w:rsidR="009755C4" w:rsidRPr="009755C4" w:rsidTr="00971AEF">
        <w:tc>
          <w:tcPr>
            <w:tcW w:w="720" w:type="dxa"/>
          </w:tcPr>
          <w:p w:rsidR="009755C4" w:rsidRPr="009755C4" w:rsidRDefault="009755C4" w:rsidP="00971AEF">
            <w:pPr>
              <w:jc w:val="center"/>
              <w:rPr>
                <w:rFonts w:asciiTheme="minorHAnsi" w:hAnsiTheme="minorHAnsi" w:cstheme="minorHAnsi"/>
                <w:szCs w:val="20"/>
              </w:rPr>
            </w:pPr>
          </w:p>
        </w:tc>
        <w:tc>
          <w:tcPr>
            <w:tcW w:w="2582" w:type="dxa"/>
            <w:gridSpan w:val="2"/>
          </w:tcPr>
          <w:p w:rsidR="009755C4" w:rsidRPr="009755C4" w:rsidRDefault="009755C4" w:rsidP="00971AEF">
            <w:pPr>
              <w:jc w:val="center"/>
              <w:rPr>
                <w:rFonts w:asciiTheme="minorHAnsi" w:hAnsiTheme="minorHAnsi" w:cstheme="minorHAnsi"/>
                <w:szCs w:val="20"/>
              </w:rPr>
            </w:pPr>
            <w:r w:rsidRPr="009755C4">
              <w:rPr>
                <w:rFonts w:asciiTheme="minorHAnsi" w:hAnsiTheme="minorHAnsi" w:cstheme="minorHAnsi"/>
                <w:b/>
                <w:sz w:val="18"/>
                <w:szCs w:val="18"/>
                <w:lang w:eastAsia="en-US"/>
              </w:rPr>
              <w:t>Gwarantowane Parametry</w:t>
            </w:r>
          </w:p>
        </w:tc>
        <w:tc>
          <w:tcPr>
            <w:tcW w:w="1689" w:type="dxa"/>
          </w:tcPr>
          <w:p w:rsidR="009755C4" w:rsidRPr="009755C4" w:rsidRDefault="009755C4" w:rsidP="00971AEF">
            <w:pPr>
              <w:jc w:val="center"/>
              <w:rPr>
                <w:rFonts w:asciiTheme="minorHAnsi" w:hAnsiTheme="minorHAnsi" w:cstheme="minorHAnsi"/>
                <w:b/>
                <w:sz w:val="18"/>
                <w:szCs w:val="18"/>
                <w:lang w:eastAsia="en-US"/>
              </w:rPr>
            </w:pPr>
            <w:r w:rsidRPr="009755C4">
              <w:rPr>
                <w:rFonts w:asciiTheme="minorHAnsi" w:hAnsiTheme="minorHAnsi" w:cstheme="minorHAnsi"/>
                <w:b/>
                <w:sz w:val="18"/>
                <w:szCs w:val="18"/>
                <w:lang w:eastAsia="en-US"/>
              </w:rPr>
              <w:t>Wartość gwarantowana</w:t>
            </w:r>
          </w:p>
        </w:tc>
        <w:tc>
          <w:tcPr>
            <w:tcW w:w="4927" w:type="dxa"/>
          </w:tcPr>
          <w:p w:rsidR="009755C4" w:rsidRPr="009755C4" w:rsidRDefault="009755C4" w:rsidP="00971AEF">
            <w:pPr>
              <w:jc w:val="center"/>
              <w:rPr>
                <w:rFonts w:asciiTheme="minorHAnsi" w:hAnsiTheme="minorHAnsi" w:cstheme="minorHAnsi"/>
                <w:szCs w:val="20"/>
              </w:rPr>
            </w:pPr>
            <w:r w:rsidRPr="009755C4">
              <w:rPr>
                <w:rFonts w:asciiTheme="minorHAnsi" w:hAnsiTheme="minorHAnsi" w:cstheme="minorHAnsi"/>
                <w:b/>
                <w:sz w:val="18"/>
                <w:szCs w:val="18"/>
                <w:lang w:eastAsia="en-US"/>
              </w:rPr>
              <w:t xml:space="preserve">Wysokość kar </w:t>
            </w:r>
            <w:r w:rsidR="00646784">
              <w:rPr>
                <w:rFonts w:asciiTheme="minorHAnsi" w:hAnsiTheme="minorHAnsi" w:cstheme="minorHAnsi"/>
                <w:b/>
                <w:sz w:val="18"/>
                <w:szCs w:val="18"/>
                <w:lang w:eastAsia="en-US"/>
              </w:rPr>
              <w:t xml:space="preserve">umownych </w:t>
            </w:r>
            <w:r w:rsidRPr="009755C4">
              <w:rPr>
                <w:rFonts w:asciiTheme="minorHAnsi" w:hAnsiTheme="minorHAnsi" w:cstheme="minorHAnsi"/>
                <w:b/>
                <w:sz w:val="18"/>
                <w:szCs w:val="18"/>
                <w:lang w:eastAsia="en-US"/>
              </w:rPr>
              <w:t xml:space="preserve">za niedotrzymanie </w:t>
            </w:r>
            <w:r w:rsidR="00646784" w:rsidRPr="009755C4">
              <w:rPr>
                <w:rFonts w:asciiTheme="minorHAnsi" w:hAnsiTheme="minorHAnsi" w:cstheme="minorHAnsi"/>
                <w:b/>
                <w:sz w:val="18"/>
                <w:szCs w:val="18"/>
                <w:lang w:eastAsia="en-US"/>
              </w:rPr>
              <w:t xml:space="preserve">Parametrów </w:t>
            </w:r>
            <w:r w:rsidRPr="009755C4">
              <w:rPr>
                <w:rFonts w:asciiTheme="minorHAnsi" w:hAnsiTheme="minorHAnsi" w:cstheme="minorHAnsi"/>
                <w:b/>
                <w:sz w:val="18"/>
                <w:szCs w:val="18"/>
                <w:lang w:eastAsia="en-US"/>
              </w:rPr>
              <w:t xml:space="preserve">Gwarantowanych </w:t>
            </w:r>
          </w:p>
        </w:tc>
      </w:tr>
      <w:tr w:rsidR="00A64973" w:rsidRPr="009755C4" w:rsidTr="00971AEF">
        <w:tc>
          <w:tcPr>
            <w:tcW w:w="720" w:type="dxa"/>
          </w:tcPr>
          <w:p w:rsidR="00A64973" w:rsidRPr="009755C4" w:rsidRDefault="00A64973">
            <w:pPr>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1</w:t>
            </w:r>
          </w:p>
        </w:tc>
        <w:tc>
          <w:tcPr>
            <w:tcW w:w="2582" w:type="dxa"/>
            <w:gridSpan w:val="2"/>
          </w:tcPr>
          <w:p w:rsidR="00A64973" w:rsidRPr="009755C4" w:rsidRDefault="00A64973">
            <w:pPr>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2</w:t>
            </w:r>
          </w:p>
        </w:tc>
        <w:tc>
          <w:tcPr>
            <w:tcW w:w="1689" w:type="dxa"/>
          </w:tcPr>
          <w:p w:rsidR="00A64973" w:rsidRPr="009755C4" w:rsidRDefault="00A64973">
            <w:pPr>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3</w:t>
            </w:r>
          </w:p>
        </w:tc>
        <w:tc>
          <w:tcPr>
            <w:tcW w:w="4927" w:type="dxa"/>
          </w:tcPr>
          <w:p w:rsidR="00A64973" w:rsidRPr="009755C4" w:rsidRDefault="00A64973" w:rsidP="00646784">
            <w:pPr>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4</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2582" w:type="dxa"/>
            <w:gridSpan w:val="2"/>
          </w:tcPr>
          <w:p w:rsidR="009755C4" w:rsidRPr="009755C4" w:rsidRDefault="009755C4" w:rsidP="00EC7A4C">
            <w:pPr>
              <w:pStyle w:val="Nagwek2"/>
              <w:spacing w:before="80" w:after="240" w:line="240" w:lineRule="auto"/>
              <w:rPr>
                <w:rFonts w:asciiTheme="minorHAnsi" w:hAnsiTheme="minorHAnsi" w:cstheme="minorHAnsi"/>
                <w:sz w:val="22"/>
                <w:szCs w:val="22"/>
                <w:lang w:val="pl-PL"/>
              </w:rPr>
            </w:pPr>
            <w:bookmarkStart w:id="21" w:name="_Toc15892320"/>
            <w:r w:rsidRPr="009755C4">
              <w:rPr>
                <w:rFonts w:asciiTheme="minorHAnsi" w:hAnsiTheme="minorHAnsi" w:cstheme="minorHAnsi"/>
                <w:color w:val="auto"/>
                <w:sz w:val="22"/>
                <w:szCs w:val="22"/>
                <w:lang w:val="pl-PL"/>
              </w:rPr>
              <w:t>Wydajność hydrauliczna</w:t>
            </w:r>
            <w:bookmarkEnd w:id="21"/>
            <w:r w:rsidRPr="009755C4">
              <w:rPr>
                <w:rFonts w:asciiTheme="minorHAnsi" w:hAnsiTheme="minorHAnsi" w:cstheme="minorHAnsi"/>
                <w:color w:val="auto"/>
                <w:sz w:val="22"/>
                <w:szCs w:val="22"/>
                <w:lang w:val="pl-PL"/>
              </w:rPr>
              <w:t xml:space="preserve"> zgodnie z pkt 6.4.1 SIWZ</w:t>
            </w:r>
            <w:r w:rsidR="00C510F7">
              <w:rPr>
                <w:rFonts w:asciiTheme="minorHAnsi" w:hAnsiTheme="minorHAnsi" w:cstheme="minorHAnsi"/>
                <w:color w:val="auto"/>
                <w:sz w:val="22"/>
                <w:szCs w:val="22"/>
                <w:lang w:val="pl-PL"/>
              </w:rPr>
              <w:t xml:space="preserve"> </w:t>
            </w:r>
            <w:r w:rsidRPr="009755C4">
              <w:rPr>
                <w:rFonts w:asciiTheme="minorHAnsi" w:hAnsiTheme="minorHAnsi" w:cstheme="minorHAnsi"/>
                <w:color w:val="auto"/>
                <w:sz w:val="22"/>
                <w:szCs w:val="22"/>
                <w:lang w:val="pl-PL"/>
              </w:rPr>
              <w:t>II</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80 [m³/h]</w:t>
            </w:r>
          </w:p>
        </w:tc>
        <w:tc>
          <w:tcPr>
            <w:tcW w:w="4927" w:type="dxa"/>
          </w:tcPr>
          <w:p w:rsidR="00646784" w:rsidRDefault="009755C4" w:rsidP="00EC7A4C">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pełny 1 </w:t>
            </w:r>
            <w:r w:rsidRPr="00971AEF">
              <w:rPr>
                <w:rFonts w:asciiTheme="minorHAnsi" w:hAnsiTheme="minorHAnsi" w:cstheme="minorHAnsi"/>
                <w:szCs w:val="20"/>
              </w:rPr>
              <w:t>m³/h</w:t>
            </w:r>
            <w:r w:rsidRPr="0080657B">
              <w:rPr>
                <w:rFonts w:asciiTheme="minorHAnsi" w:hAnsiTheme="minorHAnsi" w:cstheme="minorHAnsi"/>
                <w:szCs w:val="20"/>
              </w:rPr>
              <w:t xml:space="preserve"> mniejszej wydajności hydraulicznej poniżej </w:t>
            </w:r>
            <w:r w:rsidR="00646784">
              <w:rPr>
                <w:rFonts w:asciiTheme="minorHAnsi" w:hAnsiTheme="minorHAnsi" w:cstheme="minorHAnsi"/>
                <w:szCs w:val="20"/>
              </w:rPr>
              <w:t>wartości gwarantowanej kara umowna wynosić będzie</w:t>
            </w:r>
            <w:r w:rsidRPr="0080657B">
              <w:rPr>
                <w:rFonts w:asciiTheme="minorHAnsi" w:hAnsiTheme="minorHAnsi" w:cstheme="minorHAnsi"/>
                <w:szCs w:val="20"/>
              </w:rPr>
              <w:t xml:space="preserve"> 0,5% </w:t>
            </w:r>
            <w:r w:rsidR="00646784">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646784">
              <w:rPr>
                <w:rFonts w:asciiTheme="minorHAnsi" w:hAnsiTheme="minorHAnsi" w:cstheme="minorHAnsi"/>
                <w:szCs w:val="20"/>
                <w:lang w:eastAsia="en-US"/>
              </w:rPr>
              <w:t xml:space="preserve">umownego </w:t>
            </w:r>
            <w:r w:rsidRPr="0080657B">
              <w:rPr>
                <w:rFonts w:asciiTheme="minorHAnsi" w:hAnsiTheme="minorHAnsi" w:cstheme="minorHAnsi"/>
                <w:szCs w:val="20"/>
                <w:lang w:eastAsia="en-US"/>
              </w:rPr>
              <w:t>określonego w pkt</w:t>
            </w:r>
            <w:r w:rsidR="00646784">
              <w:rPr>
                <w:rFonts w:asciiTheme="minorHAnsi" w:hAnsiTheme="minorHAnsi" w:cstheme="minorHAnsi"/>
                <w:szCs w:val="20"/>
                <w:lang w:eastAsia="en-US"/>
              </w:rPr>
              <w:t xml:space="preserve"> 5</w:t>
            </w:r>
            <w:r w:rsidRPr="00971AEF">
              <w:rPr>
                <w:rFonts w:asciiTheme="minorHAnsi" w:hAnsiTheme="minorHAnsi" w:cstheme="minorHAnsi"/>
                <w:szCs w:val="20"/>
                <w:lang w:eastAsia="en-US"/>
              </w:rPr>
              <w:t>.1</w:t>
            </w:r>
            <w:r w:rsidR="00646784">
              <w:rPr>
                <w:rFonts w:asciiTheme="minorHAnsi" w:hAnsiTheme="minorHAnsi" w:cstheme="minorHAnsi"/>
                <w:szCs w:val="20"/>
              </w:rPr>
              <w:t xml:space="preserve">, nie więcej jednak niż </w:t>
            </w:r>
            <w:r w:rsidRPr="0080657B">
              <w:rPr>
                <w:rFonts w:asciiTheme="minorHAnsi" w:hAnsiTheme="minorHAnsi" w:cstheme="minorHAnsi"/>
                <w:szCs w:val="20"/>
                <w:lang w:eastAsia="en-US"/>
              </w:rPr>
              <w:t xml:space="preserve">5% </w:t>
            </w:r>
            <w:r w:rsidR="00646784">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1F3DCF" w:rsidRPr="0080657B">
              <w:rPr>
                <w:rFonts w:asciiTheme="minorHAnsi" w:hAnsiTheme="minorHAnsi" w:cstheme="minorHAnsi"/>
                <w:szCs w:val="20"/>
                <w:lang w:eastAsia="en-US"/>
              </w:rPr>
              <w:t>.</w:t>
            </w:r>
          </w:p>
          <w:p w:rsidR="009755C4" w:rsidRPr="0080657B" w:rsidRDefault="006D7B24" w:rsidP="00EC7A4C">
            <w:pPr>
              <w:spacing w:line="300" w:lineRule="auto"/>
              <w:rPr>
                <w:rFonts w:asciiTheme="minorHAnsi" w:hAnsiTheme="minorHAnsi" w:cstheme="minorHAnsi"/>
                <w:szCs w:val="20"/>
              </w:rPr>
            </w:pPr>
            <w:r>
              <w:rPr>
                <w:rFonts w:asciiTheme="minorHAnsi" w:hAnsiTheme="minorHAnsi" w:cstheme="minorHAnsi"/>
                <w:szCs w:val="20"/>
                <w:lang w:eastAsia="en-US"/>
              </w:rPr>
              <w:t>W</w:t>
            </w:r>
            <w:r w:rsidR="00FF552C" w:rsidRPr="0080657B">
              <w:rPr>
                <w:rFonts w:asciiTheme="minorHAnsi" w:hAnsiTheme="minorHAnsi" w:cstheme="minorHAnsi"/>
                <w:szCs w:val="20"/>
                <w:lang w:eastAsia="en-US"/>
              </w:rPr>
              <w:t xml:space="preserve">ydajność </w:t>
            </w:r>
            <w:r w:rsidR="00FF552C" w:rsidRPr="0080657B">
              <w:rPr>
                <w:rFonts w:asciiTheme="minorHAnsi" w:hAnsiTheme="minorHAnsi" w:cstheme="minorHAnsi"/>
                <w:szCs w:val="20"/>
              </w:rPr>
              <w:t xml:space="preserve">hydrauliczna nie może być niższa niż </w:t>
            </w:r>
            <w:r w:rsidR="00FF552C" w:rsidRPr="00971AEF">
              <w:rPr>
                <w:rFonts w:asciiTheme="minorHAnsi" w:hAnsiTheme="minorHAnsi" w:cstheme="minorHAnsi"/>
                <w:szCs w:val="20"/>
              </w:rPr>
              <w:t>70 [m³/h].</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val="restart"/>
            <w:textDirection w:val="btLr"/>
            <w:vAlign w:val="center"/>
          </w:tcPr>
          <w:p w:rsidR="009755C4" w:rsidRPr="009755C4" w:rsidRDefault="009755C4" w:rsidP="0029675F">
            <w:pPr>
              <w:pStyle w:val="Nagwek2"/>
              <w:spacing w:before="0" w:line="240" w:lineRule="auto"/>
              <w:jc w:val="center"/>
              <w:rPr>
                <w:rFonts w:asciiTheme="minorHAnsi" w:hAnsiTheme="minorHAnsi" w:cstheme="minorHAnsi"/>
                <w:color w:val="auto"/>
                <w:lang w:val="pl-PL"/>
              </w:rPr>
            </w:pPr>
            <w:bookmarkStart w:id="22" w:name="_Toc15892321"/>
            <w:r w:rsidRPr="009755C4">
              <w:rPr>
                <w:rFonts w:asciiTheme="minorHAnsi" w:hAnsiTheme="minorHAnsi" w:cstheme="minorHAnsi"/>
                <w:color w:val="auto"/>
                <w:lang w:val="pl-PL"/>
              </w:rPr>
              <w:t>Jakość ścieków oczyszczonych</w:t>
            </w:r>
            <w:bookmarkEnd w:id="22"/>
            <w:r w:rsidRPr="009755C4">
              <w:rPr>
                <w:rFonts w:asciiTheme="minorHAnsi" w:hAnsiTheme="minorHAnsi" w:cstheme="minorHAnsi"/>
                <w:color w:val="auto"/>
                <w:lang w:val="pl-PL"/>
              </w:rPr>
              <w:t xml:space="preserve"> </w:t>
            </w:r>
          </w:p>
          <w:p w:rsidR="009755C4" w:rsidRPr="009755C4" w:rsidRDefault="009755C4" w:rsidP="0029675F">
            <w:pPr>
              <w:pStyle w:val="Nagwek2"/>
              <w:spacing w:before="0" w:line="240" w:lineRule="auto"/>
              <w:jc w:val="center"/>
              <w:rPr>
                <w:rFonts w:asciiTheme="minorHAnsi" w:hAnsiTheme="minorHAnsi" w:cstheme="minorHAnsi"/>
                <w:color w:val="auto"/>
                <w:lang w:val="pl-PL"/>
              </w:rPr>
            </w:pPr>
            <w:r w:rsidRPr="009755C4">
              <w:rPr>
                <w:rFonts w:asciiTheme="minorHAnsi" w:hAnsiTheme="minorHAnsi" w:cstheme="minorHAnsi"/>
                <w:color w:val="auto"/>
                <w:sz w:val="20"/>
                <w:szCs w:val="20"/>
                <w:lang w:val="pl-PL"/>
              </w:rPr>
              <w:t>zgodnie z pkt. 6.4.2 SIWZ II</w:t>
            </w:r>
          </w:p>
          <w:p w:rsidR="009755C4" w:rsidRPr="009755C4" w:rsidRDefault="009755C4" w:rsidP="0029675F">
            <w:pPr>
              <w:spacing w:line="300" w:lineRule="auto"/>
              <w:ind w:left="113" w:right="113"/>
              <w:jc w:val="center"/>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Cs w:val="20"/>
              </w:rPr>
            </w:pPr>
            <w:r w:rsidRPr="009755C4">
              <w:rPr>
                <w:rFonts w:asciiTheme="minorHAnsi" w:hAnsiTheme="minorHAnsi" w:cstheme="minorHAnsi"/>
                <w:sz w:val="22"/>
                <w:szCs w:val="22"/>
              </w:rPr>
              <w:t>Zawiesina ogólna</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21,0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646784" w:rsidRDefault="009755C4" w:rsidP="00EC7A4C">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1,8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większego stężenia powyżej</w:t>
            </w:r>
            <w:r w:rsidR="00646784">
              <w:rPr>
                <w:rFonts w:asciiTheme="minorHAnsi" w:hAnsiTheme="minorHAnsi" w:cstheme="minorHAnsi"/>
                <w:szCs w:val="20"/>
              </w:rPr>
              <w:t xml:space="preserve"> wartości </w:t>
            </w:r>
            <w:r w:rsidRPr="0080657B">
              <w:rPr>
                <w:rFonts w:asciiTheme="minorHAnsi" w:hAnsiTheme="minorHAnsi" w:cstheme="minorHAnsi"/>
                <w:szCs w:val="20"/>
              </w:rPr>
              <w:t>gwarantowane</w:t>
            </w:r>
            <w:r w:rsidR="00646784">
              <w:rPr>
                <w:rFonts w:asciiTheme="minorHAnsi" w:hAnsiTheme="minorHAnsi" w:cstheme="minorHAnsi"/>
                <w:szCs w:val="20"/>
              </w:rPr>
              <w:t>j</w:t>
            </w:r>
            <w:r w:rsidRPr="0080657B">
              <w:rPr>
                <w:rFonts w:asciiTheme="minorHAnsi" w:hAnsiTheme="minorHAnsi" w:cstheme="minorHAnsi"/>
                <w:szCs w:val="20"/>
              </w:rPr>
              <w:t xml:space="preserve"> </w:t>
            </w:r>
            <w:r w:rsidR="00646784">
              <w:rPr>
                <w:rFonts w:asciiTheme="minorHAnsi" w:hAnsiTheme="minorHAnsi" w:cstheme="minorHAnsi"/>
                <w:szCs w:val="20"/>
              </w:rPr>
              <w:t xml:space="preserve">kara umowna wynosić będzie </w:t>
            </w:r>
            <w:r w:rsidRPr="0080657B">
              <w:rPr>
                <w:rFonts w:asciiTheme="minorHAnsi" w:hAnsiTheme="minorHAnsi" w:cstheme="minorHAnsi"/>
                <w:szCs w:val="20"/>
              </w:rPr>
              <w:t xml:space="preserve">1 % </w:t>
            </w:r>
            <w:r w:rsidR="00646784">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646784">
              <w:rPr>
                <w:rFonts w:asciiTheme="minorHAnsi" w:hAnsiTheme="minorHAnsi" w:cstheme="minorHAnsi"/>
                <w:szCs w:val="20"/>
                <w:lang w:eastAsia="en-US"/>
              </w:rPr>
              <w:t xml:space="preserve">umownego </w:t>
            </w:r>
            <w:r w:rsidRPr="0080657B">
              <w:rPr>
                <w:rFonts w:asciiTheme="minorHAnsi" w:hAnsiTheme="minorHAnsi" w:cstheme="minorHAnsi"/>
                <w:szCs w:val="20"/>
                <w:lang w:eastAsia="en-US"/>
              </w:rPr>
              <w:t>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646784">
              <w:rPr>
                <w:rFonts w:asciiTheme="minorHAnsi" w:hAnsiTheme="minorHAnsi" w:cstheme="minorHAnsi"/>
                <w:szCs w:val="20"/>
              </w:rPr>
              <w:t xml:space="preserve"> 5.1, nie więcej niż </w:t>
            </w:r>
            <w:r w:rsidRPr="0080657B">
              <w:rPr>
                <w:rFonts w:asciiTheme="minorHAnsi" w:hAnsiTheme="minorHAnsi" w:cstheme="minorHAnsi"/>
                <w:szCs w:val="20"/>
                <w:lang w:eastAsia="en-US"/>
              </w:rPr>
              <w:t xml:space="preserve">5% </w:t>
            </w:r>
            <w:r w:rsidR="00646784">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646784">
              <w:rPr>
                <w:rFonts w:asciiTheme="minorHAnsi" w:hAnsiTheme="minorHAnsi" w:cstheme="minorHAnsi"/>
                <w:szCs w:val="20"/>
                <w:lang w:eastAsia="en-US"/>
              </w:rPr>
              <w:t>.</w:t>
            </w:r>
          </w:p>
          <w:p w:rsidR="009755C4" w:rsidRPr="0080657B" w:rsidRDefault="006D7B24" w:rsidP="00EC7A4C">
            <w:pPr>
              <w:spacing w:line="300" w:lineRule="auto"/>
              <w:rPr>
                <w:rFonts w:asciiTheme="minorHAnsi" w:hAnsiTheme="minorHAnsi" w:cstheme="minorHAnsi"/>
                <w:szCs w:val="20"/>
              </w:rPr>
            </w:pPr>
            <w:r>
              <w:rPr>
                <w:rFonts w:asciiTheme="minorHAnsi" w:hAnsiTheme="minorHAnsi" w:cstheme="minorHAnsi"/>
                <w:szCs w:val="20"/>
                <w:lang w:eastAsia="en-US"/>
              </w:rPr>
              <w:t>S</w:t>
            </w:r>
            <w:r w:rsidR="00FF552C" w:rsidRPr="0080657B">
              <w:rPr>
                <w:rFonts w:asciiTheme="minorHAnsi" w:hAnsiTheme="minorHAnsi" w:cstheme="minorHAnsi"/>
                <w:szCs w:val="20"/>
              </w:rPr>
              <w:t xml:space="preserve">tężenie </w:t>
            </w:r>
            <w:r w:rsidR="00646784">
              <w:rPr>
                <w:rFonts w:asciiTheme="minorHAnsi" w:hAnsiTheme="minorHAnsi" w:cstheme="minorHAnsi"/>
                <w:szCs w:val="20"/>
              </w:rPr>
              <w:t>zawiesiny ogólnej n</w:t>
            </w:r>
            <w:r w:rsidR="00FF552C" w:rsidRPr="0080657B">
              <w:rPr>
                <w:rFonts w:asciiTheme="minorHAnsi" w:hAnsiTheme="minorHAnsi" w:cstheme="minorHAnsi"/>
                <w:szCs w:val="20"/>
              </w:rPr>
              <w:t xml:space="preserve">ie może przekroczyć 30,0 </w:t>
            </w:r>
            <w:r w:rsidR="00FF552C" w:rsidRPr="00971AEF">
              <w:rPr>
                <w:rFonts w:asciiTheme="minorHAnsi" w:hAnsiTheme="minorHAnsi" w:cstheme="minorHAnsi"/>
                <w:szCs w:val="20"/>
              </w:rPr>
              <w:t>[mg/dm</w:t>
            </w:r>
            <w:r w:rsidR="00FF552C" w:rsidRPr="00971AEF">
              <w:rPr>
                <w:rFonts w:asciiTheme="minorHAnsi" w:hAnsiTheme="minorHAnsi" w:cstheme="minorHAnsi"/>
                <w:szCs w:val="20"/>
                <w:vertAlign w:val="superscript"/>
              </w:rPr>
              <w:t>3</w:t>
            </w:r>
            <w:r w:rsidR="00FF552C" w:rsidRPr="00971AEF">
              <w:rPr>
                <w:rFonts w:asciiTheme="minorHAnsi" w:hAnsiTheme="minorHAnsi" w:cstheme="minorHAnsi"/>
                <w:szCs w:val="20"/>
              </w:rPr>
              <w:t>]</w:t>
            </w:r>
            <w:r w:rsidR="00385EC9">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Cs w:val="20"/>
              </w:rPr>
            </w:pPr>
            <w:r w:rsidRPr="009755C4">
              <w:rPr>
                <w:rFonts w:asciiTheme="minorHAnsi" w:hAnsiTheme="minorHAnsi" w:cstheme="minorHAnsi"/>
                <w:sz w:val="22"/>
                <w:szCs w:val="22"/>
              </w:rPr>
              <w:t xml:space="preserve">Chrom ogólny </w:t>
            </w:r>
            <w:r w:rsidR="00385EC9">
              <w:rPr>
                <w:rFonts w:asciiTheme="minorHAnsi" w:hAnsiTheme="minorHAnsi" w:cstheme="minorHAnsi"/>
                <w:sz w:val="22"/>
                <w:szCs w:val="22"/>
              </w:rPr>
              <w:t>[</w:t>
            </w:r>
            <w:r w:rsidRPr="009755C4">
              <w:rPr>
                <w:rFonts w:asciiTheme="minorHAnsi" w:hAnsiTheme="minorHAnsi" w:cstheme="minorHAnsi"/>
                <w:sz w:val="22"/>
                <w:szCs w:val="22"/>
              </w:rPr>
              <w:t>Cr</w:t>
            </w:r>
            <w:r w:rsidR="00385EC9">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0,035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385EC9" w:rsidRDefault="009755C4" w:rsidP="00EC7A4C">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0,003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385EC9">
              <w:rPr>
                <w:rFonts w:asciiTheme="minorHAnsi" w:hAnsiTheme="minorHAnsi" w:cstheme="minorHAnsi"/>
                <w:szCs w:val="20"/>
              </w:rPr>
              <w:t xml:space="preserve">wartości </w:t>
            </w:r>
            <w:r w:rsidRPr="0080657B">
              <w:rPr>
                <w:rFonts w:asciiTheme="minorHAnsi" w:hAnsiTheme="minorHAnsi" w:cstheme="minorHAnsi"/>
                <w:szCs w:val="20"/>
              </w:rPr>
              <w:t>gwarantowane</w:t>
            </w:r>
            <w:r w:rsidR="00385EC9">
              <w:rPr>
                <w:rFonts w:asciiTheme="minorHAnsi" w:hAnsiTheme="minorHAnsi" w:cstheme="minorHAnsi"/>
                <w:szCs w:val="20"/>
              </w:rPr>
              <w:t>j kara umowna wynosić będzie</w:t>
            </w:r>
            <w:r w:rsidRPr="0080657B">
              <w:rPr>
                <w:rFonts w:asciiTheme="minorHAnsi" w:hAnsiTheme="minorHAnsi" w:cstheme="minorHAnsi"/>
                <w:szCs w:val="20"/>
              </w:rPr>
              <w:t xml:space="preserve"> 1 % </w:t>
            </w:r>
            <w:r w:rsidR="00385EC9">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385EC9">
              <w:rPr>
                <w:rFonts w:asciiTheme="minorHAnsi" w:hAnsiTheme="minorHAnsi" w:cstheme="minorHAnsi"/>
                <w:szCs w:val="20"/>
                <w:lang w:eastAsia="en-US"/>
              </w:rPr>
              <w:t xml:space="preserve">umownego </w:t>
            </w:r>
            <w:r w:rsidRPr="0080657B">
              <w:rPr>
                <w:rFonts w:asciiTheme="minorHAnsi" w:hAnsiTheme="minorHAnsi" w:cstheme="minorHAnsi"/>
                <w:szCs w:val="20"/>
                <w:lang w:eastAsia="en-US"/>
              </w:rPr>
              <w:t>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385EC9">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385EC9">
              <w:rPr>
                <w:rFonts w:asciiTheme="minorHAnsi" w:hAnsiTheme="minorHAnsi" w:cstheme="minorHAnsi"/>
                <w:szCs w:val="20"/>
                <w:lang w:eastAsia="en-US"/>
              </w:rPr>
              <w:t xml:space="preserve">, nie więcej niż </w:t>
            </w:r>
            <w:r w:rsidRPr="0080657B">
              <w:rPr>
                <w:rFonts w:asciiTheme="minorHAnsi" w:hAnsiTheme="minorHAnsi" w:cstheme="minorHAnsi"/>
                <w:szCs w:val="20"/>
                <w:lang w:eastAsia="en-US"/>
              </w:rPr>
              <w:t xml:space="preserve">5% </w:t>
            </w:r>
            <w:r w:rsidR="00385EC9">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385EC9">
              <w:rPr>
                <w:rFonts w:asciiTheme="minorHAnsi" w:hAnsiTheme="minorHAnsi" w:cstheme="minorHAnsi"/>
                <w:szCs w:val="20"/>
                <w:lang w:eastAsia="en-US"/>
              </w:rPr>
              <w:t>.</w:t>
            </w:r>
          </w:p>
          <w:p w:rsidR="009755C4" w:rsidRPr="0080657B" w:rsidRDefault="006D7B24" w:rsidP="00EC7A4C">
            <w:pPr>
              <w:spacing w:line="300" w:lineRule="auto"/>
              <w:rPr>
                <w:rFonts w:asciiTheme="minorHAnsi" w:hAnsiTheme="minorHAnsi" w:cstheme="minorHAnsi"/>
                <w:szCs w:val="20"/>
              </w:rPr>
            </w:pPr>
            <w:r>
              <w:rPr>
                <w:rFonts w:asciiTheme="minorHAnsi" w:hAnsiTheme="minorHAnsi" w:cstheme="minorHAnsi"/>
                <w:szCs w:val="20"/>
              </w:rPr>
              <w:t>S</w:t>
            </w:r>
            <w:r w:rsidR="00FF552C" w:rsidRPr="00971AEF">
              <w:rPr>
                <w:rFonts w:asciiTheme="minorHAnsi" w:hAnsiTheme="minorHAnsi" w:cstheme="minorHAnsi"/>
                <w:szCs w:val="20"/>
              </w:rPr>
              <w:t>tężeni</w:t>
            </w:r>
            <w:r w:rsidR="00A101C9" w:rsidRPr="00971AEF">
              <w:rPr>
                <w:rFonts w:asciiTheme="minorHAnsi" w:hAnsiTheme="minorHAnsi" w:cstheme="minorHAnsi"/>
                <w:szCs w:val="20"/>
              </w:rPr>
              <w:t xml:space="preserve">e </w:t>
            </w:r>
            <w:r w:rsidR="00385EC9">
              <w:rPr>
                <w:rFonts w:asciiTheme="minorHAnsi" w:hAnsiTheme="minorHAnsi" w:cstheme="minorHAnsi"/>
                <w:szCs w:val="20"/>
              </w:rPr>
              <w:t xml:space="preserve">chromu ogólnego </w:t>
            </w:r>
            <w:r w:rsidR="00A101C9" w:rsidRPr="00971AEF">
              <w:rPr>
                <w:rFonts w:asciiTheme="minorHAnsi" w:hAnsiTheme="minorHAnsi" w:cstheme="minorHAnsi"/>
                <w:szCs w:val="20"/>
              </w:rPr>
              <w:t xml:space="preserve">nie może przekroczyć </w:t>
            </w:r>
            <w:r w:rsidR="00FF552C" w:rsidRPr="00971AEF">
              <w:rPr>
                <w:rFonts w:asciiTheme="minorHAnsi" w:hAnsiTheme="minorHAnsi" w:cstheme="minorHAnsi"/>
                <w:szCs w:val="20"/>
              </w:rPr>
              <w:t>0,0</w:t>
            </w:r>
            <w:r w:rsidR="00A101C9" w:rsidRPr="00971AEF">
              <w:rPr>
                <w:rFonts w:asciiTheme="minorHAnsi" w:hAnsiTheme="minorHAnsi" w:cstheme="minorHAnsi"/>
                <w:szCs w:val="20"/>
              </w:rPr>
              <w:t>5</w:t>
            </w:r>
            <w:r w:rsidR="00FF552C" w:rsidRPr="00971AEF">
              <w:rPr>
                <w:rFonts w:asciiTheme="minorHAnsi" w:hAnsiTheme="minorHAnsi" w:cstheme="minorHAnsi"/>
                <w:szCs w:val="20"/>
              </w:rPr>
              <w:t xml:space="preserve"> [mg/dm</w:t>
            </w:r>
            <w:r w:rsidR="00FF552C" w:rsidRPr="00971AEF">
              <w:rPr>
                <w:rFonts w:asciiTheme="minorHAnsi" w:hAnsiTheme="minorHAnsi" w:cstheme="minorHAnsi"/>
                <w:szCs w:val="20"/>
                <w:vertAlign w:val="superscript"/>
              </w:rPr>
              <w:t>3</w:t>
            </w:r>
            <w:r w:rsidR="00FF552C" w:rsidRPr="00971AEF">
              <w:rPr>
                <w:rFonts w:asciiTheme="minorHAnsi" w:hAnsiTheme="minorHAnsi" w:cstheme="minorHAnsi"/>
                <w:szCs w:val="20"/>
              </w:rPr>
              <w:t>]</w:t>
            </w:r>
            <w:r w:rsidR="00385EC9">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Cs w:val="20"/>
              </w:rPr>
            </w:pPr>
            <w:r w:rsidRPr="009755C4">
              <w:rPr>
                <w:rFonts w:asciiTheme="minorHAnsi" w:hAnsiTheme="minorHAnsi" w:cstheme="minorHAnsi"/>
                <w:sz w:val="22"/>
                <w:szCs w:val="22"/>
              </w:rPr>
              <w:t xml:space="preserve">Miedź </w:t>
            </w:r>
            <w:r w:rsidR="00385EC9">
              <w:rPr>
                <w:rFonts w:asciiTheme="minorHAnsi" w:hAnsiTheme="minorHAnsi" w:cstheme="minorHAnsi"/>
                <w:sz w:val="22"/>
                <w:szCs w:val="22"/>
              </w:rPr>
              <w:t>[</w:t>
            </w:r>
            <w:r w:rsidRPr="009755C4">
              <w:rPr>
                <w:rFonts w:asciiTheme="minorHAnsi" w:hAnsiTheme="minorHAnsi" w:cstheme="minorHAnsi"/>
                <w:sz w:val="22"/>
                <w:szCs w:val="22"/>
              </w:rPr>
              <w:t>Cu</w:t>
            </w:r>
            <w:r w:rsidR="00385EC9">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0,035</w:t>
            </w:r>
            <w:r w:rsidR="00DF289A">
              <w:rPr>
                <w:rFonts w:asciiTheme="minorHAnsi" w:hAnsiTheme="minorHAnsi" w:cstheme="minorHAnsi"/>
                <w:color w:val="000000" w:themeColor="text1"/>
                <w:sz w:val="22"/>
                <w:szCs w:val="22"/>
              </w:rPr>
              <w:t xml:space="preserve"> </w:t>
            </w:r>
            <w:r w:rsidRPr="009755C4">
              <w:rPr>
                <w:rFonts w:asciiTheme="minorHAnsi" w:hAnsiTheme="minorHAnsi" w:cstheme="minorHAnsi"/>
                <w:color w:val="000000" w:themeColor="text1"/>
                <w:sz w:val="22"/>
                <w:szCs w:val="22"/>
              </w:rPr>
              <w:t>[mg/dm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385EC9" w:rsidRDefault="009755C4" w:rsidP="00EC7A4C">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0,003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385EC9">
              <w:rPr>
                <w:rFonts w:asciiTheme="minorHAnsi" w:hAnsiTheme="minorHAnsi" w:cstheme="minorHAnsi"/>
                <w:szCs w:val="20"/>
              </w:rPr>
              <w:t xml:space="preserve">wartości </w:t>
            </w:r>
            <w:r w:rsidRPr="0080657B">
              <w:rPr>
                <w:rFonts w:asciiTheme="minorHAnsi" w:hAnsiTheme="minorHAnsi" w:cstheme="minorHAnsi"/>
                <w:szCs w:val="20"/>
              </w:rPr>
              <w:t>gwarantowane</w:t>
            </w:r>
            <w:r w:rsidR="00385EC9">
              <w:rPr>
                <w:rFonts w:asciiTheme="minorHAnsi" w:hAnsiTheme="minorHAnsi" w:cstheme="minorHAnsi"/>
                <w:szCs w:val="20"/>
              </w:rPr>
              <w:t>j kara umowna wynosić będzie</w:t>
            </w:r>
            <w:r w:rsidRPr="0080657B">
              <w:rPr>
                <w:rFonts w:asciiTheme="minorHAnsi" w:hAnsiTheme="minorHAnsi" w:cstheme="minorHAnsi"/>
                <w:szCs w:val="20"/>
              </w:rPr>
              <w:t xml:space="preserve"> 1 % </w:t>
            </w:r>
            <w:r w:rsidR="00385EC9">
              <w:rPr>
                <w:rFonts w:asciiTheme="minorHAnsi" w:hAnsiTheme="minorHAnsi" w:cstheme="minorHAnsi"/>
                <w:szCs w:val="20"/>
                <w:lang w:eastAsia="en-US"/>
              </w:rPr>
              <w:t>W</w:t>
            </w:r>
            <w:r w:rsidRPr="0080657B">
              <w:rPr>
                <w:rFonts w:asciiTheme="minorHAnsi" w:hAnsiTheme="minorHAnsi" w:cstheme="minorHAnsi"/>
                <w:szCs w:val="20"/>
                <w:lang w:eastAsia="en-US"/>
              </w:rPr>
              <w:t>ynagrodzenia</w:t>
            </w:r>
            <w:r w:rsidR="00385EC9">
              <w:rPr>
                <w:rFonts w:asciiTheme="minorHAnsi" w:hAnsiTheme="minorHAnsi" w:cstheme="minorHAnsi"/>
                <w:szCs w:val="20"/>
                <w:lang w:eastAsia="en-US"/>
              </w:rPr>
              <w:t xml:space="preserve"> umownego</w:t>
            </w:r>
            <w:r w:rsidRPr="0080657B">
              <w:rPr>
                <w:rFonts w:asciiTheme="minorHAnsi" w:hAnsiTheme="minorHAnsi" w:cstheme="minorHAnsi"/>
                <w:szCs w:val="20"/>
                <w:lang w:eastAsia="en-US"/>
              </w:rPr>
              <w:t xml:space="preserve"> 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385EC9">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385EC9">
              <w:rPr>
                <w:rFonts w:asciiTheme="minorHAnsi" w:hAnsiTheme="minorHAnsi" w:cstheme="minorHAnsi"/>
                <w:szCs w:val="20"/>
                <w:lang w:eastAsia="en-US"/>
              </w:rPr>
              <w:t>, nie więcej niż</w:t>
            </w:r>
            <w:r w:rsidR="00385EC9">
              <w:rPr>
                <w:rFonts w:asciiTheme="minorHAnsi" w:hAnsiTheme="minorHAnsi" w:cstheme="minorHAnsi"/>
                <w:szCs w:val="20"/>
              </w:rPr>
              <w:t xml:space="preserve"> </w:t>
            </w:r>
            <w:r w:rsidRPr="0080657B">
              <w:rPr>
                <w:rFonts w:asciiTheme="minorHAnsi" w:hAnsiTheme="minorHAnsi" w:cstheme="minorHAnsi"/>
                <w:szCs w:val="20"/>
                <w:lang w:eastAsia="en-US"/>
              </w:rPr>
              <w:t xml:space="preserve">5% </w:t>
            </w:r>
            <w:r w:rsidR="00385EC9">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9755C4" w:rsidRPr="0080657B" w:rsidRDefault="00C96773" w:rsidP="00EC7A4C">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385EC9">
              <w:rPr>
                <w:rFonts w:asciiTheme="minorHAnsi" w:hAnsiTheme="minorHAnsi" w:cstheme="minorHAnsi"/>
                <w:szCs w:val="20"/>
              </w:rPr>
              <w:t xml:space="preserve">miedzi </w:t>
            </w:r>
            <w:r w:rsidR="00A101C9" w:rsidRPr="00971AEF">
              <w:rPr>
                <w:rFonts w:asciiTheme="minorHAnsi" w:hAnsiTheme="minorHAnsi" w:cstheme="minorHAnsi"/>
                <w:szCs w:val="20"/>
              </w:rPr>
              <w:t>nie może przekroczyć 0,05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717DA3">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Cs w:val="20"/>
              </w:rPr>
            </w:pPr>
            <w:r w:rsidRPr="009755C4">
              <w:rPr>
                <w:rFonts w:asciiTheme="minorHAnsi" w:hAnsiTheme="minorHAnsi" w:cstheme="minorHAnsi"/>
                <w:sz w:val="22"/>
                <w:szCs w:val="22"/>
              </w:rPr>
              <w:t xml:space="preserve">Nikiel </w:t>
            </w:r>
            <w:r w:rsidR="00316887">
              <w:rPr>
                <w:rFonts w:asciiTheme="minorHAnsi" w:hAnsiTheme="minorHAnsi" w:cstheme="minorHAnsi"/>
                <w:sz w:val="22"/>
                <w:szCs w:val="22"/>
              </w:rPr>
              <w:t>[</w:t>
            </w:r>
            <w:r w:rsidRPr="009755C4">
              <w:rPr>
                <w:rFonts w:asciiTheme="minorHAnsi" w:hAnsiTheme="minorHAnsi" w:cstheme="minorHAnsi"/>
                <w:sz w:val="22"/>
                <w:szCs w:val="22"/>
              </w:rPr>
              <w:t>Ni</w:t>
            </w:r>
            <w:r w:rsidR="00316887">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0,035</w:t>
            </w:r>
            <w:r w:rsidR="00DF289A">
              <w:rPr>
                <w:rFonts w:asciiTheme="minorHAnsi" w:hAnsiTheme="minorHAnsi" w:cstheme="minorHAnsi"/>
                <w:color w:val="000000" w:themeColor="text1"/>
                <w:sz w:val="22"/>
                <w:szCs w:val="22"/>
              </w:rPr>
              <w:t xml:space="preserve"> </w:t>
            </w:r>
            <w:r w:rsidRPr="009755C4">
              <w:rPr>
                <w:rFonts w:asciiTheme="minorHAnsi" w:hAnsiTheme="minorHAnsi" w:cstheme="minorHAnsi"/>
                <w:color w:val="000000" w:themeColor="text1"/>
                <w:sz w:val="22"/>
                <w:szCs w:val="22"/>
              </w:rPr>
              <w:t>[mg/dm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AE6BB1" w:rsidRDefault="009755C4"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0,003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AE6BB1">
              <w:rPr>
                <w:rFonts w:asciiTheme="minorHAnsi" w:hAnsiTheme="minorHAnsi" w:cstheme="minorHAnsi"/>
                <w:szCs w:val="20"/>
              </w:rPr>
              <w:t>wartości</w:t>
            </w:r>
            <w:r w:rsidRPr="0080657B">
              <w:rPr>
                <w:rFonts w:asciiTheme="minorHAnsi" w:hAnsiTheme="minorHAnsi" w:cstheme="minorHAnsi"/>
                <w:szCs w:val="20"/>
              </w:rPr>
              <w:t xml:space="preserve"> gwarantowane</w:t>
            </w:r>
            <w:r w:rsidR="00AE6BB1">
              <w:rPr>
                <w:rFonts w:asciiTheme="minorHAnsi" w:hAnsiTheme="minorHAnsi" w:cstheme="minorHAnsi"/>
                <w:szCs w:val="20"/>
              </w:rPr>
              <w:t>j</w:t>
            </w:r>
            <w:r w:rsidR="00316887">
              <w:rPr>
                <w:rFonts w:asciiTheme="minorHAnsi" w:hAnsiTheme="minorHAnsi" w:cstheme="minorHAnsi"/>
                <w:szCs w:val="20"/>
              </w:rPr>
              <w:t xml:space="preserve"> kara umowna wynosić będzie </w:t>
            </w:r>
            <w:r w:rsidRPr="0080657B">
              <w:rPr>
                <w:rFonts w:asciiTheme="minorHAnsi" w:hAnsiTheme="minorHAnsi" w:cstheme="minorHAnsi"/>
                <w:szCs w:val="20"/>
              </w:rPr>
              <w:t xml:space="preserve">1 % </w:t>
            </w:r>
            <w:r w:rsidR="00316887">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316887">
              <w:rPr>
                <w:rFonts w:asciiTheme="minorHAnsi" w:hAnsiTheme="minorHAnsi" w:cstheme="minorHAnsi"/>
                <w:szCs w:val="20"/>
                <w:lang w:eastAsia="en-US"/>
              </w:rPr>
              <w:t>umowneg</w:t>
            </w:r>
            <w:r w:rsidRPr="0080657B">
              <w:rPr>
                <w:rFonts w:asciiTheme="minorHAnsi" w:hAnsiTheme="minorHAnsi" w:cstheme="minorHAnsi"/>
                <w:szCs w:val="20"/>
                <w:lang w:eastAsia="en-US"/>
              </w:rPr>
              <w:t>o 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316887">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316887">
              <w:rPr>
                <w:rFonts w:asciiTheme="minorHAnsi" w:hAnsiTheme="minorHAnsi" w:cstheme="minorHAnsi"/>
                <w:szCs w:val="20"/>
                <w:lang w:eastAsia="en-US"/>
              </w:rPr>
              <w:t xml:space="preserve">, nie więcej niż </w:t>
            </w:r>
            <w:r w:rsidRPr="0080657B">
              <w:rPr>
                <w:rFonts w:asciiTheme="minorHAnsi" w:hAnsiTheme="minorHAnsi" w:cstheme="minorHAnsi"/>
                <w:szCs w:val="20"/>
                <w:lang w:eastAsia="en-US"/>
              </w:rPr>
              <w:t>5%</w:t>
            </w:r>
            <w:r w:rsidR="00316887">
              <w:rPr>
                <w:rFonts w:asciiTheme="minorHAnsi" w:hAnsiTheme="minorHAnsi" w:cstheme="minorHAnsi"/>
                <w:szCs w:val="20"/>
                <w:lang w:eastAsia="en-US"/>
              </w:rPr>
              <w:t xml:space="preserve"> tego</w:t>
            </w:r>
            <w:r w:rsidRPr="0080657B">
              <w:rPr>
                <w:rFonts w:asciiTheme="minorHAnsi" w:hAnsiTheme="minorHAnsi" w:cstheme="minorHAnsi"/>
                <w:szCs w:val="20"/>
                <w:lang w:eastAsia="en-US"/>
              </w:rPr>
              <w:t xml:space="preserve"> </w:t>
            </w:r>
            <w:r w:rsidR="00316887">
              <w:rPr>
                <w:rFonts w:asciiTheme="minorHAnsi" w:hAnsiTheme="minorHAnsi" w:cstheme="minorHAnsi"/>
                <w:szCs w:val="20"/>
                <w:lang w:eastAsia="en-US"/>
              </w:rPr>
              <w:t>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9755C4" w:rsidRPr="0080657B" w:rsidRDefault="00DF289A"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316887">
              <w:rPr>
                <w:rFonts w:asciiTheme="minorHAnsi" w:hAnsiTheme="minorHAnsi" w:cstheme="minorHAnsi"/>
                <w:szCs w:val="20"/>
              </w:rPr>
              <w:t xml:space="preserve">niklu </w:t>
            </w:r>
            <w:r w:rsidR="00A101C9" w:rsidRPr="00971AEF">
              <w:rPr>
                <w:rFonts w:asciiTheme="minorHAnsi" w:hAnsiTheme="minorHAnsi" w:cstheme="minorHAnsi"/>
                <w:szCs w:val="20"/>
              </w:rPr>
              <w:t>nie może przekroczyć 0,05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1C5952">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Cs w:val="20"/>
              </w:rPr>
            </w:pPr>
            <w:r w:rsidRPr="009755C4">
              <w:rPr>
                <w:rFonts w:asciiTheme="minorHAnsi" w:hAnsiTheme="minorHAnsi" w:cstheme="minorHAnsi"/>
                <w:sz w:val="22"/>
                <w:szCs w:val="22"/>
              </w:rPr>
              <w:t xml:space="preserve">Ołów </w:t>
            </w:r>
            <w:r w:rsidR="00316887">
              <w:rPr>
                <w:rFonts w:asciiTheme="minorHAnsi" w:hAnsiTheme="minorHAnsi" w:cstheme="minorHAnsi"/>
                <w:sz w:val="22"/>
                <w:szCs w:val="22"/>
              </w:rPr>
              <w:t>[</w:t>
            </w:r>
            <w:r w:rsidRPr="009755C4">
              <w:rPr>
                <w:rFonts w:asciiTheme="minorHAnsi" w:hAnsiTheme="minorHAnsi" w:cstheme="minorHAnsi"/>
                <w:sz w:val="22"/>
                <w:szCs w:val="22"/>
              </w:rPr>
              <w:t>Pb</w:t>
            </w:r>
            <w:r w:rsidR="00316887">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0,014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AE6BB1" w:rsidRDefault="009755C4" w:rsidP="00EC7A4C">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0,0012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AE6BB1">
              <w:rPr>
                <w:rFonts w:asciiTheme="minorHAnsi" w:hAnsiTheme="minorHAnsi" w:cstheme="minorHAnsi"/>
                <w:szCs w:val="20"/>
              </w:rPr>
              <w:t xml:space="preserve">wartości </w:t>
            </w:r>
            <w:r w:rsidRPr="0080657B">
              <w:rPr>
                <w:rFonts w:asciiTheme="minorHAnsi" w:hAnsiTheme="minorHAnsi" w:cstheme="minorHAnsi"/>
                <w:szCs w:val="20"/>
              </w:rPr>
              <w:t>gwarantowane</w:t>
            </w:r>
            <w:r w:rsidR="00AE6BB1">
              <w:rPr>
                <w:rFonts w:asciiTheme="minorHAnsi" w:hAnsiTheme="minorHAnsi" w:cstheme="minorHAnsi"/>
                <w:szCs w:val="20"/>
              </w:rPr>
              <w:t>j</w:t>
            </w:r>
            <w:r w:rsidR="00EC7A4C">
              <w:rPr>
                <w:rFonts w:asciiTheme="minorHAnsi" w:hAnsiTheme="minorHAnsi" w:cstheme="minorHAnsi"/>
                <w:szCs w:val="20"/>
              </w:rPr>
              <w:t xml:space="preserve"> kara umowna wynosić będzie </w:t>
            </w:r>
            <w:r w:rsidRPr="0080657B">
              <w:rPr>
                <w:rFonts w:asciiTheme="minorHAnsi" w:hAnsiTheme="minorHAnsi" w:cstheme="minorHAnsi"/>
                <w:szCs w:val="20"/>
              </w:rPr>
              <w:t xml:space="preserve">1 % </w:t>
            </w:r>
            <w:r w:rsidR="00EC7A4C">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EC7A4C">
              <w:rPr>
                <w:rFonts w:asciiTheme="minorHAnsi" w:hAnsiTheme="minorHAnsi" w:cstheme="minorHAnsi"/>
                <w:szCs w:val="20"/>
                <w:lang w:eastAsia="en-US"/>
              </w:rPr>
              <w:t xml:space="preserve">umownego </w:t>
            </w:r>
            <w:r w:rsidRPr="0080657B">
              <w:rPr>
                <w:rFonts w:asciiTheme="minorHAnsi" w:hAnsiTheme="minorHAnsi" w:cstheme="minorHAnsi"/>
                <w:szCs w:val="20"/>
                <w:lang w:eastAsia="en-US"/>
              </w:rPr>
              <w:t>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EC7A4C">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EC7A4C">
              <w:rPr>
                <w:rFonts w:asciiTheme="minorHAnsi" w:hAnsiTheme="minorHAnsi" w:cstheme="minorHAnsi"/>
                <w:szCs w:val="20"/>
                <w:lang w:eastAsia="en-US"/>
              </w:rPr>
              <w:t xml:space="preserve">, nie więcej niż </w:t>
            </w:r>
            <w:r w:rsidRPr="0080657B">
              <w:rPr>
                <w:rFonts w:asciiTheme="minorHAnsi" w:hAnsiTheme="minorHAnsi" w:cstheme="minorHAnsi"/>
                <w:szCs w:val="20"/>
                <w:lang w:eastAsia="en-US"/>
              </w:rPr>
              <w:t xml:space="preserve">5% </w:t>
            </w:r>
            <w:r w:rsidR="00EC7A4C">
              <w:rPr>
                <w:rFonts w:asciiTheme="minorHAnsi" w:hAnsiTheme="minorHAnsi" w:cstheme="minorHAnsi"/>
                <w:szCs w:val="20"/>
                <w:lang w:eastAsia="en-US"/>
              </w:rPr>
              <w:t>tego W</w:t>
            </w:r>
            <w:r w:rsidRPr="0080657B">
              <w:rPr>
                <w:rFonts w:asciiTheme="minorHAnsi" w:hAnsiTheme="minorHAnsi" w:cstheme="minorHAnsi"/>
                <w:szCs w:val="20"/>
                <w:lang w:eastAsia="en-US"/>
              </w:rPr>
              <w:t>ynagrodzeni</w:t>
            </w:r>
            <w:r w:rsidR="00AE6BB1">
              <w:rPr>
                <w:rFonts w:asciiTheme="minorHAnsi" w:hAnsiTheme="minorHAnsi" w:cstheme="minorHAnsi"/>
                <w:szCs w:val="20"/>
                <w:lang w:eastAsia="en-US"/>
              </w:rPr>
              <w:t>a</w:t>
            </w:r>
            <w:r w:rsidR="00A101C9" w:rsidRPr="0080657B">
              <w:rPr>
                <w:rFonts w:asciiTheme="minorHAnsi" w:hAnsiTheme="minorHAnsi" w:cstheme="minorHAnsi"/>
                <w:szCs w:val="20"/>
                <w:lang w:eastAsia="en-US"/>
              </w:rPr>
              <w:t>.</w:t>
            </w:r>
          </w:p>
          <w:p w:rsidR="009755C4" w:rsidRPr="0080657B" w:rsidRDefault="00DF289A" w:rsidP="00EC7A4C">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316887">
              <w:rPr>
                <w:rFonts w:asciiTheme="minorHAnsi" w:hAnsiTheme="minorHAnsi" w:cstheme="minorHAnsi"/>
                <w:szCs w:val="20"/>
              </w:rPr>
              <w:t xml:space="preserve">ołowiu </w:t>
            </w:r>
            <w:r w:rsidR="00A101C9" w:rsidRPr="00971AEF">
              <w:rPr>
                <w:rFonts w:asciiTheme="minorHAnsi" w:hAnsiTheme="minorHAnsi" w:cstheme="minorHAnsi"/>
                <w:szCs w:val="20"/>
              </w:rPr>
              <w:t>nie może przekroczyć 0,005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1C5952">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 w:val="22"/>
                <w:szCs w:val="22"/>
              </w:rPr>
            </w:pPr>
            <w:r w:rsidRPr="009755C4">
              <w:rPr>
                <w:rFonts w:asciiTheme="minorHAnsi" w:hAnsiTheme="minorHAnsi" w:cstheme="minorHAnsi"/>
                <w:sz w:val="22"/>
                <w:szCs w:val="22"/>
              </w:rPr>
              <w:t xml:space="preserve">Kadm </w:t>
            </w:r>
            <w:r w:rsidR="00316887">
              <w:rPr>
                <w:rFonts w:asciiTheme="minorHAnsi" w:hAnsiTheme="minorHAnsi" w:cstheme="minorHAnsi"/>
                <w:sz w:val="22"/>
                <w:szCs w:val="22"/>
              </w:rPr>
              <w:t>[</w:t>
            </w:r>
            <w:r w:rsidRPr="009755C4">
              <w:rPr>
                <w:rFonts w:asciiTheme="minorHAnsi" w:hAnsiTheme="minorHAnsi" w:cstheme="minorHAnsi"/>
                <w:sz w:val="22"/>
                <w:szCs w:val="22"/>
              </w:rPr>
              <w:t>Cd</w:t>
            </w:r>
            <w:r w:rsidR="00316887">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0,0035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AE6BB1" w:rsidRDefault="009755C4" w:rsidP="00AE6BB1">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0,0003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AE6BB1">
              <w:rPr>
                <w:rFonts w:asciiTheme="minorHAnsi" w:hAnsiTheme="minorHAnsi" w:cstheme="minorHAnsi"/>
                <w:szCs w:val="20"/>
              </w:rPr>
              <w:t xml:space="preserve">wartości </w:t>
            </w:r>
            <w:r w:rsidRPr="0080657B">
              <w:rPr>
                <w:rFonts w:asciiTheme="minorHAnsi" w:hAnsiTheme="minorHAnsi" w:cstheme="minorHAnsi"/>
                <w:szCs w:val="20"/>
              </w:rPr>
              <w:t>gwarantowane</w:t>
            </w:r>
            <w:r w:rsidR="00AE6BB1">
              <w:rPr>
                <w:rFonts w:asciiTheme="minorHAnsi" w:hAnsiTheme="minorHAnsi" w:cstheme="minorHAnsi"/>
                <w:szCs w:val="20"/>
              </w:rPr>
              <w:t xml:space="preserve">j kara umowna wynosić będzie </w:t>
            </w:r>
            <w:r w:rsidRPr="0080657B">
              <w:rPr>
                <w:rFonts w:asciiTheme="minorHAnsi" w:hAnsiTheme="minorHAnsi" w:cstheme="minorHAnsi"/>
                <w:szCs w:val="20"/>
              </w:rPr>
              <w:t xml:space="preserve">1 % </w:t>
            </w:r>
            <w:r w:rsidR="00AE6BB1">
              <w:rPr>
                <w:rFonts w:asciiTheme="minorHAnsi" w:hAnsiTheme="minorHAnsi" w:cstheme="minorHAnsi"/>
                <w:szCs w:val="20"/>
                <w:lang w:eastAsia="en-US"/>
              </w:rPr>
              <w:t>W</w:t>
            </w:r>
            <w:r w:rsidRPr="0080657B">
              <w:rPr>
                <w:rFonts w:asciiTheme="minorHAnsi" w:hAnsiTheme="minorHAnsi" w:cstheme="minorHAnsi"/>
                <w:szCs w:val="20"/>
                <w:lang w:eastAsia="en-US"/>
              </w:rPr>
              <w:t>ynagrodzenia</w:t>
            </w:r>
            <w:r w:rsidR="00AE6BB1">
              <w:rPr>
                <w:rFonts w:asciiTheme="minorHAnsi" w:hAnsiTheme="minorHAnsi" w:cstheme="minorHAnsi"/>
                <w:szCs w:val="20"/>
                <w:lang w:eastAsia="en-US"/>
              </w:rPr>
              <w:t xml:space="preserve"> umowneg</w:t>
            </w:r>
            <w:r w:rsidRPr="0080657B">
              <w:rPr>
                <w:rFonts w:asciiTheme="minorHAnsi" w:hAnsiTheme="minorHAnsi" w:cstheme="minorHAnsi"/>
                <w:szCs w:val="20"/>
                <w:lang w:eastAsia="en-US"/>
              </w:rPr>
              <w:t>o 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AE6BB1">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AE6BB1">
              <w:rPr>
                <w:rFonts w:asciiTheme="minorHAnsi" w:hAnsiTheme="minorHAnsi" w:cstheme="minorHAnsi"/>
                <w:szCs w:val="20"/>
                <w:lang w:eastAsia="en-US"/>
              </w:rPr>
              <w:t xml:space="preserve">, nie więcej niż </w:t>
            </w:r>
            <w:r w:rsidRPr="0080657B">
              <w:rPr>
                <w:rFonts w:asciiTheme="minorHAnsi" w:hAnsiTheme="minorHAnsi" w:cstheme="minorHAnsi"/>
                <w:szCs w:val="20"/>
                <w:lang w:eastAsia="en-US"/>
              </w:rPr>
              <w:t xml:space="preserve">5% </w:t>
            </w:r>
            <w:r w:rsidR="00AE6BB1">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1F3DCF" w:rsidRPr="0080657B">
              <w:rPr>
                <w:rFonts w:asciiTheme="minorHAnsi" w:hAnsiTheme="minorHAnsi" w:cstheme="minorHAnsi"/>
                <w:szCs w:val="20"/>
                <w:lang w:eastAsia="en-US"/>
              </w:rPr>
              <w:t>.</w:t>
            </w:r>
          </w:p>
          <w:p w:rsidR="009755C4" w:rsidRPr="0080657B" w:rsidRDefault="00DF289A" w:rsidP="00AE6BB1">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AE6BB1">
              <w:rPr>
                <w:rFonts w:asciiTheme="minorHAnsi" w:hAnsiTheme="minorHAnsi" w:cstheme="minorHAnsi"/>
                <w:szCs w:val="20"/>
              </w:rPr>
              <w:t xml:space="preserve">kadmu </w:t>
            </w:r>
            <w:r w:rsidR="00A101C9" w:rsidRPr="00971AEF">
              <w:rPr>
                <w:rFonts w:asciiTheme="minorHAnsi" w:hAnsiTheme="minorHAnsi" w:cstheme="minorHAnsi"/>
                <w:szCs w:val="20"/>
              </w:rPr>
              <w:t>nie może przekroczyć 0,005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1C5952">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 w:val="22"/>
                <w:szCs w:val="22"/>
              </w:rPr>
            </w:pPr>
            <w:r w:rsidRPr="009755C4">
              <w:rPr>
                <w:rFonts w:asciiTheme="minorHAnsi" w:hAnsiTheme="minorHAnsi" w:cstheme="minorHAnsi"/>
                <w:sz w:val="22"/>
                <w:szCs w:val="22"/>
              </w:rPr>
              <w:t xml:space="preserve">Rtęć </w:t>
            </w:r>
            <w:r w:rsidR="00AE6BB1">
              <w:rPr>
                <w:rFonts w:asciiTheme="minorHAnsi" w:hAnsiTheme="minorHAnsi" w:cstheme="minorHAnsi"/>
                <w:sz w:val="22"/>
                <w:szCs w:val="22"/>
              </w:rPr>
              <w:t>[</w:t>
            </w:r>
            <w:r w:rsidRPr="009755C4">
              <w:rPr>
                <w:rFonts w:asciiTheme="minorHAnsi" w:hAnsiTheme="minorHAnsi" w:cstheme="minorHAnsi"/>
                <w:sz w:val="22"/>
                <w:szCs w:val="22"/>
              </w:rPr>
              <w:t>Hg</w:t>
            </w:r>
            <w:r w:rsidR="00AE6BB1">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0,0021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AE6BB1" w:rsidRDefault="009755C4"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0,00018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AE6BB1">
              <w:rPr>
                <w:rFonts w:asciiTheme="minorHAnsi" w:hAnsiTheme="minorHAnsi" w:cstheme="minorHAnsi"/>
                <w:szCs w:val="20"/>
              </w:rPr>
              <w:t xml:space="preserve">wartości </w:t>
            </w:r>
            <w:r w:rsidRPr="0080657B">
              <w:rPr>
                <w:rFonts w:asciiTheme="minorHAnsi" w:hAnsiTheme="minorHAnsi" w:cstheme="minorHAnsi"/>
                <w:szCs w:val="20"/>
              </w:rPr>
              <w:t>gwarantowan</w:t>
            </w:r>
            <w:r w:rsidR="00AE6BB1">
              <w:rPr>
                <w:rFonts w:asciiTheme="minorHAnsi" w:hAnsiTheme="minorHAnsi" w:cstheme="minorHAnsi"/>
                <w:szCs w:val="20"/>
              </w:rPr>
              <w:t xml:space="preserve">ej kara umowna wynosić będzie </w:t>
            </w:r>
            <w:r w:rsidRPr="0080657B">
              <w:rPr>
                <w:rFonts w:asciiTheme="minorHAnsi" w:hAnsiTheme="minorHAnsi" w:cstheme="minorHAnsi"/>
                <w:szCs w:val="20"/>
              </w:rPr>
              <w:t xml:space="preserve">1 % </w:t>
            </w:r>
            <w:r w:rsidR="00AE6BB1">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AE6BB1">
              <w:rPr>
                <w:rFonts w:asciiTheme="minorHAnsi" w:hAnsiTheme="minorHAnsi" w:cstheme="minorHAnsi"/>
                <w:szCs w:val="20"/>
                <w:lang w:eastAsia="en-US"/>
              </w:rPr>
              <w:t xml:space="preserve">umownego </w:t>
            </w:r>
            <w:r w:rsidRPr="0080657B">
              <w:rPr>
                <w:rFonts w:asciiTheme="minorHAnsi" w:hAnsiTheme="minorHAnsi" w:cstheme="minorHAnsi"/>
                <w:szCs w:val="20"/>
                <w:lang w:eastAsia="en-US"/>
              </w:rPr>
              <w:t>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AE6BB1">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AE6BB1">
              <w:rPr>
                <w:rFonts w:asciiTheme="minorHAnsi" w:hAnsiTheme="minorHAnsi" w:cstheme="minorHAnsi"/>
                <w:szCs w:val="20"/>
                <w:lang w:eastAsia="en-US"/>
              </w:rPr>
              <w:t xml:space="preserve">, nie więcej niż </w:t>
            </w:r>
            <w:r w:rsidRPr="0080657B">
              <w:rPr>
                <w:rFonts w:asciiTheme="minorHAnsi" w:hAnsiTheme="minorHAnsi" w:cstheme="minorHAnsi"/>
                <w:szCs w:val="20"/>
                <w:lang w:eastAsia="en-US"/>
              </w:rPr>
              <w:t xml:space="preserve">5% </w:t>
            </w:r>
            <w:r w:rsidR="00AE6BB1">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9755C4" w:rsidRPr="0080657B" w:rsidRDefault="00DF289A"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AE6BB1">
              <w:rPr>
                <w:rFonts w:asciiTheme="minorHAnsi" w:hAnsiTheme="minorHAnsi" w:cstheme="minorHAnsi"/>
                <w:szCs w:val="20"/>
              </w:rPr>
              <w:t xml:space="preserve">rtęci </w:t>
            </w:r>
            <w:r w:rsidR="00A101C9" w:rsidRPr="00971AEF">
              <w:rPr>
                <w:rFonts w:asciiTheme="minorHAnsi" w:hAnsiTheme="minorHAnsi" w:cstheme="minorHAnsi"/>
                <w:szCs w:val="20"/>
              </w:rPr>
              <w:t>nie może przekroczyć 0,003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1C5952">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 w:val="22"/>
                <w:szCs w:val="22"/>
              </w:rPr>
            </w:pPr>
            <w:r w:rsidRPr="009755C4">
              <w:rPr>
                <w:rFonts w:asciiTheme="minorHAnsi" w:hAnsiTheme="minorHAnsi" w:cstheme="minorHAnsi"/>
                <w:sz w:val="22"/>
                <w:szCs w:val="22"/>
              </w:rPr>
              <w:t xml:space="preserve">Cynk </w:t>
            </w:r>
            <w:r w:rsidR="001C5952">
              <w:rPr>
                <w:rFonts w:asciiTheme="minorHAnsi" w:hAnsiTheme="minorHAnsi" w:cstheme="minorHAnsi"/>
                <w:sz w:val="22"/>
                <w:szCs w:val="22"/>
              </w:rPr>
              <w:t>[</w:t>
            </w:r>
            <w:r w:rsidRPr="009755C4">
              <w:rPr>
                <w:rFonts w:asciiTheme="minorHAnsi" w:hAnsiTheme="minorHAnsi" w:cstheme="minorHAnsi"/>
                <w:sz w:val="22"/>
                <w:szCs w:val="22"/>
              </w:rPr>
              <w:t>Zn</w:t>
            </w:r>
            <w:r w:rsidR="001C5952">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0,014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1C5952" w:rsidRDefault="009755C4"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Za każdy 0,0</w:t>
            </w:r>
            <w:r w:rsidR="007F3166" w:rsidRPr="0080657B">
              <w:rPr>
                <w:rFonts w:asciiTheme="minorHAnsi" w:hAnsiTheme="minorHAnsi" w:cstheme="minorHAnsi"/>
                <w:szCs w:val="20"/>
              </w:rPr>
              <w:t>0</w:t>
            </w:r>
            <w:r w:rsidRPr="0080657B">
              <w:rPr>
                <w:rFonts w:asciiTheme="minorHAnsi" w:hAnsiTheme="minorHAnsi" w:cstheme="minorHAnsi"/>
                <w:szCs w:val="20"/>
              </w:rPr>
              <w:t xml:space="preserve">12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1C5952">
              <w:rPr>
                <w:rFonts w:asciiTheme="minorHAnsi" w:hAnsiTheme="minorHAnsi" w:cstheme="minorHAnsi"/>
                <w:szCs w:val="20"/>
              </w:rPr>
              <w:t xml:space="preserve">wartości </w:t>
            </w:r>
            <w:r w:rsidRPr="0080657B">
              <w:rPr>
                <w:rFonts w:asciiTheme="minorHAnsi" w:hAnsiTheme="minorHAnsi" w:cstheme="minorHAnsi"/>
                <w:szCs w:val="20"/>
              </w:rPr>
              <w:t>gwarantowane</w:t>
            </w:r>
            <w:r w:rsidR="001C5952">
              <w:rPr>
                <w:rFonts w:asciiTheme="minorHAnsi" w:hAnsiTheme="minorHAnsi" w:cstheme="minorHAnsi"/>
                <w:szCs w:val="20"/>
              </w:rPr>
              <w:t xml:space="preserve">j kara umowna wynosić będzie </w:t>
            </w:r>
            <w:r w:rsidRPr="0080657B">
              <w:rPr>
                <w:rFonts w:asciiTheme="minorHAnsi" w:hAnsiTheme="minorHAnsi" w:cstheme="minorHAnsi"/>
                <w:szCs w:val="20"/>
              </w:rPr>
              <w:t xml:space="preserve">1 % </w:t>
            </w:r>
            <w:r w:rsidR="001C5952">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1C5952">
              <w:rPr>
                <w:rFonts w:asciiTheme="minorHAnsi" w:hAnsiTheme="minorHAnsi" w:cstheme="minorHAnsi"/>
                <w:szCs w:val="20"/>
                <w:lang w:eastAsia="en-US"/>
              </w:rPr>
              <w:t>umowneg</w:t>
            </w:r>
            <w:r w:rsidRPr="0080657B">
              <w:rPr>
                <w:rFonts w:asciiTheme="minorHAnsi" w:hAnsiTheme="minorHAnsi" w:cstheme="minorHAnsi"/>
                <w:szCs w:val="20"/>
                <w:lang w:eastAsia="en-US"/>
              </w:rPr>
              <w:t>o 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1C5952">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1C5952">
              <w:rPr>
                <w:rFonts w:asciiTheme="minorHAnsi" w:hAnsiTheme="minorHAnsi" w:cstheme="minorHAnsi"/>
                <w:szCs w:val="20"/>
                <w:lang w:eastAsia="en-US"/>
              </w:rPr>
              <w:t xml:space="preserve">, nie więcej niż </w:t>
            </w:r>
            <w:r w:rsidRPr="0080657B">
              <w:rPr>
                <w:rFonts w:asciiTheme="minorHAnsi" w:hAnsiTheme="minorHAnsi" w:cstheme="minorHAnsi"/>
                <w:szCs w:val="20"/>
                <w:lang w:eastAsia="en-US"/>
              </w:rPr>
              <w:t xml:space="preserve">5% </w:t>
            </w:r>
            <w:r w:rsidR="001C5952">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9755C4" w:rsidRPr="0080657B" w:rsidRDefault="00DF289A"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1C5952">
              <w:rPr>
                <w:rFonts w:asciiTheme="minorHAnsi" w:hAnsiTheme="minorHAnsi" w:cstheme="minorHAnsi"/>
                <w:szCs w:val="20"/>
              </w:rPr>
              <w:t xml:space="preserve">cynku </w:t>
            </w:r>
            <w:r w:rsidR="00A101C9" w:rsidRPr="00971AEF">
              <w:rPr>
                <w:rFonts w:asciiTheme="minorHAnsi" w:hAnsiTheme="minorHAnsi" w:cstheme="minorHAnsi"/>
                <w:szCs w:val="20"/>
              </w:rPr>
              <w:t>nie może przekroczyć 0,02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1C5952">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 w:val="22"/>
                <w:szCs w:val="22"/>
              </w:rPr>
            </w:pPr>
            <w:r w:rsidRPr="009755C4">
              <w:rPr>
                <w:rFonts w:asciiTheme="minorHAnsi" w:hAnsiTheme="minorHAnsi" w:cstheme="minorHAnsi"/>
                <w:sz w:val="22"/>
                <w:szCs w:val="22"/>
              </w:rPr>
              <w:t xml:space="preserve">Arsen </w:t>
            </w:r>
            <w:r w:rsidR="001C5952">
              <w:rPr>
                <w:rFonts w:asciiTheme="minorHAnsi" w:hAnsiTheme="minorHAnsi" w:cstheme="minorHAnsi"/>
                <w:sz w:val="22"/>
                <w:szCs w:val="22"/>
              </w:rPr>
              <w:t>[</w:t>
            </w:r>
            <w:r w:rsidRPr="009755C4">
              <w:rPr>
                <w:rFonts w:asciiTheme="minorHAnsi" w:hAnsiTheme="minorHAnsi" w:cstheme="minorHAnsi"/>
                <w:sz w:val="22"/>
                <w:szCs w:val="22"/>
              </w:rPr>
              <w:t>As</w:t>
            </w:r>
            <w:r w:rsidR="001C5952">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0,035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1C5952" w:rsidRDefault="009755C4"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0,003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1C5952">
              <w:rPr>
                <w:rFonts w:asciiTheme="minorHAnsi" w:hAnsiTheme="minorHAnsi" w:cstheme="minorHAnsi"/>
                <w:szCs w:val="20"/>
              </w:rPr>
              <w:t xml:space="preserve">wartości </w:t>
            </w:r>
            <w:r w:rsidRPr="0080657B">
              <w:rPr>
                <w:rFonts w:asciiTheme="minorHAnsi" w:hAnsiTheme="minorHAnsi" w:cstheme="minorHAnsi"/>
                <w:szCs w:val="20"/>
              </w:rPr>
              <w:t>gwarantowane</w:t>
            </w:r>
            <w:r w:rsidR="001C5952">
              <w:rPr>
                <w:rFonts w:asciiTheme="minorHAnsi" w:hAnsiTheme="minorHAnsi" w:cstheme="minorHAnsi"/>
                <w:szCs w:val="20"/>
              </w:rPr>
              <w:t xml:space="preserve">j kara umowna wynosić będzie </w:t>
            </w:r>
            <w:r w:rsidRPr="0080657B">
              <w:rPr>
                <w:rFonts w:asciiTheme="minorHAnsi" w:hAnsiTheme="minorHAnsi" w:cstheme="minorHAnsi"/>
                <w:szCs w:val="20"/>
              </w:rPr>
              <w:t xml:space="preserve">1 % </w:t>
            </w:r>
            <w:r w:rsidR="001C5952">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1C5952">
              <w:rPr>
                <w:rFonts w:asciiTheme="minorHAnsi" w:hAnsiTheme="minorHAnsi" w:cstheme="minorHAnsi"/>
                <w:szCs w:val="20"/>
                <w:lang w:eastAsia="en-US"/>
              </w:rPr>
              <w:t>umowneg</w:t>
            </w:r>
            <w:r w:rsidRPr="0080657B">
              <w:rPr>
                <w:rFonts w:asciiTheme="minorHAnsi" w:hAnsiTheme="minorHAnsi" w:cstheme="minorHAnsi"/>
                <w:szCs w:val="20"/>
                <w:lang w:eastAsia="en-US"/>
              </w:rPr>
              <w:t>o 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1C5952">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C04554">
              <w:rPr>
                <w:rFonts w:asciiTheme="minorHAnsi" w:hAnsiTheme="minorHAnsi" w:cstheme="minorHAnsi"/>
                <w:szCs w:val="20"/>
              </w:rPr>
              <w:t>, nie więcej ni</w:t>
            </w:r>
            <w:r w:rsidR="001C5952">
              <w:rPr>
                <w:rFonts w:asciiTheme="minorHAnsi" w:hAnsiTheme="minorHAnsi" w:cstheme="minorHAnsi"/>
                <w:szCs w:val="20"/>
              </w:rPr>
              <w:t xml:space="preserve">ż </w:t>
            </w:r>
            <w:r w:rsidRPr="0080657B">
              <w:rPr>
                <w:rFonts w:asciiTheme="minorHAnsi" w:hAnsiTheme="minorHAnsi" w:cstheme="minorHAnsi"/>
                <w:szCs w:val="20"/>
                <w:lang w:eastAsia="en-US"/>
              </w:rPr>
              <w:t xml:space="preserve">5% </w:t>
            </w:r>
            <w:r w:rsidR="001C5952">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9755C4" w:rsidRPr="0080657B" w:rsidRDefault="00441886"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1C5952">
              <w:rPr>
                <w:rFonts w:asciiTheme="minorHAnsi" w:hAnsiTheme="minorHAnsi" w:cstheme="minorHAnsi"/>
                <w:szCs w:val="20"/>
              </w:rPr>
              <w:t xml:space="preserve">arsenu </w:t>
            </w:r>
            <w:r w:rsidR="00A101C9" w:rsidRPr="00971AEF">
              <w:rPr>
                <w:rFonts w:asciiTheme="minorHAnsi" w:hAnsiTheme="minorHAnsi" w:cstheme="minorHAnsi"/>
                <w:szCs w:val="20"/>
              </w:rPr>
              <w:t>nie może przekroczyć 0,05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C04554">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 w:val="22"/>
                <w:szCs w:val="22"/>
              </w:rPr>
            </w:pPr>
            <w:r w:rsidRPr="009755C4">
              <w:rPr>
                <w:rFonts w:asciiTheme="minorHAnsi" w:hAnsiTheme="minorHAnsi" w:cstheme="minorHAnsi"/>
                <w:sz w:val="22"/>
                <w:szCs w:val="22"/>
              </w:rPr>
              <w:t>ChZT</w:t>
            </w:r>
            <w:r w:rsidR="00B310B7">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szCs w:val="20"/>
              </w:rPr>
            </w:pPr>
            <w:r w:rsidRPr="009755C4">
              <w:rPr>
                <w:rFonts w:asciiTheme="minorHAnsi" w:hAnsiTheme="minorHAnsi" w:cstheme="minorHAnsi"/>
                <w:sz w:val="22"/>
                <w:szCs w:val="22"/>
              </w:rPr>
              <w:t>105 [mg/dm</w:t>
            </w:r>
            <w:r w:rsidRPr="009755C4">
              <w:rPr>
                <w:rFonts w:asciiTheme="minorHAnsi" w:hAnsiTheme="minorHAnsi" w:cstheme="minorHAnsi"/>
                <w:sz w:val="22"/>
                <w:szCs w:val="22"/>
                <w:vertAlign w:val="superscript"/>
              </w:rPr>
              <w:t>3</w:t>
            </w:r>
            <w:r w:rsidRPr="009755C4">
              <w:rPr>
                <w:rFonts w:asciiTheme="minorHAnsi" w:hAnsiTheme="minorHAnsi" w:cstheme="minorHAnsi"/>
                <w:sz w:val="22"/>
                <w:szCs w:val="22"/>
              </w:rPr>
              <w:t>]</w:t>
            </w:r>
          </w:p>
        </w:tc>
        <w:tc>
          <w:tcPr>
            <w:tcW w:w="4927" w:type="dxa"/>
          </w:tcPr>
          <w:p w:rsidR="00C04554" w:rsidRDefault="009755C4"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9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C04554">
              <w:rPr>
                <w:rFonts w:asciiTheme="minorHAnsi" w:hAnsiTheme="minorHAnsi" w:cstheme="minorHAnsi"/>
                <w:szCs w:val="20"/>
              </w:rPr>
              <w:t>wartości</w:t>
            </w:r>
            <w:r w:rsidRPr="0080657B">
              <w:rPr>
                <w:rFonts w:asciiTheme="minorHAnsi" w:hAnsiTheme="minorHAnsi" w:cstheme="minorHAnsi"/>
                <w:szCs w:val="20"/>
              </w:rPr>
              <w:t xml:space="preserve"> gwarantowane</w:t>
            </w:r>
            <w:r w:rsidR="00C04554">
              <w:rPr>
                <w:rFonts w:asciiTheme="minorHAnsi" w:hAnsiTheme="minorHAnsi" w:cstheme="minorHAnsi"/>
                <w:szCs w:val="20"/>
              </w:rPr>
              <w:t xml:space="preserve">j kara umowna wynosić będzie </w:t>
            </w:r>
            <w:r w:rsidRPr="0080657B">
              <w:rPr>
                <w:rFonts w:asciiTheme="minorHAnsi" w:hAnsiTheme="minorHAnsi" w:cstheme="minorHAnsi"/>
                <w:szCs w:val="20"/>
              </w:rPr>
              <w:t xml:space="preserve">1 % </w:t>
            </w:r>
            <w:r w:rsidR="00C04554">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C04554">
              <w:rPr>
                <w:rFonts w:asciiTheme="minorHAnsi" w:hAnsiTheme="minorHAnsi" w:cstheme="minorHAnsi"/>
                <w:szCs w:val="20"/>
                <w:lang w:eastAsia="en-US"/>
              </w:rPr>
              <w:t>umowneg</w:t>
            </w:r>
            <w:r w:rsidRPr="0080657B">
              <w:rPr>
                <w:rFonts w:asciiTheme="minorHAnsi" w:hAnsiTheme="minorHAnsi" w:cstheme="minorHAnsi"/>
                <w:szCs w:val="20"/>
                <w:lang w:eastAsia="en-US"/>
              </w:rPr>
              <w:t>o określonego w</w:t>
            </w:r>
            <w:r w:rsidR="00496448">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C04554">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C04554">
              <w:rPr>
                <w:rFonts w:asciiTheme="minorHAnsi" w:hAnsiTheme="minorHAnsi" w:cstheme="minorHAnsi"/>
                <w:szCs w:val="20"/>
              </w:rPr>
              <w:t xml:space="preserve">, nie więcej niż </w:t>
            </w:r>
            <w:r w:rsidRPr="0080657B">
              <w:rPr>
                <w:rFonts w:asciiTheme="minorHAnsi" w:hAnsiTheme="minorHAnsi" w:cstheme="minorHAnsi"/>
                <w:szCs w:val="20"/>
                <w:lang w:eastAsia="en-US"/>
              </w:rPr>
              <w:t xml:space="preserve">5% </w:t>
            </w:r>
            <w:r w:rsidR="00C04554">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9755C4" w:rsidRPr="0080657B" w:rsidRDefault="00441886"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tężeni</w:t>
            </w:r>
            <w:r w:rsidR="00772885" w:rsidRPr="00971AEF">
              <w:rPr>
                <w:rFonts w:asciiTheme="minorHAnsi" w:hAnsiTheme="minorHAnsi" w:cstheme="minorHAnsi"/>
                <w:szCs w:val="20"/>
              </w:rPr>
              <w:t xml:space="preserve">e </w:t>
            </w:r>
            <w:r w:rsidR="00C04554">
              <w:rPr>
                <w:rFonts w:asciiTheme="minorHAnsi" w:hAnsiTheme="minorHAnsi" w:cstheme="minorHAnsi"/>
                <w:szCs w:val="20"/>
              </w:rPr>
              <w:t xml:space="preserve">ChZT </w:t>
            </w:r>
            <w:r w:rsidR="00772885" w:rsidRPr="00971AEF">
              <w:rPr>
                <w:rFonts w:asciiTheme="minorHAnsi" w:hAnsiTheme="minorHAnsi" w:cstheme="minorHAnsi"/>
                <w:szCs w:val="20"/>
              </w:rPr>
              <w:t>nie może przekroczyć 1</w:t>
            </w:r>
            <w:r w:rsidR="00A101C9" w:rsidRPr="00971AEF">
              <w:rPr>
                <w:rFonts w:asciiTheme="minorHAnsi" w:hAnsiTheme="minorHAnsi" w:cstheme="minorHAnsi"/>
                <w:szCs w:val="20"/>
              </w:rPr>
              <w:t>5</w:t>
            </w:r>
            <w:r w:rsidR="00772885" w:rsidRPr="00971AEF">
              <w:rPr>
                <w:rFonts w:asciiTheme="minorHAnsi" w:hAnsiTheme="minorHAnsi" w:cstheme="minorHAnsi"/>
                <w:szCs w:val="20"/>
              </w:rPr>
              <w:t>0</w:t>
            </w:r>
            <w:r w:rsidR="00A101C9" w:rsidRPr="00971AEF">
              <w:rPr>
                <w:rFonts w:asciiTheme="minorHAnsi" w:hAnsiTheme="minorHAnsi" w:cstheme="minorHAnsi"/>
                <w:szCs w:val="20"/>
              </w:rPr>
              <w:t xml:space="preserve">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C04554">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 w:val="22"/>
                <w:szCs w:val="22"/>
              </w:rPr>
            </w:pPr>
            <w:r w:rsidRPr="009755C4">
              <w:rPr>
                <w:rFonts w:asciiTheme="minorHAnsi" w:hAnsiTheme="minorHAnsi" w:cstheme="minorHAnsi"/>
                <w:sz w:val="22"/>
                <w:szCs w:val="22"/>
              </w:rPr>
              <w:t>TOC</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21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2A72FB" w:rsidRDefault="009755C4"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1,8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CC224C">
              <w:rPr>
                <w:rFonts w:asciiTheme="minorHAnsi" w:hAnsiTheme="minorHAnsi" w:cstheme="minorHAnsi"/>
                <w:szCs w:val="20"/>
              </w:rPr>
              <w:t>wartości</w:t>
            </w:r>
            <w:r w:rsidRPr="0080657B">
              <w:rPr>
                <w:rFonts w:asciiTheme="minorHAnsi" w:hAnsiTheme="minorHAnsi" w:cstheme="minorHAnsi"/>
                <w:szCs w:val="20"/>
              </w:rPr>
              <w:t xml:space="preserve"> gwarantowane</w:t>
            </w:r>
            <w:r w:rsidR="00CC224C">
              <w:rPr>
                <w:rFonts w:asciiTheme="minorHAnsi" w:hAnsiTheme="minorHAnsi" w:cstheme="minorHAnsi"/>
                <w:szCs w:val="20"/>
              </w:rPr>
              <w:t xml:space="preserve">j kara umowna wynosić będzie </w:t>
            </w:r>
            <w:r w:rsidRPr="0080657B">
              <w:rPr>
                <w:rFonts w:asciiTheme="minorHAnsi" w:hAnsiTheme="minorHAnsi" w:cstheme="minorHAnsi"/>
                <w:szCs w:val="20"/>
              </w:rPr>
              <w:t xml:space="preserve">1 % </w:t>
            </w:r>
            <w:r w:rsidR="00CC224C">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CC224C">
              <w:rPr>
                <w:rFonts w:asciiTheme="minorHAnsi" w:hAnsiTheme="minorHAnsi" w:cstheme="minorHAnsi"/>
                <w:szCs w:val="20"/>
                <w:lang w:eastAsia="en-US"/>
              </w:rPr>
              <w:t>umowneg</w:t>
            </w:r>
            <w:r w:rsidRPr="0080657B">
              <w:rPr>
                <w:rFonts w:asciiTheme="minorHAnsi" w:hAnsiTheme="minorHAnsi" w:cstheme="minorHAnsi"/>
                <w:szCs w:val="20"/>
                <w:lang w:eastAsia="en-US"/>
              </w:rPr>
              <w:t>o określonego w</w:t>
            </w:r>
            <w:r w:rsidR="005668B2">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CC224C">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CC224C">
              <w:rPr>
                <w:rFonts w:asciiTheme="minorHAnsi" w:hAnsiTheme="minorHAnsi" w:cstheme="minorHAnsi"/>
                <w:szCs w:val="20"/>
              </w:rPr>
              <w:t xml:space="preserve">, nie więcej </w:t>
            </w:r>
            <w:r w:rsidRPr="0080657B">
              <w:rPr>
                <w:rFonts w:asciiTheme="minorHAnsi" w:hAnsiTheme="minorHAnsi" w:cstheme="minorHAnsi"/>
                <w:szCs w:val="20"/>
                <w:lang w:eastAsia="en-US"/>
              </w:rPr>
              <w:t xml:space="preserve">5% </w:t>
            </w:r>
            <w:r w:rsidR="00CC224C">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9755C4" w:rsidRPr="0080657B" w:rsidRDefault="00057683"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CC224C">
              <w:rPr>
                <w:rFonts w:asciiTheme="minorHAnsi" w:hAnsiTheme="minorHAnsi" w:cstheme="minorHAnsi"/>
                <w:szCs w:val="20"/>
              </w:rPr>
              <w:t xml:space="preserve">TOC </w:t>
            </w:r>
            <w:r w:rsidR="00A101C9" w:rsidRPr="00971AEF">
              <w:rPr>
                <w:rFonts w:asciiTheme="minorHAnsi" w:hAnsiTheme="minorHAnsi" w:cstheme="minorHAnsi"/>
                <w:szCs w:val="20"/>
              </w:rPr>
              <w:t>nie może przekroczyć 30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CC224C">
              <w:rPr>
                <w:rFonts w:asciiTheme="minorHAnsi" w:hAnsiTheme="minorHAnsi" w:cstheme="minorHAnsi"/>
                <w:szCs w:val="20"/>
              </w:rPr>
              <w:t>.</w:t>
            </w:r>
          </w:p>
        </w:tc>
      </w:tr>
      <w:tr w:rsidR="009755C4" w:rsidRPr="009755C4" w:rsidTr="00971AEF">
        <w:trPr>
          <w:cantSplit/>
          <w:trHeight w:val="454"/>
        </w:trPr>
        <w:tc>
          <w:tcPr>
            <w:tcW w:w="720" w:type="dxa"/>
          </w:tcPr>
          <w:p w:rsidR="009755C4" w:rsidRPr="009755C4" w:rsidRDefault="009755C4" w:rsidP="009755C4">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9755C4" w:rsidRPr="009755C4" w:rsidRDefault="009755C4" w:rsidP="0029675F">
            <w:pPr>
              <w:spacing w:line="300" w:lineRule="auto"/>
              <w:rPr>
                <w:rFonts w:asciiTheme="minorHAnsi" w:hAnsiTheme="minorHAnsi" w:cstheme="minorHAnsi"/>
                <w:szCs w:val="20"/>
              </w:rPr>
            </w:pPr>
          </w:p>
        </w:tc>
        <w:tc>
          <w:tcPr>
            <w:tcW w:w="1797" w:type="dxa"/>
            <w:vAlign w:val="center"/>
          </w:tcPr>
          <w:p w:rsidR="009755C4" w:rsidRPr="009755C4" w:rsidRDefault="009755C4" w:rsidP="0029675F">
            <w:pPr>
              <w:spacing w:line="300" w:lineRule="auto"/>
              <w:rPr>
                <w:rFonts w:asciiTheme="minorHAnsi" w:hAnsiTheme="minorHAnsi" w:cstheme="minorHAnsi"/>
                <w:sz w:val="22"/>
                <w:szCs w:val="22"/>
              </w:rPr>
            </w:pPr>
            <w:r w:rsidRPr="009755C4">
              <w:rPr>
                <w:rFonts w:asciiTheme="minorHAnsi" w:hAnsiTheme="minorHAnsi" w:cstheme="minorHAnsi"/>
                <w:sz w:val="22"/>
                <w:szCs w:val="22"/>
              </w:rPr>
              <w:t xml:space="preserve">Fluorki </w:t>
            </w:r>
            <w:r w:rsidR="00CC224C">
              <w:rPr>
                <w:rFonts w:asciiTheme="minorHAnsi" w:hAnsiTheme="minorHAnsi" w:cstheme="minorHAnsi"/>
                <w:sz w:val="22"/>
                <w:szCs w:val="22"/>
              </w:rPr>
              <w:t>[</w:t>
            </w:r>
            <w:r w:rsidRPr="009755C4">
              <w:rPr>
                <w:rFonts w:asciiTheme="minorHAnsi" w:hAnsiTheme="minorHAnsi" w:cstheme="minorHAnsi"/>
                <w:sz w:val="22"/>
                <w:szCs w:val="22"/>
              </w:rPr>
              <w:t>F</w:t>
            </w:r>
            <w:r w:rsidR="00CC224C">
              <w:rPr>
                <w:rFonts w:asciiTheme="minorHAnsi" w:hAnsiTheme="minorHAnsi" w:cstheme="minorHAnsi"/>
                <w:sz w:val="22"/>
                <w:szCs w:val="22"/>
              </w:rPr>
              <w:t>]</w:t>
            </w:r>
          </w:p>
        </w:tc>
        <w:tc>
          <w:tcPr>
            <w:tcW w:w="1689" w:type="dxa"/>
            <w:vAlign w:val="center"/>
          </w:tcPr>
          <w:p w:rsidR="009755C4" w:rsidRPr="009755C4" w:rsidRDefault="009755C4" w:rsidP="0029675F">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17,5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CC224C" w:rsidRDefault="009755C4"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1,5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CC224C">
              <w:rPr>
                <w:rFonts w:asciiTheme="minorHAnsi" w:hAnsiTheme="minorHAnsi" w:cstheme="minorHAnsi"/>
                <w:szCs w:val="20"/>
              </w:rPr>
              <w:t>wartości</w:t>
            </w:r>
            <w:r w:rsidRPr="0080657B">
              <w:rPr>
                <w:rFonts w:asciiTheme="minorHAnsi" w:hAnsiTheme="minorHAnsi" w:cstheme="minorHAnsi"/>
                <w:szCs w:val="20"/>
              </w:rPr>
              <w:t xml:space="preserve"> gwarantowane</w:t>
            </w:r>
            <w:r w:rsidR="00CC224C">
              <w:rPr>
                <w:rFonts w:asciiTheme="minorHAnsi" w:hAnsiTheme="minorHAnsi" w:cstheme="minorHAnsi"/>
                <w:szCs w:val="20"/>
              </w:rPr>
              <w:t>j kara umowna wynosić będzie</w:t>
            </w:r>
            <w:r w:rsidRPr="0080657B">
              <w:rPr>
                <w:rFonts w:asciiTheme="minorHAnsi" w:hAnsiTheme="minorHAnsi" w:cstheme="minorHAnsi"/>
                <w:szCs w:val="20"/>
              </w:rPr>
              <w:t xml:space="preserve"> 1 % </w:t>
            </w:r>
            <w:r w:rsidRPr="0080657B">
              <w:rPr>
                <w:rFonts w:asciiTheme="minorHAnsi" w:hAnsiTheme="minorHAnsi" w:cstheme="minorHAnsi"/>
                <w:szCs w:val="20"/>
                <w:lang w:eastAsia="en-US"/>
              </w:rPr>
              <w:t xml:space="preserve">wynagrodzenia </w:t>
            </w:r>
            <w:r w:rsidR="00CC224C">
              <w:rPr>
                <w:rFonts w:asciiTheme="minorHAnsi" w:hAnsiTheme="minorHAnsi" w:cstheme="minorHAnsi"/>
                <w:szCs w:val="20"/>
                <w:lang w:eastAsia="en-US"/>
              </w:rPr>
              <w:t>umowneg</w:t>
            </w:r>
            <w:r w:rsidRPr="0080657B">
              <w:rPr>
                <w:rFonts w:asciiTheme="minorHAnsi" w:hAnsiTheme="minorHAnsi" w:cstheme="minorHAnsi"/>
                <w:szCs w:val="20"/>
                <w:lang w:eastAsia="en-US"/>
              </w:rPr>
              <w:t>o określonego w</w:t>
            </w:r>
            <w:r w:rsidR="005668B2">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CC224C">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CC224C">
              <w:rPr>
                <w:rFonts w:asciiTheme="minorHAnsi" w:hAnsiTheme="minorHAnsi" w:cstheme="minorHAnsi"/>
                <w:szCs w:val="20"/>
              </w:rPr>
              <w:t xml:space="preserve">, nie więcej niż </w:t>
            </w:r>
            <w:r w:rsidRPr="0080657B">
              <w:rPr>
                <w:rFonts w:asciiTheme="minorHAnsi" w:hAnsiTheme="minorHAnsi" w:cstheme="minorHAnsi"/>
                <w:szCs w:val="20"/>
                <w:lang w:eastAsia="en-US"/>
              </w:rPr>
              <w:t xml:space="preserve">5% </w:t>
            </w:r>
            <w:r w:rsidR="00CC224C">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9755C4" w:rsidRPr="0080657B" w:rsidRDefault="00057683"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CC224C">
              <w:rPr>
                <w:rFonts w:asciiTheme="minorHAnsi" w:hAnsiTheme="minorHAnsi" w:cstheme="minorHAnsi"/>
                <w:szCs w:val="20"/>
              </w:rPr>
              <w:t xml:space="preserve">fluorków </w:t>
            </w:r>
            <w:r w:rsidR="00A101C9" w:rsidRPr="00971AEF">
              <w:rPr>
                <w:rFonts w:asciiTheme="minorHAnsi" w:hAnsiTheme="minorHAnsi" w:cstheme="minorHAnsi"/>
                <w:szCs w:val="20"/>
              </w:rPr>
              <w:t>nie może przekroczyć 25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CC224C">
              <w:rPr>
                <w:rFonts w:asciiTheme="minorHAnsi" w:hAnsiTheme="minorHAnsi" w:cstheme="minorHAnsi"/>
                <w:szCs w:val="20"/>
              </w:rPr>
              <w:t>.</w:t>
            </w:r>
          </w:p>
        </w:tc>
      </w:tr>
      <w:tr w:rsidR="00B310B7" w:rsidRPr="009755C4" w:rsidTr="00971AEF">
        <w:trPr>
          <w:cantSplit/>
          <w:trHeight w:val="454"/>
        </w:trPr>
        <w:tc>
          <w:tcPr>
            <w:tcW w:w="720" w:type="dxa"/>
          </w:tcPr>
          <w:p w:rsidR="00B310B7" w:rsidRPr="009755C4" w:rsidRDefault="00B310B7" w:rsidP="00B310B7">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vMerge/>
          </w:tcPr>
          <w:p w:rsidR="00B310B7" w:rsidRPr="009755C4" w:rsidRDefault="00B310B7" w:rsidP="00B310B7">
            <w:pPr>
              <w:spacing w:line="300" w:lineRule="auto"/>
              <w:rPr>
                <w:rFonts w:asciiTheme="minorHAnsi" w:hAnsiTheme="minorHAnsi" w:cstheme="minorHAnsi"/>
                <w:szCs w:val="20"/>
              </w:rPr>
            </w:pPr>
          </w:p>
        </w:tc>
        <w:tc>
          <w:tcPr>
            <w:tcW w:w="1797" w:type="dxa"/>
            <w:vAlign w:val="center"/>
          </w:tcPr>
          <w:p w:rsidR="00B310B7" w:rsidRPr="00971AEF" w:rsidRDefault="00B310B7" w:rsidP="00B310B7">
            <w:pPr>
              <w:spacing w:line="300" w:lineRule="auto"/>
              <w:rPr>
                <w:rFonts w:asciiTheme="minorHAnsi" w:hAnsiTheme="minorHAnsi" w:cstheme="minorHAnsi"/>
                <w:color w:val="000000" w:themeColor="text1"/>
                <w:sz w:val="22"/>
                <w:szCs w:val="22"/>
              </w:rPr>
            </w:pPr>
            <w:r w:rsidRPr="00971AEF">
              <w:rPr>
                <w:rFonts w:ascii="Times New Roman" w:hAnsi="Times New Roman"/>
                <w:color w:val="000000" w:themeColor="text1"/>
                <w:sz w:val="22"/>
                <w:szCs w:val="22"/>
              </w:rPr>
              <w:t>Siarczek (S</w:t>
            </w:r>
            <w:r w:rsidRPr="00971AEF">
              <w:rPr>
                <w:rFonts w:ascii="Times New Roman" w:hAnsi="Times New Roman"/>
                <w:color w:val="000000" w:themeColor="text1"/>
                <w:sz w:val="22"/>
                <w:szCs w:val="22"/>
                <w:vertAlign w:val="superscript"/>
              </w:rPr>
              <w:t>2-</w:t>
            </w:r>
            <w:r w:rsidRPr="00971AEF">
              <w:rPr>
                <w:rFonts w:ascii="Times New Roman" w:hAnsi="Times New Roman"/>
                <w:color w:val="000000" w:themeColor="text1"/>
                <w:sz w:val="22"/>
                <w:szCs w:val="22"/>
              </w:rPr>
              <w:t>), łatwo uwalniany</w:t>
            </w:r>
          </w:p>
        </w:tc>
        <w:tc>
          <w:tcPr>
            <w:tcW w:w="1689" w:type="dxa"/>
            <w:vAlign w:val="center"/>
          </w:tcPr>
          <w:p w:rsidR="00B310B7" w:rsidRPr="009755C4" w:rsidRDefault="00B310B7" w:rsidP="00B310B7">
            <w:pPr>
              <w:spacing w:line="300" w:lineRule="auto"/>
              <w:rPr>
                <w:rFonts w:asciiTheme="minorHAnsi" w:hAnsiTheme="minorHAnsi" w:cstheme="minorHAnsi"/>
                <w:color w:val="000000" w:themeColor="text1"/>
                <w:szCs w:val="20"/>
              </w:rPr>
            </w:pPr>
            <w:r w:rsidRPr="009755C4">
              <w:rPr>
                <w:rFonts w:asciiTheme="minorHAnsi" w:hAnsiTheme="minorHAnsi" w:cstheme="minorHAnsi"/>
                <w:color w:val="000000" w:themeColor="text1"/>
                <w:sz w:val="22"/>
                <w:szCs w:val="22"/>
              </w:rPr>
              <w:t>0,14 [mg/dm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CC224C" w:rsidRDefault="00B310B7"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0,012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CC224C">
              <w:rPr>
                <w:rFonts w:asciiTheme="minorHAnsi" w:hAnsiTheme="minorHAnsi" w:cstheme="minorHAnsi"/>
                <w:szCs w:val="20"/>
              </w:rPr>
              <w:t>wartości</w:t>
            </w:r>
            <w:r w:rsidRPr="0080657B">
              <w:rPr>
                <w:rFonts w:asciiTheme="minorHAnsi" w:hAnsiTheme="minorHAnsi" w:cstheme="minorHAnsi"/>
                <w:szCs w:val="20"/>
              </w:rPr>
              <w:t xml:space="preserve"> gwarantowane</w:t>
            </w:r>
            <w:r w:rsidR="00CC224C">
              <w:rPr>
                <w:rFonts w:asciiTheme="minorHAnsi" w:hAnsiTheme="minorHAnsi" w:cstheme="minorHAnsi"/>
                <w:szCs w:val="20"/>
              </w:rPr>
              <w:t>j kara umowna wynosić będzie</w:t>
            </w:r>
            <w:r w:rsidRPr="0080657B">
              <w:rPr>
                <w:rFonts w:asciiTheme="minorHAnsi" w:hAnsiTheme="minorHAnsi" w:cstheme="minorHAnsi"/>
                <w:szCs w:val="20"/>
              </w:rPr>
              <w:t xml:space="preserve"> 1 % </w:t>
            </w:r>
            <w:r w:rsidR="00CC224C">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CC224C">
              <w:rPr>
                <w:rFonts w:asciiTheme="minorHAnsi" w:hAnsiTheme="minorHAnsi" w:cstheme="minorHAnsi"/>
                <w:szCs w:val="20"/>
                <w:lang w:eastAsia="en-US"/>
              </w:rPr>
              <w:t xml:space="preserve">umownego </w:t>
            </w:r>
            <w:r w:rsidRPr="0080657B">
              <w:rPr>
                <w:rFonts w:asciiTheme="minorHAnsi" w:hAnsiTheme="minorHAnsi" w:cstheme="minorHAnsi"/>
                <w:szCs w:val="20"/>
                <w:lang w:eastAsia="en-US"/>
              </w:rPr>
              <w:t>określonego w</w:t>
            </w:r>
            <w:r w:rsidR="005668B2">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CC224C">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CC224C">
              <w:rPr>
                <w:rFonts w:asciiTheme="minorHAnsi" w:hAnsiTheme="minorHAnsi" w:cstheme="minorHAnsi"/>
                <w:szCs w:val="20"/>
              </w:rPr>
              <w:t xml:space="preserve">, nie więcej niż </w:t>
            </w:r>
            <w:r w:rsidRPr="0080657B">
              <w:rPr>
                <w:rFonts w:asciiTheme="minorHAnsi" w:hAnsiTheme="minorHAnsi" w:cstheme="minorHAnsi"/>
                <w:szCs w:val="20"/>
                <w:lang w:eastAsia="en-US"/>
              </w:rPr>
              <w:t xml:space="preserve">5% </w:t>
            </w:r>
            <w:r w:rsidR="00CC224C">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 xml:space="preserve">. </w:t>
            </w:r>
          </w:p>
          <w:p w:rsidR="00B310B7" w:rsidRPr="0080657B" w:rsidRDefault="00057683" w:rsidP="00EF4BDA">
            <w:pPr>
              <w:spacing w:line="300" w:lineRule="auto"/>
              <w:rPr>
                <w:rFonts w:asciiTheme="minorHAnsi" w:hAnsiTheme="minorHAnsi" w:cstheme="minorHAnsi"/>
                <w:szCs w:val="20"/>
              </w:rPr>
            </w:pPr>
            <w:r>
              <w:rPr>
                <w:rFonts w:asciiTheme="minorHAnsi" w:hAnsiTheme="minorHAnsi" w:cstheme="minorHAnsi"/>
                <w:szCs w:val="20"/>
                <w:lang w:eastAsia="en-US"/>
              </w:rPr>
              <w:t>S</w:t>
            </w:r>
            <w:r w:rsidR="00A101C9" w:rsidRPr="00971AEF">
              <w:rPr>
                <w:rFonts w:asciiTheme="minorHAnsi" w:hAnsiTheme="minorHAnsi" w:cstheme="minorHAnsi"/>
                <w:szCs w:val="20"/>
              </w:rPr>
              <w:t xml:space="preserve">tężenie </w:t>
            </w:r>
            <w:r w:rsidR="00CC224C" w:rsidRPr="00EF4BDA">
              <w:rPr>
                <w:rFonts w:asciiTheme="minorHAnsi" w:hAnsiTheme="minorHAnsi" w:cstheme="minorHAnsi"/>
                <w:szCs w:val="20"/>
              </w:rPr>
              <w:t xml:space="preserve">siarczku </w:t>
            </w:r>
            <w:r w:rsidR="00CC224C">
              <w:rPr>
                <w:rFonts w:asciiTheme="minorHAnsi" w:hAnsiTheme="minorHAnsi" w:cstheme="minorHAnsi"/>
                <w:szCs w:val="20"/>
              </w:rPr>
              <w:t>(</w:t>
            </w:r>
            <w:r w:rsidR="00CC224C" w:rsidRPr="00971AEF">
              <w:rPr>
                <w:rFonts w:asciiTheme="minorHAnsi" w:hAnsiTheme="minorHAnsi" w:cstheme="minorHAnsi"/>
                <w:color w:val="000000" w:themeColor="text1"/>
                <w:szCs w:val="20"/>
              </w:rPr>
              <w:t>S</w:t>
            </w:r>
            <w:r w:rsidR="00CC224C" w:rsidRPr="00971AEF">
              <w:rPr>
                <w:rFonts w:asciiTheme="minorHAnsi" w:hAnsiTheme="minorHAnsi" w:cstheme="minorHAnsi"/>
                <w:color w:val="000000" w:themeColor="text1"/>
                <w:szCs w:val="20"/>
                <w:vertAlign w:val="superscript"/>
              </w:rPr>
              <w:t>2-</w:t>
            </w:r>
            <w:r w:rsidR="00CC224C" w:rsidRPr="00971AEF">
              <w:rPr>
                <w:rFonts w:asciiTheme="minorHAnsi" w:hAnsiTheme="minorHAnsi" w:cstheme="minorHAnsi"/>
                <w:color w:val="000000" w:themeColor="text1"/>
                <w:szCs w:val="20"/>
              </w:rPr>
              <w:t>) łatwo uwalnianego</w:t>
            </w:r>
            <w:r w:rsidR="00CC224C">
              <w:rPr>
                <w:rFonts w:ascii="Times New Roman" w:hAnsi="Times New Roman"/>
                <w:color w:val="000000" w:themeColor="text1"/>
                <w:sz w:val="22"/>
                <w:szCs w:val="22"/>
              </w:rPr>
              <w:t xml:space="preserve"> </w:t>
            </w:r>
            <w:r w:rsidR="00A101C9" w:rsidRPr="00971AEF">
              <w:rPr>
                <w:rFonts w:asciiTheme="minorHAnsi" w:hAnsiTheme="minorHAnsi" w:cstheme="minorHAnsi"/>
                <w:szCs w:val="20"/>
              </w:rPr>
              <w:t>nie może przekroczyć 0,2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CC224C">
              <w:rPr>
                <w:rFonts w:asciiTheme="minorHAnsi" w:hAnsiTheme="minorHAnsi" w:cstheme="minorHAnsi"/>
                <w:szCs w:val="20"/>
              </w:rPr>
              <w:t>.</w:t>
            </w:r>
          </w:p>
        </w:tc>
      </w:tr>
      <w:tr w:rsidR="00B310B7" w:rsidRPr="009755C4" w:rsidTr="00971AEF">
        <w:trPr>
          <w:cantSplit/>
          <w:trHeight w:val="454"/>
        </w:trPr>
        <w:tc>
          <w:tcPr>
            <w:tcW w:w="720" w:type="dxa"/>
          </w:tcPr>
          <w:p w:rsidR="00B310B7" w:rsidRPr="009755C4" w:rsidRDefault="00B310B7" w:rsidP="00B310B7">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tcPr>
          <w:p w:rsidR="00B310B7" w:rsidRPr="009755C4" w:rsidRDefault="00B310B7" w:rsidP="00B310B7">
            <w:pPr>
              <w:spacing w:line="300" w:lineRule="auto"/>
              <w:rPr>
                <w:rFonts w:asciiTheme="minorHAnsi" w:hAnsiTheme="minorHAnsi" w:cstheme="minorHAnsi"/>
                <w:szCs w:val="20"/>
              </w:rPr>
            </w:pPr>
          </w:p>
        </w:tc>
        <w:tc>
          <w:tcPr>
            <w:tcW w:w="1797" w:type="dxa"/>
            <w:vAlign w:val="center"/>
          </w:tcPr>
          <w:p w:rsidR="00B310B7" w:rsidRPr="00971AEF" w:rsidRDefault="00B310B7" w:rsidP="00B310B7">
            <w:pPr>
              <w:spacing w:line="300" w:lineRule="auto"/>
              <w:rPr>
                <w:rFonts w:asciiTheme="minorHAnsi" w:hAnsiTheme="minorHAnsi" w:cstheme="minorHAnsi"/>
                <w:color w:val="000000" w:themeColor="text1"/>
                <w:sz w:val="22"/>
                <w:szCs w:val="22"/>
              </w:rPr>
            </w:pPr>
            <w:r w:rsidRPr="00971AEF">
              <w:rPr>
                <w:rFonts w:ascii="Times New Roman" w:hAnsi="Times New Roman"/>
                <w:color w:val="000000" w:themeColor="text1"/>
                <w:sz w:val="22"/>
                <w:szCs w:val="22"/>
              </w:rPr>
              <w:t>Siarczan (SO</w:t>
            </w:r>
            <w:r w:rsidRPr="00971AEF">
              <w:rPr>
                <w:rFonts w:ascii="Times New Roman" w:hAnsi="Times New Roman"/>
                <w:color w:val="000000" w:themeColor="text1"/>
                <w:sz w:val="22"/>
                <w:szCs w:val="22"/>
                <w:vertAlign w:val="subscript"/>
              </w:rPr>
              <w:t>4</w:t>
            </w:r>
            <w:r w:rsidRPr="00971AEF">
              <w:rPr>
                <w:rFonts w:ascii="Times New Roman" w:hAnsi="Times New Roman"/>
                <w:color w:val="000000" w:themeColor="text1"/>
                <w:sz w:val="22"/>
                <w:szCs w:val="22"/>
              </w:rPr>
              <w:t xml:space="preserve"> </w:t>
            </w:r>
            <w:r w:rsidRPr="00971AEF">
              <w:rPr>
                <w:rFonts w:ascii="Times New Roman" w:hAnsi="Times New Roman"/>
                <w:color w:val="000000" w:themeColor="text1"/>
                <w:sz w:val="22"/>
                <w:szCs w:val="22"/>
                <w:vertAlign w:val="superscript"/>
              </w:rPr>
              <w:t>2-</w:t>
            </w:r>
            <w:r w:rsidRPr="00971AEF">
              <w:rPr>
                <w:rFonts w:ascii="Times New Roman" w:hAnsi="Times New Roman"/>
                <w:color w:val="000000" w:themeColor="text1"/>
                <w:sz w:val="22"/>
                <w:szCs w:val="22"/>
              </w:rPr>
              <w:t xml:space="preserve">) </w:t>
            </w:r>
          </w:p>
        </w:tc>
        <w:tc>
          <w:tcPr>
            <w:tcW w:w="1689" w:type="dxa"/>
            <w:vAlign w:val="center"/>
          </w:tcPr>
          <w:p w:rsidR="00B310B7" w:rsidRPr="009755C4" w:rsidRDefault="00FA4843" w:rsidP="00B310B7">
            <w:pPr>
              <w:spacing w:line="30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1400</w:t>
            </w:r>
            <w:r w:rsidR="00B310B7">
              <w:rPr>
                <w:rFonts w:asciiTheme="minorHAnsi" w:hAnsiTheme="minorHAnsi" w:cstheme="minorHAnsi"/>
                <w:color w:val="000000" w:themeColor="text1"/>
                <w:sz w:val="22"/>
                <w:szCs w:val="22"/>
              </w:rPr>
              <w:t xml:space="preserve"> </w:t>
            </w:r>
            <w:r w:rsidR="00B310B7" w:rsidRPr="009755C4">
              <w:rPr>
                <w:rFonts w:asciiTheme="minorHAnsi" w:hAnsiTheme="minorHAnsi" w:cstheme="minorHAnsi"/>
                <w:color w:val="000000" w:themeColor="text1"/>
                <w:sz w:val="22"/>
                <w:szCs w:val="22"/>
              </w:rPr>
              <w:t>[mg/dm</w:t>
            </w:r>
            <w:r w:rsidR="00B310B7" w:rsidRPr="009755C4">
              <w:rPr>
                <w:rFonts w:asciiTheme="minorHAnsi" w:hAnsiTheme="minorHAnsi" w:cstheme="minorHAnsi"/>
                <w:color w:val="000000" w:themeColor="text1"/>
                <w:sz w:val="22"/>
                <w:szCs w:val="22"/>
                <w:vertAlign w:val="superscript"/>
              </w:rPr>
              <w:t>3</w:t>
            </w:r>
            <w:r w:rsidR="00B310B7" w:rsidRPr="009755C4">
              <w:rPr>
                <w:rFonts w:asciiTheme="minorHAnsi" w:hAnsiTheme="minorHAnsi" w:cstheme="minorHAnsi"/>
                <w:color w:val="000000" w:themeColor="text1"/>
                <w:sz w:val="22"/>
                <w:szCs w:val="22"/>
              </w:rPr>
              <w:t>]</w:t>
            </w:r>
          </w:p>
        </w:tc>
        <w:tc>
          <w:tcPr>
            <w:tcW w:w="4927" w:type="dxa"/>
          </w:tcPr>
          <w:p w:rsidR="005668B2" w:rsidRDefault="00FA4843"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120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5668B2">
              <w:rPr>
                <w:rFonts w:asciiTheme="minorHAnsi" w:hAnsiTheme="minorHAnsi" w:cstheme="minorHAnsi"/>
                <w:szCs w:val="20"/>
              </w:rPr>
              <w:t xml:space="preserve">wartości </w:t>
            </w:r>
            <w:r w:rsidRPr="0080657B">
              <w:rPr>
                <w:rFonts w:asciiTheme="minorHAnsi" w:hAnsiTheme="minorHAnsi" w:cstheme="minorHAnsi"/>
                <w:szCs w:val="20"/>
              </w:rPr>
              <w:t>gwarantowane</w:t>
            </w:r>
            <w:r w:rsidR="005668B2">
              <w:rPr>
                <w:rFonts w:asciiTheme="minorHAnsi" w:hAnsiTheme="minorHAnsi" w:cstheme="minorHAnsi"/>
                <w:szCs w:val="20"/>
              </w:rPr>
              <w:t>j</w:t>
            </w:r>
            <w:r w:rsidR="002A72FB">
              <w:rPr>
                <w:rFonts w:asciiTheme="minorHAnsi" w:hAnsiTheme="minorHAnsi" w:cstheme="minorHAnsi"/>
                <w:szCs w:val="20"/>
              </w:rPr>
              <w:t xml:space="preserve"> kara umowna wynosić będzie </w:t>
            </w:r>
            <w:r w:rsidRPr="0080657B">
              <w:rPr>
                <w:rFonts w:asciiTheme="minorHAnsi" w:hAnsiTheme="minorHAnsi" w:cstheme="minorHAnsi"/>
                <w:szCs w:val="20"/>
              </w:rPr>
              <w:t xml:space="preserve">1 % </w:t>
            </w:r>
            <w:r w:rsidR="002A72FB">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2A72FB">
              <w:rPr>
                <w:rFonts w:asciiTheme="minorHAnsi" w:hAnsiTheme="minorHAnsi" w:cstheme="minorHAnsi"/>
                <w:szCs w:val="20"/>
                <w:lang w:eastAsia="en-US"/>
              </w:rPr>
              <w:t>umownego</w:t>
            </w:r>
            <w:r w:rsidRPr="0080657B">
              <w:rPr>
                <w:rFonts w:asciiTheme="minorHAnsi" w:hAnsiTheme="minorHAnsi" w:cstheme="minorHAnsi"/>
                <w:szCs w:val="20"/>
                <w:lang w:eastAsia="en-US"/>
              </w:rPr>
              <w:t xml:space="preserve"> określonego w</w:t>
            </w:r>
            <w:r w:rsidR="005668B2">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2A72FB">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2A72FB">
              <w:rPr>
                <w:rFonts w:asciiTheme="minorHAnsi" w:hAnsiTheme="minorHAnsi" w:cstheme="minorHAnsi"/>
                <w:szCs w:val="20"/>
              </w:rPr>
              <w:t xml:space="preserve">, nie więcej niż </w:t>
            </w:r>
            <w:r w:rsidRPr="0080657B">
              <w:rPr>
                <w:rFonts w:asciiTheme="minorHAnsi" w:hAnsiTheme="minorHAnsi" w:cstheme="minorHAnsi"/>
                <w:szCs w:val="20"/>
                <w:lang w:eastAsia="en-US"/>
              </w:rPr>
              <w:t xml:space="preserve">5% </w:t>
            </w:r>
            <w:r w:rsidR="002A72FB">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B310B7" w:rsidRPr="0080657B" w:rsidRDefault="00057683"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5668B2">
              <w:rPr>
                <w:rFonts w:asciiTheme="minorHAnsi" w:hAnsiTheme="minorHAnsi" w:cstheme="minorHAnsi"/>
                <w:szCs w:val="20"/>
              </w:rPr>
              <w:t xml:space="preserve">siarczanu </w:t>
            </w:r>
            <w:r w:rsidR="005668B2" w:rsidRPr="00652AF3">
              <w:rPr>
                <w:rFonts w:ascii="Times New Roman" w:hAnsi="Times New Roman"/>
                <w:color w:val="000000" w:themeColor="text1"/>
                <w:sz w:val="22"/>
                <w:szCs w:val="22"/>
              </w:rPr>
              <w:t>(SO</w:t>
            </w:r>
            <w:r w:rsidR="005668B2" w:rsidRPr="00652AF3">
              <w:rPr>
                <w:rFonts w:ascii="Times New Roman" w:hAnsi="Times New Roman"/>
                <w:color w:val="000000" w:themeColor="text1"/>
                <w:sz w:val="22"/>
                <w:szCs w:val="22"/>
                <w:vertAlign w:val="subscript"/>
              </w:rPr>
              <w:t>4</w:t>
            </w:r>
            <w:r w:rsidR="005668B2" w:rsidRPr="00652AF3">
              <w:rPr>
                <w:rFonts w:ascii="Times New Roman" w:hAnsi="Times New Roman"/>
                <w:color w:val="000000" w:themeColor="text1"/>
                <w:sz w:val="22"/>
                <w:szCs w:val="22"/>
              </w:rPr>
              <w:t xml:space="preserve"> </w:t>
            </w:r>
            <w:r w:rsidR="005668B2" w:rsidRPr="00652AF3">
              <w:rPr>
                <w:rFonts w:ascii="Times New Roman" w:hAnsi="Times New Roman"/>
                <w:color w:val="000000" w:themeColor="text1"/>
                <w:sz w:val="22"/>
                <w:szCs w:val="22"/>
                <w:vertAlign w:val="superscript"/>
              </w:rPr>
              <w:t>2-</w:t>
            </w:r>
            <w:r w:rsidR="005668B2" w:rsidRPr="00652AF3">
              <w:rPr>
                <w:rFonts w:ascii="Times New Roman" w:hAnsi="Times New Roman"/>
                <w:color w:val="000000" w:themeColor="text1"/>
                <w:sz w:val="22"/>
                <w:szCs w:val="22"/>
              </w:rPr>
              <w:t xml:space="preserve">) </w:t>
            </w:r>
            <w:r w:rsidR="00A101C9" w:rsidRPr="00971AEF">
              <w:rPr>
                <w:rFonts w:asciiTheme="minorHAnsi" w:hAnsiTheme="minorHAnsi" w:cstheme="minorHAnsi"/>
                <w:szCs w:val="20"/>
              </w:rPr>
              <w:t>nie może przekroczyć 2000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5668B2">
              <w:rPr>
                <w:rFonts w:asciiTheme="minorHAnsi" w:hAnsiTheme="minorHAnsi" w:cstheme="minorHAnsi"/>
                <w:szCs w:val="20"/>
              </w:rPr>
              <w:t>.</w:t>
            </w:r>
          </w:p>
        </w:tc>
      </w:tr>
      <w:tr w:rsidR="00B310B7" w:rsidRPr="009755C4" w:rsidTr="00971AEF">
        <w:trPr>
          <w:cantSplit/>
          <w:trHeight w:val="454"/>
        </w:trPr>
        <w:tc>
          <w:tcPr>
            <w:tcW w:w="720" w:type="dxa"/>
          </w:tcPr>
          <w:p w:rsidR="00B310B7" w:rsidRPr="009755C4" w:rsidRDefault="00B310B7" w:rsidP="00B310B7">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785" w:type="dxa"/>
          </w:tcPr>
          <w:p w:rsidR="00B310B7" w:rsidRPr="009755C4" w:rsidRDefault="00B310B7" w:rsidP="00B310B7">
            <w:pPr>
              <w:spacing w:line="300" w:lineRule="auto"/>
              <w:rPr>
                <w:rFonts w:asciiTheme="minorHAnsi" w:hAnsiTheme="minorHAnsi" w:cstheme="minorHAnsi"/>
                <w:szCs w:val="20"/>
              </w:rPr>
            </w:pPr>
          </w:p>
        </w:tc>
        <w:tc>
          <w:tcPr>
            <w:tcW w:w="1797" w:type="dxa"/>
            <w:vAlign w:val="center"/>
          </w:tcPr>
          <w:p w:rsidR="00B310B7" w:rsidRPr="00971AEF" w:rsidRDefault="00B310B7" w:rsidP="00B310B7">
            <w:pPr>
              <w:spacing w:line="300" w:lineRule="auto"/>
              <w:rPr>
                <w:rFonts w:asciiTheme="minorHAnsi" w:hAnsiTheme="minorHAnsi" w:cstheme="minorHAnsi"/>
                <w:color w:val="000000" w:themeColor="text1"/>
                <w:sz w:val="22"/>
                <w:szCs w:val="22"/>
              </w:rPr>
            </w:pPr>
            <w:r w:rsidRPr="00971AEF">
              <w:rPr>
                <w:rFonts w:ascii="Times New Roman" w:hAnsi="Times New Roman"/>
                <w:color w:val="000000" w:themeColor="text1"/>
                <w:sz w:val="22"/>
                <w:szCs w:val="22"/>
              </w:rPr>
              <w:t>Siarczyn (SO</w:t>
            </w:r>
            <w:r w:rsidRPr="00971AEF">
              <w:rPr>
                <w:rFonts w:ascii="Times New Roman" w:hAnsi="Times New Roman"/>
                <w:color w:val="000000" w:themeColor="text1"/>
                <w:sz w:val="22"/>
                <w:szCs w:val="22"/>
                <w:vertAlign w:val="subscript"/>
              </w:rPr>
              <w:t>3</w:t>
            </w:r>
            <w:r w:rsidRPr="00971AEF">
              <w:rPr>
                <w:rFonts w:ascii="Times New Roman" w:hAnsi="Times New Roman"/>
                <w:color w:val="000000" w:themeColor="text1"/>
                <w:sz w:val="22"/>
                <w:szCs w:val="22"/>
                <w:vertAlign w:val="superscript"/>
              </w:rPr>
              <w:t>2-</w:t>
            </w:r>
            <w:r w:rsidRPr="00971AEF">
              <w:rPr>
                <w:rFonts w:ascii="Times New Roman" w:hAnsi="Times New Roman"/>
                <w:color w:val="000000" w:themeColor="text1"/>
                <w:sz w:val="22"/>
                <w:szCs w:val="22"/>
              </w:rPr>
              <w:t>)</w:t>
            </w:r>
          </w:p>
        </w:tc>
        <w:tc>
          <w:tcPr>
            <w:tcW w:w="1689" w:type="dxa"/>
            <w:vAlign w:val="center"/>
          </w:tcPr>
          <w:p w:rsidR="00B310B7" w:rsidRPr="009755C4" w:rsidRDefault="00B310B7" w:rsidP="00B310B7">
            <w:pPr>
              <w:spacing w:line="300" w:lineRule="auto"/>
              <w:rPr>
                <w:rFonts w:asciiTheme="minorHAnsi" w:hAnsiTheme="minorHAnsi" w:cstheme="minorHAnsi"/>
                <w:color w:val="000000" w:themeColor="text1"/>
                <w:sz w:val="22"/>
                <w:szCs w:val="22"/>
              </w:rPr>
            </w:pPr>
            <w:r>
              <w:rPr>
                <w:rFonts w:ascii="Times New Roman" w:hAnsi="Times New Roman"/>
                <w:sz w:val="22"/>
                <w:szCs w:val="22"/>
              </w:rPr>
              <w:t xml:space="preserve">14,0 </w:t>
            </w:r>
            <w:r w:rsidRPr="009755C4">
              <w:rPr>
                <w:rFonts w:asciiTheme="minorHAnsi" w:hAnsiTheme="minorHAnsi" w:cstheme="minorHAnsi"/>
                <w:color w:val="000000" w:themeColor="text1"/>
                <w:sz w:val="22"/>
                <w:szCs w:val="22"/>
              </w:rPr>
              <w:t>[mg/dm</w:t>
            </w:r>
            <w:r w:rsidRPr="009755C4">
              <w:rPr>
                <w:rFonts w:asciiTheme="minorHAnsi" w:hAnsiTheme="minorHAnsi" w:cstheme="minorHAnsi"/>
                <w:color w:val="000000" w:themeColor="text1"/>
                <w:sz w:val="22"/>
                <w:szCs w:val="22"/>
                <w:vertAlign w:val="superscript"/>
              </w:rPr>
              <w:t>3</w:t>
            </w:r>
            <w:r w:rsidRPr="009755C4">
              <w:rPr>
                <w:rFonts w:asciiTheme="minorHAnsi" w:hAnsiTheme="minorHAnsi" w:cstheme="minorHAnsi"/>
                <w:color w:val="000000" w:themeColor="text1"/>
                <w:sz w:val="22"/>
                <w:szCs w:val="22"/>
              </w:rPr>
              <w:t>]</w:t>
            </w:r>
          </w:p>
        </w:tc>
        <w:tc>
          <w:tcPr>
            <w:tcW w:w="4927" w:type="dxa"/>
          </w:tcPr>
          <w:p w:rsidR="005668B2" w:rsidRDefault="00B310B7" w:rsidP="00EF4BDA">
            <w:pPr>
              <w:spacing w:line="300" w:lineRule="auto"/>
              <w:rPr>
                <w:rFonts w:asciiTheme="minorHAnsi" w:hAnsiTheme="minorHAnsi" w:cstheme="minorHAnsi"/>
                <w:szCs w:val="20"/>
                <w:lang w:eastAsia="en-US"/>
              </w:rPr>
            </w:pPr>
            <w:r w:rsidRPr="0080657B">
              <w:rPr>
                <w:rFonts w:asciiTheme="minorHAnsi" w:hAnsiTheme="minorHAnsi" w:cstheme="minorHAnsi"/>
                <w:szCs w:val="20"/>
              </w:rPr>
              <w:t xml:space="preserve">Za każdy 1,2 </w:t>
            </w:r>
            <w:r w:rsidRPr="00971AEF">
              <w:rPr>
                <w:rFonts w:asciiTheme="minorHAnsi" w:hAnsiTheme="minorHAnsi" w:cstheme="minorHAnsi"/>
                <w:szCs w:val="20"/>
              </w:rPr>
              <w:t>mg/dm</w:t>
            </w:r>
            <w:r w:rsidRPr="00971AEF">
              <w:rPr>
                <w:rFonts w:asciiTheme="minorHAnsi" w:hAnsiTheme="minorHAnsi" w:cstheme="minorHAnsi"/>
                <w:szCs w:val="20"/>
                <w:vertAlign w:val="superscript"/>
              </w:rPr>
              <w:t xml:space="preserve">3 </w:t>
            </w:r>
            <w:r w:rsidRPr="0080657B">
              <w:rPr>
                <w:rFonts w:asciiTheme="minorHAnsi" w:hAnsiTheme="minorHAnsi" w:cstheme="minorHAnsi"/>
                <w:szCs w:val="20"/>
              </w:rPr>
              <w:t xml:space="preserve">większego stężenia powyżej </w:t>
            </w:r>
            <w:r w:rsidR="005668B2">
              <w:rPr>
                <w:rFonts w:asciiTheme="minorHAnsi" w:hAnsiTheme="minorHAnsi" w:cstheme="minorHAnsi"/>
                <w:szCs w:val="20"/>
              </w:rPr>
              <w:t>wartości gwarantowanej kara umowna wynosić będzie</w:t>
            </w:r>
            <w:r w:rsidRPr="0080657B">
              <w:rPr>
                <w:rFonts w:asciiTheme="minorHAnsi" w:hAnsiTheme="minorHAnsi" w:cstheme="minorHAnsi"/>
                <w:szCs w:val="20"/>
              </w:rPr>
              <w:t xml:space="preserve"> 1 % </w:t>
            </w:r>
            <w:r w:rsidR="005668B2">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5668B2">
              <w:rPr>
                <w:rFonts w:asciiTheme="minorHAnsi" w:hAnsiTheme="minorHAnsi" w:cstheme="minorHAnsi"/>
                <w:szCs w:val="20"/>
                <w:lang w:eastAsia="en-US"/>
              </w:rPr>
              <w:t>umowneg</w:t>
            </w:r>
            <w:r w:rsidRPr="0080657B">
              <w:rPr>
                <w:rFonts w:asciiTheme="minorHAnsi" w:hAnsiTheme="minorHAnsi" w:cstheme="minorHAnsi"/>
                <w:szCs w:val="20"/>
                <w:lang w:eastAsia="en-US"/>
              </w:rPr>
              <w:t>o określonego w</w:t>
            </w:r>
            <w:r w:rsidR="005668B2">
              <w:rPr>
                <w:rFonts w:asciiTheme="minorHAnsi" w:hAnsiTheme="minorHAnsi" w:cstheme="minorHAnsi"/>
                <w:szCs w:val="20"/>
                <w:lang w:eastAsia="en-US"/>
              </w:rPr>
              <w:t> </w:t>
            </w:r>
            <w:r w:rsidRPr="0080657B">
              <w:rPr>
                <w:rFonts w:asciiTheme="minorHAnsi" w:hAnsiTheme="minorHAnsi" w:cstheme="minorHAnsi"/>
                <w:szCs w:val="20"/>
                <w:lang w:eastAsia="en-US"/>
              </w:rPr>
              <w:t>pkt</w:t>
            </w:r>
            <w:r w:rsidR="005668B2">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5668B2">
              <w:rPr>
                <w:rFonts w:asciiTheme="minorHAnsi" w:hAnsiTheme="minorHAnsi" w:cstheme="minorHAnsi"/>
                <w:szCs w:val="20"/>
                <w:lang w:eastAsia="en-US"/>
              </w:rPr>
              <w:t xml:space="preserve">, nie więcej niż </w:t>
            </w:r>
            <w:r w:rsidRPr="0080657B">
              <w:rPr>
                <w:rFonts w:asciiTheme="minorHAnsi" w:hAnsiTheme="minorHAnsi" w:cstheme="minorHAnsi"/>
                <w:szCs w:val="20"/>
                <w:lang w:eastAsia="en-US"/>
              </w:rPr>
              <w:t xml:space="preserve">5% </w:t>
            </w:r>
            <w:r w:rsidR="005668B2">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A101C9" w:rsidRPr="0080657B">
              <w:rPr>
                <w:rFonts w:asciiTheme="minorHAnsi" w:hAnsiTheme="minorHAnsi" w:cstheme="minorHAnsi"/>
                <w:szCs w:val="20"/>
                <w:lang w:eastAsia="en-US"/>
              </w:rPr>
              <w:t>.</w:t>
            </w:r>
          </w:p>
          <w:p w:rsidR="00B310B7" w:rsidRPr="0080657B" w:rsidRDefault="00057683" w:rsidP="00EF4BDA">
            <w:pPr>
              <w:spacing w:line="300" w:lineRule="auto"/>
              <w:rPr>
                <w:rFonts w:asciiTheme="minorHAnsi" w:hAnsiTheme="minorHAnsi" w:cstheme="minorHAnsi"/>
                <w:szCs w:val="20"/>
              </w:rPr>
            </w:pPr>
            <w:r>
              <w:rPr>
                <w:rFonts w:asciiTheme="minorHAnsi" w:hAnsiTheme="minorHAnsi" w:cstheme="minorHAnsi"/>
                <w:szCs w:val="20"/>
              </w:rPr>
              <w:t>S</w:t>
            </w:r>
            <w:r w:rsidR="00A101C9" w:rsidRPr="00971AEF">
              <w:rPr>
                <w:rFonts w:asciiTheme="minorHAnsi" w:hAnsiTheme="minorHAnsi" w:cstheme="minorHAnsi"/>
                <w:szCs w:val="20"/>
              </w:rPr>
              <w:t xml:space="preserve">tężenie </w:t>
            </w:r>
            <w:r w:rsidR="005668B2">
              <w:rPr>
                <w:rFonts w:asciiTheme="minorHAnsi" w:hAnsiTheme="minorHAnsi" w:cstheme="minorHAnsi"/>
                <w:szCs w:val="20"/>
              </w:rPr>
              <w:t xml:space="preserve">siarczynu </w:t>
            </w:r>
            <w:r w:rsidR="005668B2" w:rsidRPr="00652AF3">
              <w:rPr>
                <w:rFonts w:ascii="Times New Roman" w:hAnsi="Times New Roman"/>
                <w:color w:val="000000" w:themeColor="text1"/>
                <w:sz w:val="22"/>
                <w:szCs w:val="22"/>
              </w:rPr>
              <w:t>(SO</w:t>
            </w:r>
            <w:r w:rsidR="005668B2" w:rsidRPr="00652AF3">
              <w:rPr>
                <w:rFonts w:ascii="Times New Roman" w:hAnsi="Times New Roman"/>
                <w:color w:val="000000" w:themeColor="text1"/>
                <w:sz w:val="22"/>
                <w:szCs w:val="22"/>
                <w:vertAlign w:val="subscript"/>
              </w:rPr>
              <w:t>3</w:t>
            </w:r>
            <w:r w:rsidR="005668B2" w:rsidRPr="00652AF3">
              <w:rPr>
                <w:rFonts w:ascii="Times New Roman" w:hAnsi="Times New Roman"/>
                <w:color w:val="000000" w:themeColor="text1"/>
                <w:sz w:val="22"/>
                <w:szCs w:val="22"/>
                <w:vertAlign w:val="superscript"/>
              </w:rPr>
              <w:t>2-</w:t>
            </w:r>
            <w:r w:rsidR="005668B2" w:rsidRPr="00652AF3">
              <w:rPr>
                <w:rFonts w:ascii="Times New Roman" w:hAnsi="Times New Roman"/>
                <w:color w:val="000000" w:themeColor="text1"/>
                <w:sz w:val="22"/>
                <w:szCs w:val="22"/>
              </w:rPr>
              <w:t>)</w:t>
            </w:r>
            <w:r w:rsidR="00A101C9" w:rsidRPr="00971AEF">
              <w:rPr>
                <w:rFonts w:asciiTheme="minorHAnsi" w:hAnsiTheme="minorHAnsi" w:cstheme="minorHAnsi"/>
                <w:szCs w:val="20"/>
              </w:rPr>
              <w:t>nie może przekroczyć 20,0 [mg/dm</w:t>
            </w:r>
            <w:r w:rsidR="00A101C9" w:rsidRPr="00971AEF">
              <w:rPr>
                <w:rFonts w:asciiTheme="minorHAnsi" w:hAnsiTheme="minorHAnsi" w:cstheme="minorHAnsi"/>
                <w:szCs w:val="20"/>
                <w:vertAlign w:val="superscript"/>
              </w:rPr>
              <w:t>3</w:t>
            </w:r>
            <w:r w:rsidR="00A101C9" w:rsidRPr="00971AEF">
              <w:rPr>
                <w:rFonts w:asciiTheme="minorHAnsi" w:hAnsiTheme="minorHAnsi" w:cstheme="minorHAnsi"/>
                <w:szCs w:val="20"/>
              </w:rPr>
              <w:t>]</w:t>
            </w:r>
            <w:r w:rsidR="005668B2">
              <w:rPr>
                <w:rFonts w:asciiTheme="minorHAnsi" w:hAnsiTheme="minorHAnsi" w:cstheme="minorHAnsi"/>
                <w:szCs w:val="20"/>
              </w:rPr>
              <w:t>.</w:t>
            </w:r>
          </w:p>
        </w:tc>
      </w:tr>
      <w:tr w:rsidR="00B310B7" w:rsidRPr="009755C4" w:rsidTr="00971AEF">
        <w:trPr>
          <w:cantSplit/>
          <w:trHeight w:val="454"/>
        </w:trPr>
        <w:tc>
          <w:tcPr>
            <w:tcW w:w="720" w:type="dxa"/>
          </w:tcPr>
          <w:p w:rsidR="00B310B7" w:rsidRPr="009755C4" w:rsidRDefault="00B310B7" w:rsidP="00B310B7">
            <w:pPr>
              <w:pStyle w:val="Akapitzlist"/>
              <w:numPr>
                <w:ilvl w:val="2"/>
                <w:numId w:val="24"/>
              </w:numPr>
              <w:tabs>
                <w:tab w:val="left" w:pos="1418"/>
              </w:tabs>
              <w:autoSpaceDE w:val="0"/>
              <w:autoSpaceDN w:val="0"/>
              <w:spacing w:after="0" w:line="240" w:lineRule="auto"/>
              <w:contextualSpacing w:val="0"/>
              <w:jc w:val="both"/>
              <w:rPr>
                <w:rFonts w:asciiTheme="minorHAnsi" w:hAnsiTheme="minorHAnsi" w:cstheme="minorHAnsi"/>
                <w:sz w:val="20"/>
                <w:szCs w:val="20"/>
              </w:rPr>
            </w:pPr>
          </w:p>
        </w:tc>
        <w:tc>
          <w:tcPr>
            <w:tcW w:w="2582" w:type="dxa"/>
            <w:gridSpan w:val="2"/>
          </w:tcPr>
          <w:p w:rsidR="00B310B7" w:rsidRPr="00971AEF" w:rsidRDefault="00B310B7" w:rsidP="00B310B7">
            <w:pPr>
              <w:pStyle w:val="Nagwek2"/>
              <w:spacing w:before="80" w:after="240" w:line="240" w:lineRule="auto"/>
              <w:ind w:left="45" w:hanging="45"/>
              <w:rPr>
                <w:rFonts w:asciiTheme="minorHAnsi" w:hAnsiTheme="minorHAnsi" w:cstheme="minorHAnsi"/>
                <w:sz w:val="20"/>
                <w:szCs w:val="20"/>
                <w:lang w:val="pl-PL"/>
              </w:rPr>
            </w:pPr>
            <w:bookmarkStart w:id="23" w:name="_Toc15892322"/>
            <w:r w:rsidRPr="00971AEF">
              <w:rPr>
                <w:rFonts w:asciiTheme="minorHAnsi" w:hAnsiTheme="minorHAnsi" w:cstheme="minorHAnsi"/>
                <w:color w:val="auto"/>
                <w:sz w:val="20"/>
                <w:szCs w:val="20"/>
                <w:lang w:val="pl-PL"/>
              </w:rPr>
              <w:t>Dyspozycyjnoś</w:t>
            </w:r>
            <w:r w:rsidR="0087405F" w:rsidRPr="00971AEF">
              <w:rPr>
                <w:rFonts w:asciiTheme="minorHAnsi" w:hAnsiTheme="minorHAnsi" w:cstheme="minorHAnsi"/>
                <w:color w:val="auto"/>
                <w:sz w:val="20"/>
                <w:szCs w:val="20"/>
                <w:lang w:val="pl-PL"/>
              </w:rPr>
              <w:t xml:space="preserve">ć </w:t>
            </w:r>
            <w:r w:rsidRPr="00971AEF">
              <w:rPr>
                <w:rFonts w:asciiTheme="minorHAnsi" w:hAnsiTheme="minorHAnsi" w:cstheme="minorHAnsi"/>
                <w:color w:val="auto"/>
                <w:sz w:val="20"/>
                <w:szCs w:val="20"/>
                <w:lang w:val="pl-PL"/>
              </w:rPr>
              <w:t>oczyszczalni ścieków</w:t>
            </w:r>
            <w:bookmarkEnd w:id="23"/>
            <w:r w:rsidRPr="00971AEF">
              <w:rPr>
                <w:rFonts w:asciiTheme="minorHAnsi" w:hAnsiTheme="minorHAnsi" w:cstheme="minorHAnsi"/>
                <w:color w:val="auto"/>
                <w:sz w:val="20"/>
                <w:szCs w:val="20"/>
                <w:lang w:val="pl-PL"/>
              </w:rPr>
              <w:t xml:space="preserve"> zgodnie z pkt. 6.4.3 SIWZ II</w:t>
            </w:r>
          </w:p>
        </w:tc>
        <w:tc>
          <w:tcPr>
            <w:tcW w:w="1689" w:type="dxa"/>
            <w:vAlign w:val="center"/>
          </w:tcPr>
          <w:p w:rsidR="00B310B7" w:rsidRPr="009755C4" w:rsidRDefault="00B310B7" w:rsidP="00B310B7">
            <w:pPr>
              <w:spacing w:line="300" w:lineRule="auto"/>
              <w:rPr>
                <w:rFonts w:asciiTheme="minorHAnsi" w:hAnsiTheme="minorHAnsi" w:cstheme="minorHAnsi"/>
                <w:color w:val="000000" w:themeColor="text1"/>
                <w:szCs w:val="20"/>
              </w:rPr>
            </w:pPr>
            <w:r w:rsidRPr="009755C4">
              <w:rPr>
                <w:rFonts w:asciiTheme="minorHAnsi" w:hAnsiTheme="minorHAnsi" w:cstheme="minorHAnsi"/>
                <w:sz w:val="22"/>
                <w:szCs w:val="22"/>
              </w:rPr>
              <w:t>99,7%</w:t>
            </w:r>
          </w:p>
        </w:tc>
        <w:tc>
          <w:tcPr>
            <w:tcW w:w="4927" w:type="dxa"/>
          </w:tcPr>
          <w:p w:rsidR="00B310B7" w:rsidRPr="0080657B" w:rsidRDefault="00B310B7" w:rsidP="00EF4BDA">
            <w:pPr>
              <w:spacing w:line="300" w:lineRule="auto"/>
              <w:rPr>
                <w:rFonts w:asciiTheme="minorHAnsi" w:hAnsiTheme="minorHAnsi" w:cstheme="minorHAnsi"/>
                <w:szCs w:val="20"/>
              </w:rPr>
            </w:pPr>
            <w:r w:rsidRPr="0080657B">
              <w:rPr>
                <w:rFonts w:asciiTheme="minorHAnsi" w:hAnsiTheme="minorHAnsi" w:cstheme="minorHAnsi"/>
                <w:szCs w:val="20"/>
              </w:rPr>
              <w:t>Za każd</w:t>
            </w:r>
            <w:r w:rsidR="0096531A">
              <w:rPr>
                <w:rFonts w:asciiTheme="minorHAnsi" w:hAnsiTheme="minorHAnsi" w:cstheme="minorHAnsi"/>
                <w:szCs w:val="20"/>
              </w:rPr>
              <w:t>e</w:t>
            </w:r>
            <w:r w:rsidRPr="0080657B">
              <w:rPr>
                <w:rFonts w:asciiTheme="minorHAnsi" w:hAnsiTheme="minorHAnsi" w:cstheme="minorHAnsi"/>
                <w:szCs w:val="20"/>
              </w:rPr>
              <w:t xml:space="preserve"> 0,5 punkt</w:t>
            </w:r>
            <w:r w:rsidR="0096531A">
              <w:rPr>
                <w:rFonts w:asciiTheme="minorHAnsi" w:hAnsiTheme="minorHAnsi" w:cstheme="minorHAnsi"/>
                <w:szCs w:val="20"/>
              </w:rPr>
              <w:t>u</w:t>
            </w:r>
            <w:r w:rsidRPr="0080657B">
              <w:rPr>
                <w:rFonts w:asciiTheme="minorHAnsi" w:hAnsiTheme="minorHAnsi" w:cstheme="minorHAnsi"/>
                <w:szCs w:val="20"/>
              </w:rPr>
              <w:t xml:space="preserve"> procentow</w:t>
            </w:r>
            <w:r w:rsidR="0096531A">
              <w:rPr>
                <w:rFonts w:asciiTheme="minorHAnsi" w:hAnsiTheme="minorHAnsi" w:cstheme="minorHAnsi"/>
                <w:szCs w:val="20"/>
              </w:rPr>
              <w:t>ego</w:t>
            </w:r>
            <w:r w:rsidRPr="0080657B">
              <w:rPr>
                <w:rFonts w:asciiTheme="minorHAnsi" w:hAnsiTheme="minorHAnsi" w:cstheme="minorHAnsi"/>
                <w:szCs w:val="20"/>
              </w:rPr>
              <w:t xml:space="preserve"> mniejsz</w:t>
            </w:r>
            <w:r w:rsidR="002A72FB">
              <w:rPr>
                <w:rFonts w:asciiTheme="minorHAnsi" w:hAnsiTheme="minorHAnsi" w:cstheme="minorHAnsi"/>
                <w:szCs w:val="20"/>
              </w:rPr>
              <w:t>ej</w:t>
            </w:r>
            <w:r w:rsidRPr="0080657B">
              <w:rPr>
                <w:rFonts w:asciiTheme="minorHAnsi" w:hAnsiTheme="minorHAnsi" w:cstheme="minorHAnsi"/>
                <w:szCs w:val="20"/>
              </w:rPr>
              <w:t xml:space="preserve"> dyspozycyjnoś</w:t>
            </w:r>
            <w:r w:rsidR="0096531A">
              <w:rPr>
                <w:rFonts w:asciiTheme="minorHAnsi" w:hAnsiTheme="minorHAnsi" w:cstheme="minorHAnsi"/>
                <w:szCs w:val="20"/>
              </w:rPr>
              <w:t>ci</w:t>
            </w:r>
            <w:r w:rsidRPr="00971AEF">
              <w:rPr>
                <w:rFonts w:asciiTheme="minorHAnsi" w:hAnsiTheme="minorHAnsi" w:cstheme="minorHAnsi"/>
                <w:szCs w:val="20"/>
              </w:rPr>
              <w:t xml:space="preserve"> od </w:t>
            </w:r>
            <w:r w:rsidR="0096531A">
              <w:rPr>
                <w:rFonts w:asciiTheme="minorHAnsi" w:hAnsiTheme="minorHAnsi" w:cstheme="minorHAnsi"/>
                <w:szCs w:val="20"/>
              </w:rPr>
              <w:t xml:space="preserve">wartości </w:t>
            </w:r>
            <w:r w:rsidRPr="0080657B">
              <w:rPr>
                <w:rFonts w:asciiTheme="minorHAnsi" w:hAnsiTheme="minorHAnsi" w:cstheme="minorHAnsi"/>
                <w:szCs w:val="20"/>
              </w:rPr>
              <w:t>gwarantowane</w:t>
            </w:r>
            <w:r w:rsidR="0096531A">
              <w:rPr>
                <w:rFonts w:asciiTheme="minorHAnsi" w:hAnsiTheme="minorHAnsi" w:cstheme="minorHAnsi"/>
                <w:szCs w:val="20"/>
              </w:rPr>
              <w:t>j</w:t>
            </w:r>
            <w:r w:rsidRPr="0080657B">
              <w:rPr>
                <w:rFonts w:asciiTheme="minorHAnsi" w:hAnsiTheme="minorHAnsi" w:cstheme="minorHAnsi"/>
                <w:szCs w:val="20"/>
              </w:rPr>
              <w:t xml:space="preserve">, </w:t>
            </w:r>
            <w:r w:rsidR="0096531A">
              <w:rPr>
                <w:rFonts w:asciiTheme="minorHAnsi" w:hAnsiTheme="minorHAnsi" w:cstheme="minorHAnsi"/>
                <w:szCs w:val="20"/>
              </w:rPr>
              <w:t xml:space="preserve">kara umowna wynosić będzie </w:t>
            </w:r>
            <w:r w:rsidRPr="0080657B">
              <w:rPr>
                <w:rFonts w:asciiTheme="minorHAnsi" w:hAnsiTheme="minorHAnsi" w:cstheme="minorHAnsi"/>
                <w:szCs w:val="20"/>
              </w:rPr>
              <w:t xml:space="preserve">1 % </w:t>
            </w:r>
            <w:r w:rsidR="0096531A">
              <w:rPr>
                <w:rFonts w:asciiTheme="minorHAnsi" w:hAnsiTheme="minorHAnsi" w:cstheme="minorHAnsi"/>
                <w:szCs w:val="20"/>
                <w:lang w:eastAsia="en-US"/>
              </w:rPr>
              <w:t>W</w:t>
            </w:r>
            <w:r w:rsidRPr="0080657B">
              <w:rPr>
                <w:rFonts w:asciiTheme="minorHAnsi" w:hAnsiTheme="minorHAnsi" w:cstheme="minorHAnsi"/>
                <w:szCs w:val="20"/>
                <w:lang w:eastAsia="en-US"/>
              </w:rPr>
              <w:t xml:space="preserve">ynagrodzenia </w:t>
            </w:r>
            <w:r w:rsidR="0096531A">
              <w:rPr>
                <w:rFonts w:asciiTheme="minorHAnsi" w:hAnsiTheme="minorHAnsi" w:cstheme="minorHAnsi"/>
                <w:szCs w:val="20"/>
                <w:lang w:eastAsia="en-US"/>
              </w:rPr>
              <w:t>umowneg</w:t>
            </w:r>
            <w:r w:rsidRPr="0080657B">
              <w:rPr>
                <w:rFonts w:asciiTheme="minorHAnsi" w:hAnsiTheme="minorHAnsi" w:cstheme="minorHAnsi"/>
                <w:szCs w:val="20"/>
                <w:lang w:eastAsia="en-US"/>
              </w:rPr>
              <w:t>o określonego w pkt</w:t>
            </w:r>
            <w:r w:rsidR="0096531A">
              <w:rPr>
                <w:rFonts w:asciiTheme="minorHAnsi" w:hAnsiTheme="minorHAnsi" w:cstheme="minorHAnsi"/>
                <w:szCs w:val="20"/>
                <w:lang w:eastAsia="en-US"/>
              </w:rPr>
              <w:t xml:space="preserve"> 5</w:t>
            </w:r>
            <w:r w:rsidRPr="0080657B">
              <w:rPr>
                <w:rFonts w:asciiTheme="minorHAnsi" w:hAnsiTheme="minorHAnsi" w:cstheme="minorHAnsi"/>
                <w:szCs w:val="20"/>
                <w:lang w:eastAsia="en-US"/>
              </w:rPr>
              <w:t>.1</w:t>
            </w:r>
            <w:r w:rsidR="0096531A">
              <w:rPr>
                <w:rFonts w:asciiTheme="minorHAnsi" w:hAnsiTheme="minorHAnsi" w:cstheme="minorHAnsi"/>
                <w:szCs w:val="20"/>
              </w:rPr>
              <w:t>, nie więcej niż</w:t>
            </w:r>
            <w:r w:rsidRPr="0080657B">
              <w:rPr>
                <w:rFonts w:asciiTheme="minorHAnsi" w:hAnsiTheme="minorHAnsi" w:cstheme="minorHAnsi"/>
                <w:szCs w:val="20"/>
                <w:lang w:eastAsia="en-US"/>
              </w:rPr>
              <w:t xml:space="preserve"> 5% </w:t>
            </w:r>
            <w:r w:rsidR="0096531A">
              <w:rPr>
                <w:rFonts w:asciiTheme="minorHAnsi" w:hAnsiTheme="minorHAnsi" w:cstheme="minorHAnsi"/>
                <w:szCs w:val="20"/>
                <w:lang w:eastAsia="en-US"/>
              </w:rPr>
              <w:t>tego W</w:t>
            </w:r>
            <w:r w:rsidRPr="0080657B">
              <w:rPr>
                <w:rFonts w:asciiTheme="minorHAnsi" w:hAnsiTheme="minorHAnsi" w:cstheme="minorHAnsi"/>
                <w:szCs w:val="20"/>
                <w:lang w:eastAsia="en-US"/>
              </w:rPr>
              <w:t>ynagrodzenia</w:t>
            </w:r>
            <w:r w:rsidR="0096531A">
              <w:rPr>
                <w:rFonts w:asciiTheme="minorHAnsi" w:hAnsiTheme="minorHAnsi" w:cstheme="minorHAnsi"/>
                <w:szCs w:val="20"/>
                <w:lang w:eastAsia="en-US"/>
              </w:rPr>
              <w:t>.</w:t>
            </w:r>
          </w:p>
        </w:tc>
      </w:tr>
    </w:tbl>
    <w:p w:rsidR="00B310B7" w:rsidRPr="00524DFB" w:rsidRDefault="00B310B7" w:rsidP="00164622">
      <w:pPr>
        <w:ind w:left="357"/>
        <w:jc w:val="both"/>
        <w:rPr>
          <w:rFonts w:ascii="Times New Roman" w:hAnsi="Times New Roman"/>
          <w:i/>
        </w:rPr>
      </w:pPr>
      <w:r>
        <w:rPr>
          <w:rFonts w:ascii="Times New Roman" w:hAnsi="Times New Roman"/>
          <w:i/>
        </w:rPr>
        <w:t>*</w:t>
      </w:r>
      <w:r w:rsidRPr="00524DFB">
        <w:rPr>
          <w:rFonts w:ascii="Times New Roman" w:hAnsi="Times New Roman"/>
          <w:i/>
        </w:rPr>
        <w:t>)</w:t>
      </w:r>
      <w:r>
        <w:rPr>
          <w:rFonts w:ascii="Times New Roman" w:hAnsi="Times New Roman"/>
          <w:i/>
        </w:rPr>
        <w:t xml:space="preserve"> </w:t>
      </w:r>
      <w:r w:rsidRPr="00524DFB">
        <w:rPr>
          <w:rFonts w:ascii="Times New Roman" w:hAnsi="Times New Roman"/>
          <w:i/>
        </w:rPr>
        <w:t xml:space="preserve">jeśli na dzień </w:t>
      </w:r>
      <w:r w:rsidR="00175D9B">
        <w:rPr>
          <w:rFonts w:ascii="Times New Roman" w:hAnsi="Times New Roman"/>
          <w:i/>
        </w:rPr>
        <w:t xml:space="preserve">zakończenia realizacji Umowy </w:t>
      </w:r>
      <w:r w:rsidRPr="00524DFB">
        <w:rPr>
          <w:rFonts w:ascii="Times New Roman" w:hAnsi="Times New Roman"/>
          <w:i/>
        </w:rPr>
        <w:t xml:space="preserve">w zmienionym </w:t>
      </w:r>
      <w:r w:rsidR="00057683">
        <w:rPr>
          <w:rFonts w:ascii="Times New Roman" w:hAnsi="Times New Roman"/>
          <w:i/>
        </w:rPr>
        <w:t>pozwoleniu zintegrowanym</w:t>
      </w:r>
      <w:r w:rsidR="00BC020F">
        <w:rPr>
          <w:rFonts w:ascii="Times New Roman" w:hAnsi="Times New Roman"/>
          <w:i/>
        </w:rPr>
        <w:t xml:space="preserve"> wydanym dla Zamawiającego </w:t>
      </w:r>
      <w:r w:rsidRPr="00524DFB">
        <w:rPr>
          <w:rFonts w:ascii="Times New Roman" w:hAnsi="Times New Roman"/>
          <w:i/>
        </w:rPr>
        <w:t xml:space="preserve"> nie będzie wymogu spełniania ChZT</w:t>
      </w:r>
      <w:r w:rsidR="00BC020F">
        <w:rPr>
          <w:rFonts w:ascii="Times New Roman" w:hAnsi="Times New Roman"/>
          <w:i/>
        </w:rPr>
        <w:t>,</w:t>
      </w:r>
      <w:r w:rsidRPr="00524DFB">
        <w:rPr>
          <w:rFonts w:ascii="Times New Roman" w:hAnsi="Times New Roman"/>
          <w:i/>
        </w:rPr>
        <w:t xml:space="preserve"> wówczas wymóg ChZT nie</w:t>
      </w:r>
      <w:r>
        <w:rPr>
          <w:rFonts w:ascii="Times New Roman" w:hAnsi="Times New Roman"/>
          <w:i/>
        </w:rPr>
        <w:t xml:space="preserve"> będzie</w:t>
      </w:r>
      <w:r w:rsidRPr="00524DFB">
        <w:rPr>
          <w:rFonts w:ascii="Times New Roman" w:hAnsi="Times New Roman"/>
          <w:i/>
        </w:rPr>
        <w:t xml:space="preserve"> obowiązywał.</w:t>
      </w:r>
    </w:p>
    <w:p w:rsidR="009755C4" w:rsidRPr="00E628DE" w:rsidRDefault="009755C4" w:rsidP="009755C4">
      <w:pPr>
        <w:pStyle w:val="Akapitzlist"/>
        <w:tabs>
          <w:tab w:val="left" w:pos="1418"/>
        </w:tabs>
        <w:autoSpaceDE w:val="0"/>
        <w:autoSpaceDN w:val="0"/>
        <w:spacing w:after="0" w:line="240" w:lineRule="auto"/>
        <w:ind w:left="857"/>
        <w:contextualSpacing w:val="0"/>
        <w:jc w:val="both"/>
      </w:pPr>
    </w:p>
    <w:p w:rsidR="00E44ECE" w:rsidRPr="00E44ECE" w:rsidRDefault="00E44ECE" w:rsidP="00E44ECE">
      <w:pPr>
        <w:pStyle w:val="Akapitzlist"/>
        <w:numPr>
          <w:ilvl w:val="1"/>
          <w:numId w:val="24"/>
        </w:numPr>
        <w:tabs>
          <w:tab w:val="left" w:pos="1418"/>
        </w:tabs>
        <w:autoSpaceDE w:val="0"/>
        <w:autoSpaceDN w:val="0"/>
        <w:spacing w:after="0" w:line="240" w:lineRule="auto"/>
        <w:contextualSpacing w:val="0"/>
        <w:jc w:val="both"/>
      </w:pPr>
      <w:r w:rsidRPr="00E44ECE">
        <w:t>W przypadku</w:t>
      </w:r>
      <w:r w:rsidR="00686911">
        <w:t>, jeżeli po wykonaniu Robót i Usług</w:t>
      </w:r>
      <w:r w:rsidR="00A64973">
        <w:t xml:space="preserve"> jakość ścieków oczyszczonych </w:t>
      </w:r>
      <w:r w:rsidR="00686911">
        <w:t xml:space="preserve">w zmodernizowanej oczyszczalni </w:t>
      </w:r>
      <w:r w:rsidR="00A64973">
        <w:t>nie będzie</w:t>
      </w:r>
      <w:r w:rsidRPr="00E44ECE">
        <w:t xml:space="preserve"> osiąg</w:t>
      </w:r>
      <w:r w:rsidR="00A64973">
        <w:t>ać</w:t>
      </w:r>
      <w:r w:rsidR="004015EB">
        <w:t xml:space="preserve"> </w:t>
      </w:r>
      <w:r w:rsidR="00686911">
        <w:t xml:space="preserve">któregokolwiek z </w:t>
      </w:r>
      <w:r w:rsidR="004015EB">
        <w:t xml:space="preserve">Parametrów Gwarantowanych </w:t>
      </w:r>
      <w:r w:rsidRPr="00E44ECE">
        <w:t>określonych w</w:t>
      </w:r>
      <w:r w:rsidR="00F613AB">
        <w:t> </w:t>
      </w:r>
      <w:r w:rsidR="00A64973">
        <w:t xml:space="preserve">kolumnie 3 </w:t>
      </w:r>
      <w:r w:rsidRPr="00E44ECE">
        <w:t xml:space="preserve">tabeli w pkt </w:t>
      </w:r>
      <w:r w:rsidR="00D60B14">
        <w:t>9</w:t>
      </w:r>
      <w:r w:rsidRPr="00E44ECE">
        <w:t>.</w:t>
      </w:r>
      <w:r w:rsidR="00CA764A">
        <w:t>2</w:t>
      </w:r>
      <w:r w:rsidR="00686911">
        <w:t>,</w:t>
      </w:r>
      <w:r w:rsidRPr="00E44ECE">
        <w:t xml:space="preserve"> Zamawiający może </w:t>
      </w:r>
      <w:r w:rsidR="00B620E4">
        <w:t xml:space="preserve">według swojego wyboru </w:t>
      </w:r>
      <w:r w:rsidRPr="00E44ECE">
        <w:t>skorzystać z jednego lub z kilku następujących uprawnień:</w:t>
      </w:r>
    </w:p>
    <w:p w:rsidR="00A101C9" w:rsidRDefault="00B620E4" w:rsidP="00E44ECE">
      <w:pPr>
        <w:pStyle w:val="Akapitzlist"/>
        <w:numPr>
          <w:ilvl w:val="2"/>
          <w:numId w:val="24"/>
        </w:numPr>
        <w:tabs>
          <w:tab w:val="left" w:pos="1418"/>
        </w:tabs>
        <w:autoSpaceDE w:val="0"/>
        <w:autoSpaceDN w:val="0"/>
        <w:spacing w:after="0" w:line="240" w:lineRule="auto"/>
        <w:ind w:left="1418" w:hanging="709"/>
        <w:contextualSpacing w:val="0"/>
        <w:jc w:val="both"/>
      </w:pPr>
      <w:r>
        <w:t xml:space="preserve">Dokonać odbioru </w:t>
      </w:r>
      <w:r w:rsidR="00686911">
        <w:t>Robót i Usług z naliczeniem Wykonawcy kar umownych</w:t>
      </w:r>
      <w:r w:rsidR="004015EB">
        <w:t xml:space="preserve">, o ile </w:t>
      </w:r>
      <w:r w:rsidR="00A64973">
        <w:t>jakość oczyszczonych ścieków nie będzie przekraczać wartości granicznych</w:t>
      </w:r>
      <w:r w:rsidR="00A101C9">
        <w:t xml:space="preserve"> </w:t>
      </w:r>
      <w:r w:rsidR="00801468">
        <w:t>określony</w:t>
      </w:r>
      <w:r w:rsidR="00A64973">
        <w:t>ch</w:t>
      </w:r>
      <w:r w:rsidR="00801468">
        <w:t xml:space="preserve"> </w:t>
      </w:r>
      <w:r w:rsidR="00686911">
        <w:t xml:space="preserve">dla poszczególnych parametrów </w:t>
      </w:r>
      <w:r w:rsidR="00801468">
        <w:t xml:space="preserve">w kolumnie </w:t>
      </w:r>
      <w:r w:rsidR="00A64973">
        <w:t xml:space="preserve">4 </w:t>
      </w:r>
      <w:r w:rsidR="00801468">
        <w:t xml:space="preserve">tabeli w pkt </w:t>
      </w:r>
      <w:r>
        <w:t>9</w:t>
      </w:r>
      <w:r w:rsidR="00686911">
        <w:t>.2,</w:t>
      </w:r>
      <w:r w:rsidR="00801468">
        <w:t xml:space="preserve"> lub</w:t>
      </w:r>
    </w:p>
    <w:p w:rsidR="00E44ECE" w:rsidRPr="00E44ECE" w:rsidRDefault="00E44ECE" w:rsidP="00E44ECE">
      <w:pPr>
        <w:pStyle w:val="Akapitzlist"/>
        <w:numPr>
          <w:ilvl w:val="2"/>
          <w:numId w:val="24"/>
        </w:numPr>
        <w:tabs>
          <w:tab w:val="left" w:pos="1418"/>
        </w:tabs>
        <w:autoSpaceDE w:val="0"/>
        <w:autoSpaceDN w:val="0"/>
        <w:spacing w:after="0" w:line="240" w:lineRule="auto"/>
        <w:ind w:left="1418" w:hanging="709"/>
        <w:contextualSpacing w:val="0"/>
        <w:jc w:val="both"/>
      </w:pPr>
      <w:r w:rsidRPr="00E44ECE">
        <w:t xml:space="preserve">zażądać od Wykonawcy </w:t>
      </w:r>
      <w:r w:rsidR="00686911">
        <w:t xml:space="preserve">należytego wykonania Umowy </w:t>
      </w:r>
      <w:r w:rsidRPr="00E44ECE">
        <w:t>w terminie wskazanym przez Zamawiającego</w:t>
      </w:r>
      <w:r w:rsidR="00F613AB">
        <w:t>.</w:t>
      </w:r>
    </w:p>
    <w:p w:rsidR="00E44ECE" w:rsidRPr="00E44ECE" w:rsidRDefault="000E410C" w:rsidP="00E44ECE">
      <w:pPr>
        <w:pStyle w:val="Akapitzlist"/>
        <w:numPr>
          <w:ilvl w:val="1"/>
          <w:numId w:val="24"/>
        </w:numPr>
        <w:tabs>
          <w:tab w:val="left" w:pos="1418"/>
        </w:tabs>
        <w:autoSpaceDE w:val="0"/>
        <w:autoSpaceDN w:val="0"/>
        <w:spacing w:after="0" w:line="240" w:lineRule="auto"/>
        <w:contextualSpacing w:val="0"/>
        <w:jc w:val="both"/>
      </w:pPr>
      <w:r>
        <w:t>Jeżeli wartość któregokolwiek z Parametrów Gwarantowanych przekraczać będzie wartości graniczne określone dla poszczególnych parametrów w kolumnie 4 tabeli w pkt 9.2, odbiór nie zostanie dokonany do czasu usunięcia tej wady. Jeżeli usunięcie wady w terminie wskazanym przez Zamawiającego nie będzie możliwe, Zamawiający ma prawo odstąpić od Umowy w części, w jakiej Roboty i Usługi nie zostały należycie wykonane.</w:t>
      </w:r>
    </w:p>
    <w:p w:rsidR="00A3427D" w:rsidRPr="00E628DE" w:rsidRDefault="00A3427D" w:rsidP="00E628DE">
      <w:pPr>
        <w:pStyle w:val="Akapitzlist"/>
        <w:numPr>
          <w:ilvl w:val="1"/>
          <w:numId w:val="24"/>
        </w:numPr>
        <w:tabs>
          <w:tab w:val="left" w:pos="1418"/>
        </w:tabs>
        <w:autoSpaceDE w:val="0"/>
        <w:autoSpaceDN w:val="0"/>
        <w:spacing w:after="0" w:line="240" w:lineRule="auto"/>
        <w:contextualSpacing w:val="0"/>
        <w:jc w:val="both"/>
      </w:pPr>
      <w:r w:rsidRPr="00E628DE">
        <w:t xml:space="preserve">Suma </w:t>
      </w:r>
      <w:r w:rsidR="00E44ECE">
        <w:t xml:space="preserve">wszystkich </w:t>
      </w:r>
      <w:r w:rsidRPr="00E628DE">
        <w:t xml:space="preserve">kar umownych </w:t>
      </w:r>
      <w:r w:rsidR="00B620E4">
        <w:t xml:space="preserve">naliczonych na podstawie Umowy </w:t>
      </w:r>
      <w:r w:rsidRPr="00E628DE">
        <w:t xml:space="preserve">nie może przekroczyć 100% </w:t>
      </w:r>
      <w:r w:rsidR="00B620E4">
        <w:t>W</w:t>
      </w:r>
      <w:r w:rsidRPr="00E628DE">
        <w:t xml:space="preserve">ynagrodzenia umownego określonego w pkt </w:t>
      </w:r>
      <w:r w:rsidR="004B2924">
        <w:t>5</w:t>
      </w:r>
      <w:r w:rsidRPr="00E628DE">
        <w:t>.1 Umowy.</w:t>
      </w:r>
    </w:p>
    <w:p w:rsidR="00A3427D" w:rsidRPr="00E628DE" w:rsidRDefault="00A3427D" w:rsidP="00E628DE">
      <w:pPr>
        <w:pStyle w:val="Akapitzlist"/>
        <w:numPr>
          <w:ilvl w:val="1"/>
          <w:numId w:val="24"/>
        </w:numPr>
        <w:tabs>
          <w:tab w:val="left" w:pos="1418"/>
        </w:tabs>
        <w:autoSpaceDE w:val="0"/>
        <w:autoSpaceDN w:val="0"/>
        <w:spacing w:after="0" w:line="240" w:lineRule="auto"/>
        <w:contextualSpacing w:val="0"/>
        <w:jc w:val="both"/>
      </w:pPr>
      <w:r w:rsidRPr="00E628DE">
        <w:t xml:space="preserve">Zamawiający ma prawo do potrącenia kar umownych z </w:t>
      </w:r>
      <w:r w:rsidR="00B620E4">
        <w:t>W</w:t>
      </w:r>
      <w:r w:rsidRPr="00E628DE">
        <w:t>ynagrodzenia Wykonawcy.</w:t>
      </w:r>
    </w:p>
    <w:p w:rsidR="00A3427D" w:rsidRPr="00E628DE" w:rsidRDefault="00B620E4" w:rsidP="00E628DE">
      <w:pPr>
        <w:pStyle w:val="Akapitzlist"/>
        <w:numPr>
          <w:ilvl w:val="1"/>
          <w:numId w:val="24"/>
        </w:numPr>
        <w:tabs>
          <w:tab w:val="left" w:pos="1418"/>
        </w:tabs>
        <w:autoSpaceDE w:val="0"/>
        <w:autoSpaceDN w:val="0"/>
        <w:spacing w:after="0" w:line="240" w:lineRule="auto"/>
        <w:contextualSpacing w:val="0"/>
        <w:jc w:val="both"/>
      </w:pPr>
      <w:r>
        <w:t xml:space="preserve">Jeżeli kary umowne nie pokryją poniesionej szkody, </w:t>
      </w:r>
      <w:r w:rsidR="00A3427D" w:rsidRPr="00E628DE">
        <w:t xml:space="preserve">Zamawiający </w:t>
      </w:r>
      <w:r>
        <w:t xml:space="preserve">ma prawo </w:t>
      </w:r>
      <w:r w:rsidR="00A3427D" w:rsidRPr="00E628DE">
        <w:t xml:space="preserve">dochodzenia odszkodowania </w:t>
      </w:r>
      <w:r>
        <w:t xml:space="preserve">uzupełniającego </w:t>
      </w:r>
      <w:r w:rsidR="00A3427D" w:rsidRPr="00E628DE">
        <w:t>na zasadach ogólnych.</w:t>
      </w:r>
    </w:p>
    <w:p w:rsidR="005F7561" w:rsidRPr="00843290" w:rsidRDefault="003B2012" w:rsidP="00164622">
      <w:pPr>
        <w:pStyle w:val="Akapitzlist"/>
        <w:numPr>
          <w:ilvl w:val="0"/>
          <w:numId w:val="24"/>
        </w:numPr>
        <w:autoSpaceDE w:val="0"/>
        <w:autoSpaceDN w:val="0"/>
        <w:spacing w:before="240" w:after="120" w:line="240" w:lineRule="auto"/>
        <w:ind w:left="357" w:hanging="357"/>
        <w:contextualSpacing w:val="0"/>
        <w:jc w:val="both"/>
        <w:rPr>
          <w:rFonts w:cs="Calibri"/>
          <w:b/>
        </w:rPr>
      </w:pPr>
      <w:r w:rsidRPr="00843290">
        <w:rPr>
          <w:rFonts w:cs="Calibri"/>
          <w:b/>
        </w:rPr>
        <w:lastRenderedPageBreak/>
        <w:t>POZOSTAŁE UREGULOWANIA</w:t>
      </w:r>
      <w:bookmarkStart w:id="24" w:name="_Toc23329986"/>
      <w:bookmarkStart w:id="25" w:name="_Toc23339026"/>
      <w:bookmarkStart w:id="26" w:name="_Toc23489331"/>
      <w:bookmarkStart w:id="27" w:name="_Toc23491658"/>
      <w:bookmarkStart w:id="28" w:name="_Toc23578760"/>
      <w:bookmarkStart w:id="29" w:name="_Toc23649792"/>
      <w:bookmarkStart w:id="30" w:name="_Toc23680596"/>
      <w:bookmarkStart w:id="31" w:name="_Toc24279172"/>
      <w:bookmarkStart w:id="32" w:name="_Toc24547201"/>
    </w:p>
    <w:p w:rsidR="005F7561" w:rsidRPr="00843290" w:rsidRDefault="003B2012" w:rsidP="00E628DE">
      <w:pPr>
        <w:pStyle w:val="Akapitzlist"/>
        <w:numPr>
          <w:ilvl w:val="1"/>
          <w:numId w:val="24"/>
        </w:numPr>
        <w:tabs>
          <w:tab w:val="left" w:pos="1418"/>
        </w:tabs>
        <w:autoSpaceDE w:val="0"/>
        <w:autoSpaceDN w:val="0"/>
        <w:spacing w:after="0" w:line="240" w:lineRule="auto"/>
        <w:contextualSpacing w:val="0"/>
        <w:jc w:val="both"/>
        <w:rPr>
          <w:rFonts w:cs="Calibri"/>
        </w:rPr>
      </w:pPr>
      <w:r w:rsidRPr="00E628DE">
        <w:t>Wszelkie</w:t>
      </w:r>
      <w:r w:rsidRPr="00843290">
        <w:rPr>
          <w:rFonts w:cs="Calibri"/>
        </w:rPr>
        <w:t xml:space="preserve"> zmiany i uzupełnienia Umowy wymagają formy pisemnej pod rygorem nieważności.</w:t>
      </w:r>
      <w:bookmarkEnd w:id="24"/>
      <w:bookmarkEnd w:id="25"/>
      <w:bookmarkEnd w:id="26"/>
      <w:bookmarkEnd w:id="27"/>
      <w:bookmarkEnd w:id="28"/>
      <w:bookmarkEnd w:id="29"/>
      <w:bookmarkEnd w:id="30"/>
      <w:bookmarkEnd w:id="31"/>
      <w:bookmarkEnd w:id="32"/>
    </w:p>
    <w:p w:rsidR="005F7561" w:rsidRPr="00E628DE" w:rsidRDefault="003B2012" w:rsidP="00E628DE">
      <w:pPr>
        <w:pStyle w:val="Akapitzlist"/>
        <w:numPr>
          <w:ilvl w:val="1"/>
          <w:numId w:val="24"/>
        </w:numPr>
        <w:tabs>
          <w:tab w:val="left" w:pos="1418"/>
        </w:tabs>
        <w:autoSpaceDE w:val="0"/>
        <w:autoSpaceDN w:val="0"/>
        <w:spacing w:after="0" w:line="240" w:lineRule="auto"/>
        <w:contextualSpacing w:val="0"/>
        <w:jc w:val="both"/>
      </w:pPr>
      <w:bookmarkStart w:id="33" w:name="_Toc23329988"/>
      <w:bookmarkStart w:id="34" w:name="_Toc23339028"/>
      <w:bookmarkStart w:id="35" w:name="_Toc23489333"/>
      <w:bookmarkStart w:id="36" w:name="_Toc23491660"/>
      <w:bookmarkStart w:id="37" w:name="_Toc23578762"/>
      <w:bookmarkStart w:id="38" w:name="_Toc23649794"/>
      <w:bookmarkStart w:id="39" w:name="_Toc23680598"/>
      <w:bookmarkStart w:id="40" w:name="_Toc24279174"/>
      <w:bookmarkStart w:id="41" w:name="_Toc24547203"/>
      <w:r w:rsidRPr="00E628DE">
        <w:t xml:space="preserve">Strony </w:t>
      </w:r>
      <w:r w:rsidR="009A3344">
        <w:t xml:space="preserve">wskazują </w:t>
      </w:r>
      <w:r w:rsidRPr="00E628DE">
        <w:t>następujące adresy do doręczeń:</w:t>
      </w:r>
    </w:p>
    <w:p w:rsidR="005F7561" w:rsidRPr="00843290" w:rsidRDefault="003B2012" w:rsidP="00164622">
      <w:pPr>
        <w:pStyle w:val="Akapitzlist"/>
        <w:numPr>
          <w:ilvl w:val="2"/>
          <w:numId w:val="24"/>
        </w:numPr>
        <w:tabs>
          <w:tab w:val="left" w:pos="1418"/>
        </w:tabs>
        <w:autoSpaceDE w:val="0"/>
        <w:autoSpaceDN w:val="0"/>
        <w:spacing w:after="0" w:line="240" w:lineRule="auto"/>
        <w:ind w:left="1185" w:hanging="505"/>
        <w:contextualSpacing w:val="0"/>
        <w:jc w:val="both"/>
        <w:rPr>
          <w:rFonts w:cs="Calibri"/>
          <w:iCs/>
        </w:rPr>
      </w:pPr>
      <w:r w:rsidRPr="00E628DE">
        <w:t>Zamawiający</w:t>
      </w:r>
      <w:r w:rsidRPr="00843290">
        <w:rPr>
          <w:rFonts w:cs="Calibri"/>
        </w:rPr>
        <w:t xml:space="preserve">: </w:t>
      </w:r>
    </w:p>
    <w:p w:rsidR="00A01D8F" w:rsidRPr="007D5B9F" w:rsidRDefault="009C49BE" w:rsidP="007D5B9F">
      <w:pPr>
        <w:pStyle w:val="Nagwek3"/>
        <w:tabs>
          <w:tab w:val="left" w:pos="212"/>
          <w:tab w:val="num" w:pos="709"/>
        </w:tabs>
        <w:spacing w:before="0" w:line="240" w:lineRule="auto"/>
      </w:pPr>
      <w:r>
        <w:rPr>
          <w:rFonts w:ascii="Calibri" w:hAnsi="Calibri" w:cs="Calibri"/>
          <w:color w:val="auto"/>
          <w:sz w:val="22"/>
          <w:szCs w:val="22"/>
          <w:lang w:val="pl-PL"/>
        </w:rPr>
        <w:tab/>
      </w:r>
      <w:r>
        <w:rPr>
          <w:rFonts w:ascii="Calibri" w:hAnsi="Calibri" w:cs="Calibri"/>
          <w:color w:val="auto"/>
          <w:sz w:val="22"/>
          <w:szCs w:val="22"/>
          <w:lang w:val="pl-PL"/>
        </w:rPr>
        <w:tab/>
        <w:t xml:space="preserve">    </w:t>
      </w:r>
      <w:r w:rsidR="003B2012" w:rsidRPr="00843290">
        <w:rPr>
          <w:rFonts w:ascii="Calibri" w:hAnsi="Calibri" w:cs="Calibri"/>
          <w:b/>
          <w:color w:val="auto"/>
          <w:sz w:val="22"/>
          <w:szCs w:val="22"/>
          <w:lang w:val="pl-PL"/>
        </w:rPr>
        <w:t>Enea Połaniec S.</w:t>
      </w:r>
      <w:r w:rsidR="001E1F82">
        <w:rPr>
          <w:rFonts w:ascii="Calibri" w:hAnsi="Calibri" w:cs="Calibri"/>
          <w:b/>
          <w:color w:val="auto"/>
          <w:sz w:val="22"/>
          <w:szCs w:val="22"/>
          <w:lang w:val="pl-PL"/>
        </w:rPr>
        <w:t>A.</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Zawada 26; 28-230 Połanie</w:t>
      </w:r>
      <w:r w:rsidR="00A01D8F">
        <w:rPr>
          <w:rFonts w:ascii="Calibri" w:hAnsi="Calibri" w:cs="Calibri"/>
          <w:b/>
          <w:color w:val="auto"/>
          <w:sz w:val="22"/>
          <w:szCs w:val="22"/>
          <w:lang w:val="pl-PL"/>
        </w:rPr>
        <w:t xml:space="preserve">c </w:t>
      </w:r>
      <w:r w:rsidR="003B2012" w:rsidRPr="00843290">
        <w:rPr>
          <w:rFonts w:ascii="Calibri" w:hAnsi="Calibri" w:cs="Calibri"/>
          <w:color w:val="auto"/>
          <w:sz w:val="22"/>
          <w:szCs w:val="22"/>
          <w:lang w:val="pl-PL"/>
        </w:rPr>
        <w:t>tel.</w:t>
      </w:r>
      <w:r w:rsidR="002F6F73" w:rsidRPr="00843290">
        <w:rPr>
          <w:rFonts w:ascii="Calibri" w:hAnsi="Calibri" w:cs="Calibri"/>
          <w:color w:val="auto"/>
          <w:sz w:val="22"/>
          <w:szCs w:val="22"/>
          <w:lang w:val="pl-PL"/>
        </w:rPr>
        <w:t>:</w:t>
      </w:r>
      <w:r w:rsidR="003B2012" w:rsidRPr="00843290">
        <w:rPr>
          <w:rFonts w:ascii="Calibri" w:hAnsi="Calibri" w:cs="Calibri"/>
          <w:color w:val="auto"/>
          <w:sz w:val="22"/>
          <w:szCs w:val="22"/>
          <w:lang w:val="pl-PL"/>
        </w:rPr>
        <w:t xml:space="preserve"> 15 865 65 50; </w:t>
      </w:r>
      <w:r w:rsidR="003B2012" w:rsidRPr="00843290">
        <w:rPr>
          <w:rStyle w:val="Nagwek3Znak"/>
          <w:rFonts w:ascii="Calibri" w:hAnsi="Calibri" w:cs="Calibri"/>
          <w:color w:val="auto"/>
          <w:sz w:val="22"/>
          <w:szCs w:val="22"/>
          <w:lang w:val="pl-PL"/>
        </w:rPr>
        <w:t>fax</w:t>
      </w:r>
      <w:r w:rsidR="002F6F73" w:rsidRPr="00843290">
        <w:rPr>
          <w:rStyle w:val="Nagwek3Znak"/>
          <w:rFonts w:ascii="Calibri" w:hAnsi="Calibri" w:cs="Calibri"/>
          <w:color w:val="auto"/>
          <w:sz w:val="22"/>
          <w:szCs w:val="22"/>
          <w:lang w:val="pl-PL"/>
        </w:rPr>
        <w:t>:</w:t>
      </w:r>
      <w:r w:rsidR="003B2012" w:rsidRPr="00843290">
        <w:rPr>
          <w:rStyle w:val="Nagwek3Znak"/>
          <w:rFonts w:ascii="Calibri" w:hAnsi="Calibri" w:cs="Calibri"/>
          <w:color w:val="auto"/>
          <w:sz w:val="22"/>
          <w:szCs w:val="22"/>
          <w:lang w:val="pl-PL"/>
        </w:rPr>
        <w:t xml:space="preserve"> 15 865 68 78</w:t>
      </w:r>
      <w:r w:rsidR="003B2012" w:rsidRPr="00843290">
        <w:rPr>
          <w:rFonts w:ascii="Calibri" w:hAnsi="Calibri" w:cs="Calibri"/>
          <w:color w:val="auto"/>
          <w:sz w:val="22"/>
          <w:szCs w:val="22"/>
          <w:lang w:val="pl-PL"/>
        </w:rPr>
        <w:t>.</w:t>
      </w:r>
    </w:p>
    <w:p w:rsidR="005F7561" w:rsidRPr="00843290" w:rsidRDefault="003B2012" w:rsidP="007D5B9F">
      <w:pPr>
        <w:pStyle w:val="Nagwek3"/>
        <w:tabs>
          <w:tab w:val="num" w:pos="857"/>
        </w:tabs>
        <w:spacing w:before="0" w:line="240" w:lineRule="auto"/>
        <w:ind w:left="285" w:firstLine="708"/>
        <w:rPr>
          <w:rFonts w:ascii="Calibri" w:hAnsi="Calibri" w:cs="Calibri"/>
          <w:iCs/>
          <w:color w:val="auto"/>
          <w:sz w:val="22"/>
          <w:szCs w:val="22"/>
          <w:lang w:val="pl-PL"/>
        </w:rPr>
      </w:pPr>
      <w:r w:rsidRPr="00843290">
        <w:rPr>
          <w:rFonts w:ascii="Calibri" w:hAnsi="Calibri" w:cs="Calibri"/>
          <w:color w:val="auto"/>
          <w:sz w:val="22"/>
          <w:szCs w:val="22"/>
          <w:lang w:val="pl-PL"/>
        </w:rPr>
        <w:t xml:space="preserve">adres do doręczeń faktur: </w:t>
      </w:r>
    </w:p>
    <w:p w:rsidR="005F7561" w:rsidRPr="00843290" w:rsidRDefault="009C49BE" w:rsidP="00164622">
      <w:pPr>
        <w:pStyle w:val="Nagwek3"/>
        <w:tabs>
          <w:tab w:val="num" w:pos="857"/>
        </w:tabs>
        <w:spacing w:before="0" w:line="240" w:lineRule="auto"/>
        <w:ind w:left="1066" w:hanging="857"/>
        <w:jc w:val="both"/>
        <w:rPr>
          <w:rFonts w:ascii="Calibri" w:hAnsi="Calibri" w:cs="Calibri"/>
          <w:sz w:val="22"/>
          <w:szCs w:val="22"/>
          <w:lang w:val="pl-PL"/>
        </w:rPr>
      </w:pPr>
      <w:r>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Enea Połaniec S.A.</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Centrum Zarządzania Dokumentami</w:t>
      </w:r>
      <w:r w:rsidR="001E1F82">
        <w:rPr>
          <w:rFonts w:ascii="Calibri" w:hAnsi="Calibri" w:cs="Calibri"/>
          <w:b/>
          <w:color w:val="auto"/>
          <w:sz w:val="22"/>
          <w:szCs w:val="22"/>
          <w:lang w:val="pl-PL"/>
        </w:rPr>
        <w:t>,</w:t>
      </w:r>
      <w:r w:rsidR="00A01D8F">
        <w:rPr>
          <w:rFonts w:ascii="Calibri" w:hAnsi="Calibri" w:cs="Calibri"/>
          <w:b/>
          <w:color w:val="auto"/>
          <w:sz w:val="22"/>
          <w:szCs w:val="22"/>
          <w:lang w:val="pl-PL"/>
        </w:rPr>
        <w:t xml:space="preserve"> </w:t>
      </w:r>
      <w:r w:rsidR="003B2012" w:rsidRPr="00843290">
        <w:rPr>
          <w:rFonts w:ascii="Calibri" w:hAnsi="Calibri" w:cs="Calibri"/>
          <w:b/>
          <w:color w:val="auto"/>
          <w:sz w:val="22"/>
          <w:szCs w:val="22"/>
          <w:lang w:val="pl-PL"/>
        </w:rPr>
        <w:t>ul. Zacisze 28; 65-775 Zielona Góra</w:t>
      </w:r>
      <w:r w:rsidR="00B620E4">
        <w:rPr>
          <w:rFonts w:ascii="Calibri" w:hAnsi="Calibri" w:cs="Calibri"/>
          <w:color w:val="auto"/>
          <w:sz w:val="22"/>
          <w:szCs w:val="22"/>
          <w:lang w:val="pl-PL"/>
        </w:rPr>
        <w:t>,</w:t>
      </w:r>
      <w:r w:rsidR="00A01D8F">
        <w:rPr>
          <w:rFonts w:ascii="Calibri" w:hAnsi="Calibri" w:cs="Calibri"/>
          <w:color w:val="auto"/>
          <w:sz w:val="22"/>
          <w:szCs w:val="22"/>
          <w:lang w:val="pl-PL"/>
        </w:rPr>
        <w:t xml:space="preserve"> </w:t>
      </w:r>
      <w:r w:rsidR="003B2012" w:rsidRPr="00843290">
        <w:rPr>
          <w:rFonts w:ascii="Calibri" w:hAnsi="Calibri" w:cs="Calibri"/>
          <w:color w:val="auto"/>
          <w:sz w:val="22"/>
          <w:szCs w:val="22"/>
          <w:lang w:val="pl-PL"/>
        </w:rPr>
        <w:t>tel.</w:t>
      </w:r>
      <w:r w:rsidR="002F6F73" w:rsidRPr="00843290">
        <w:rPr>
          <w:rFonts w:ascii="Calibri" w:hAnsi="Calibri" w:cs="Calibri"/>
          <w:color w:val="auto"/>
          <w:sz w:val="22"/>
          <w:szCs w:val="22"/>
          <w:lang w:val="pl-PL"/>
        </w:rPr>
        <w:t>:</w:t>
      </w:r>
      <w:r w:rsidR="003B2012" w:rsidRPr="00843290">
        <w:rPr>
          <w:rFonts w:ascii="Calibri" w:hAnsi="Calibri" w:cs="Calibri"/>
          <w:color w:val="auto"/>
          <w:sz w:val="22"/>
          <w:szCs w:val="22"/>
          <w:lang w:val="pl-PL"/>
        </w:rPr>
        <w:t xml:space="preserve"> 15 865 65 50; </w:t>
      </w:r>
      <w:r w:rsidR="003B2012" w:rsidRPr="00843290">
        <w:rPr>
          <w:rStyle w:val="Nagwek3Znak"/>
          <w:rFonts w:ascii="Calibri" w:hAnsi="Calibri" w:cs="Calibri"/>
          <w:color w:val="auto"/>
          <w:sz w:val="22"/>
          <w:szCs w:val="22"/>
          <w:lang w:val="pl-PL"/>
        </w:rPr>
        <w:t>fax</w:t>
      </w:r>
      <w:r w:rsidR="002F6F73" w:rsidRPr="00843290">
        <w:rPr>
          <w:rStyle w:val="Nagwek3Znak"/>
          <w:rFonts w:ascii="Calibri" w:hAnsi="Calibri" w:cs="Calibri"/>
          <w:color w:val="auto"/>
          <w:sz w:val="22"/>
          <w:szCs w:val="22"/>
          <w:lang w:val="pl-PL"/>
        </w:rPr>
        <w:t>:</w:t>
      </w:r>
      <w:r w:rsidR="003B2012" w:rsidRPr="00843290">
        <w:rPr>
          <w:rStyle w:val="Nagwek3Znak"/>
          <w:rFonts w:ascii="Calibri" w:hAnsi="Calibri" w:cs="Calibri"/>
          <w:color w:val="auto"/>
          <w:sz w:val="22"/>
          <w:szCs w:val="22"/>
          <w:lang w:val="pl-PL"/>
        </w:rPr>
        <w:t xml:space="preserve"> 15 865 68 78</w:t>
      </w:r>
      <w:r w:rsidR="003B2012" w:rsidRPr="00843290">
        <w:rPr>
          <w:rFonts w:ascii="Calibri" w:hAnsi="Calibri" w:cs="Calibri"/>
          <w:color w:val="auto"/>
          <w:sz w:val="22"/>
          <w:szCs w:val="22"/>
          <w:lang w:val="pl-PL"/>
        </w:rPr>
        <w:t>.</w:t>
      </w:r>
    </w:p>
    <w:p w:rsidR="007C7DE8" w:rsidRPr="007D5B9F" w:rsidRDefault="007C7DE8" w:rsidP="00164622">
      <w:pPr>
        <w:pStyle w:val="Akapitzlist"/>
        <w:autoSpaceDE w:val="0"/>
        <w:autoSpaceDN w:val="0"/>
        <w:spacing w:after="0" w:line="240" w:lineRule="auto"/>
        <w:ind w:left="857"/>
        <w:contextualSpacing w:val="0"/>
        <w:jc w:val="both"/>
        <w:rPr>
          <w:rFonts w:asciiTheme="minorHAnsi" w:hAnsiTheme="minorHAnsi" w:cstheme="minorHAnsi"/>
        </w:rPr>
      </w:pPr>
      <w:r w:rsidRPr="007D5B9F">
        <w:rPr>
          <w:rFonts w:asciiTheme="minorHAnsi" w:hAnsiTheme="minorHAnsi" w:cstheme="minorHAnsi"/>
        </w:rPr>
        <w:t xml:space="preserve">Faktury mogą być alternatywnie przesyłane w wersji elektronicznej (nieedytowalny plik. Pdf) na adres: </w:t>
      </w:r>
      <w:hyperlink r:id="rId19" w:history="1">
        <w:r w:rsidRPr="007D5B9F">
          <w:rPr>
            <w:rStyle w:val="Hipercze"/>
            <w:rFonts w:asciiTheme="minorHAnsi" w:hAnsiTheme="minorHAnsi" w:cstheme="minorHAnsi"/>
            <w:lang w:val="cs-CZ"/>
          </w:rPr>
          <w:t>faktury.elektroniczne@enea.pl</w:t>
        </w:r>
      </w:hyperlink>
    </w:p>
    <w:p w:rsidR="00B620E4" w:rsidRDefault="00B620E4" w:rsidP="00164622">
      <w:pPr>
        <w:pStyle w:val="Akapitzlist"/>
        <w:numPr>
          <w:ilvl w:val="2"/>
          <w:numId w:val="24"/>
        </w:numPr>
        <w:tabs>
          <w:tab w:val="left" w:pos="1418"/>
        </w:tabs>
        <w:autoSpaceDE w:val="0"/>
        <w:autoSpaceDN w:val="0"/>
        <w:spacing w:after="0" w:line="240" w:lineRule="auto"/>
        <w:ind w:left="1185" w:hanging="505"/>
        <w:contextualSpacing w:val="0"/>
        <w:jc w:val="both"/>
      </w:pPr>
      <w:r>
        <w:t>Wykonawca:</w:t>
      </w:r>
    </w:p>
    <w:p w:rsidR="00B620E4" w:rsidRDefault="00B620E4" w:rsidP="00164622">
      <w:pPr>
        <w:pStyle w:val="Akapitzlist"/>
        <w:tabs>
          <w:tab w:val="left" w:pos="1418"/>
        </w:tabs>
        <w:autoSpaceDE w:val="0"/>
        <w:autoSpaceDN w:val="0"/>
        <w:spacing w:after="0" w:line="240" w:lineRule="auto"/>
        <w:ind w:left="1185"/>
        <w:contextualSpacing w:val="0"/>
        <w:jc w:val="both"/>
      </w:pPr>
      <w:r>
        <w:t>………………………………………………………………………………………………………………………………………………..</w:t>
      </w:r>
    </w:p>
    <w:p w:rsidR="005F7561" w:rsidRPr="00E628DE" w:rsidRDefault="003B2012" w:rsidP="00E628DE">
      <w:pPr>
        <w:pStyle w:val="Akapitzlist"/>
        <w:numPr>
          <w:ilvl w:val="1"/>
          <w:numId w:val="24"/>
        </w:numPr>
        <w:tabs>
          <w:tab w:val="left" w:pos="1418"/>
        </w:tabs>
        <w:autoSpaceDE w:val="0"/>
        <w:autoSpaceDN w:val="0"/>
        <w:spacing w:after="0" w:line="240" w:lineRule="auto"/>
        <w:contextualSpacing w:val="0"/>
        <w:jc w:val="both"/>
      </w:pPr>
      <w:r w:rsidRPr="00E628DE">
        <w:t xml:space="preserve">Integralną częścią Umowy są </w:t>
      </w:r>
      <w:r w:rsidR="00B620E4">
        <w:t xml:space="preserve">następujące </w:t>
      </w:r>
      <w:r w:rsidRPr="00E628DE">
        <w:t>załączniki:</w:t>
      </w:r>
    </w:p>
    <w:p w:rsidR="005F7561" w:rsidRPr="00E628DE" w:rsidRDefault="0011453A" w:rsidP="00E628DE">
      <w:pPr>
        <w:pStyle w:val="Akapitzlist"/>
        <w:numPr>
          <w:ilvl w:val="2"/>
          <w:numId w:val="24"/>
        </w:numPr>
        <w:autoSpaceDE w:val="0"/>
        <w:autoSpaceDN w:val="0"/>
        <w:spacing w:after="0" w:line="240" w:lineRule="auto"/>
        <w:ind w:left="1418" w:hanging="787"/>
        <w:contextualSpacing w:val="0"/>
        <w:jc w:val="both"/>
        <w:rPr>
          <w:rFonts w:cs="Calibri"/>
        </w:rPr>
      </w:pPr>
      <w:r w:rsidRPr="00E628DE">
        <w:rPr>
          <w:rFonts w:cs="Calibri"/>
        </w:rPr>
        <w:t xml:space="preserve">Załącznik </w:t>
      </w:r>
      <w:r w:rsidR="003B2012" w:rsidRPr="00E628DE">
        <w:rPr>
          <w:rFonts w:cs="Calibri"/>
        </w:rPr>
        <w:t xml:space="preserve">nr 1 </w:t>
      </w:r>
      <w:r w:rsidR="007B7D6E" w:rsidRPr="00E628DE">
        <w:rPr>
          <w:rFonts w:cs="Calibri"/>
        </w:rPr>
        <w:t xml:space="preserve">do Umowy </w:t>
      </w:r>
      <w:r w:rsidR="003B2012" w:rsidRPr="00E628DE">
        <w:rPr>
          <w:rFonts w:cs="Calibri"/>
        </w:rPr>
        <w:t xml:space="preserve">– </w:t>
      </w:r>
      <w:r w:rsidR="00C4677E" w:rsidRPr="00E628DE">
        <w:rPr>
          <w:rFonts w:cs="Calibri"/>
        </w:rPr>
        <w:t>S</w:t>
      </w:r>
      <w:r w:rsidR="00B620E4">
        <w:rPr>
          <w:rFonts w:cs="Calibri"/>
        </w:rPr>
        <w:t xml:space="preserve">pecyfikacja Istotnych Warunków Zamówienia </w:t>
      </w:r>
      <w:r w:rsidR="00C4677E" w:rsidRPr="00E628DE">
        <w:rPr>
          <w:rFonts w:cs="Calibri"/>
        </w:rPr>
        <w:t xml:space="preserve">oraz warunki organizacji pracy. </w:t>
      </w:r>
      <w:r w:rsidR="003B2012" w:rsidRPr="00E628DE">
        <w:rPr>
          <w:rFonts w:cs="Calibri"/>
        </w:rPr>
        <w:t xml:space="preserve"> </w:t>
      </w:r>
    </w:p>
    <w:p w:rsidR="004C21AA" w:rsidRPr="00E628DE" w:rsidRDefault="0011453A" w:rsidP="00E628DE">
      <w:pPr>
        <w:pStyle w:val="Akapitzlist"/>
        <w:numPr>
          <w:ilvl w:val="2"/>
          <w:numId w:val="24"/>
        </w:numPr>
        <w:autoSpaceDE w:val="0"/>
        <w:autoSpaceDN w:val="0"/>
        <w:spacing w:after="0" w:line="240" w:lineRule="auto"/>
        <w:ind w:left="1418" w:hanging="787"/>
        <w:contextualSpacing w:val="0"/>
        <w:jc w:val="both"/>
        <w:rPr>
          <w:rFonts w:cs="Calibri"/>
        </w:rPr>
      </w:pPr>
      <w:r w:rsidRPr="00E628DE">
        <w:rPr>
          <w:rFonts w:cs="Calibri"/>
        </w:rPr>
        <w:t xml:space="preserve">Załącznik </w:t>
      </w:r>
      <w:r w:rsidR="003B2012" w:rsidRPr="00E628DE">
        <w:rPr>
          <w:rFonts w:cs="Calibri"/>
        </w:rPr>
        <w:t xml:space="preserve">nr </w:t>
      </w:r>
      <w:r w:rsidR="00A714A4" w:rsidRPr="00E628DE">
        <w:rPr>
          <w:rFonts w:cs="Calibri"/>
        </w:rPr>
        <w:t>2</w:t>
      </w:r>
      <w:r w:rsidR="003B2012" w:rsidRPr="00E628DE">
        <w:rPr>
          <w:rFonts w:cs="Calibri"/>
        </w:rPr>
        <w:t xml:space="preserve"> </w:t>
      </w:r>
      <w:r w:rsidR="007B7D6E" w:rsidRPr="00E628DE">
        <w:rPr>
          <w:rFonts w:cs="Calibri"/>
        </w:rPr>
        <w:t xml:space="preserve">do Umowy </w:t>
      </w:r>
      <w:r w:rsidR="003B2012" w:rsidRPr="00E628DE">
        <w:rPr>
          <w:rFonts w:cs="Calibri"/>
        </w:rPr>
        <w:t>–</w:t>
      </w:r>
      <w:r w:rsidR="003847C4" w:rsidRPr="00E628DE">
        <w:rPr>
          <w:rFonts w:cs="Calibri"/>
        </w:rPr>
        <w:t xml:space="preserve"> Wykaz podwykonawców</w:t>
      </w:r>
    </w:p>
    <w:p w:rsidR="003847C4" w:rsidRPr="00E628DE" w:rsidRDefault="0011453A" w:rsidP="00E628DE">
      <w:pPr>
        <w:pStyle w:val="Akapitzlist"/>
        <w:numPr>
          <w:ilvl w:val="2"/>
          <w:numId w:val="24"/>
        </w:numPr>
        <w:autoSpaceDE w:val="0"/>
        <w:autoSpaceDN w:val="0"/>
        <w:spacing w:after="0" w:line="240" w:lineRule="auto"/>
        <w:ind w:left="1418" w:hanging="787"/>
        <w:contextualSpacing w:val="0"/>
        <w:jc w:val="both"/>
        <w:rPr>
          <w:rFonts w:cs="Calibri"/>
        </w:rPr>
      </w:pPr>
      <w:r w:rsidRPr="00E628DE">
        <w:rPr>
          <w:rFonts w:cs="Calibri"/>
        </w:rPr>
        <w:t xml:space="preserve">Załącznik </w:t>
      </w:r>
      <w:r w:rsidR="003B2012" w:rsidRPr="00E628DE">
        <w:rPr>
          <w:rFonts w:cs="Calibri"/>
        </w:rPr>
        <w:t xml:space="preserve">nr </w:t>
      </w:r>
      <w:r w:rsidR="00A714A4" w:rsidRPr="00E628DE">
        <w:rPr>
          <w:rFonts w:cs="Calibri"/>
        </w:rPr>
        <w:t>3</w:t>
      </w:r>
      <w:r w:rsidR="003B2012" w:rsidRPr="00E628DE">
        <w:rPr>
          <w:rFonts w:cs="Calibri"/>
        </w:rPr>
        <w:t xml:space="preserve"> </w:t>
      </w:r>
      <w:r w:rsidR="007B7D6E" w:rsidRPr="00E628DE">
        <w:rPr>
          <w:rFonts w:cs="Calibri"/>
        </w:rPr>
        <w:t xml:space="preserve">do Umowy </w:t>
      </w:r>
      <w:r w:rsidR="004B2924">
        <w:rPr>
          <w:rFonts w:cs="Calibri"/>
        </w:rPr>
        <w:t>–</w:t>
      </w:r>
      <w:r w:rsidR="003847C4" w:rsidRPr="00E628DE">
        <w:rPr>
          <w:rFonts w:cs="Calibri"/>
        </w:rPr>
        <w:t xml:space="preserve"> Instrukcja przeprowadzania odbiorów zadań inwestycyjnych nr I/AM/P/17/2008.</w:t>
      </w:r>
    </w:p>
    <w:p w:rsidR="004C21AA" w:rsidRPr="00E628DE" w:rsidRDefault="003847C4" w:rsidP="00E628DE">
      <w:pPr>
        <w:pStyle w:val="Akapitzlist"/>
        <w:numPr>
          <w:ilvl w:val="2"/>
          <w:numId w:val="24"/>
        </w:numPr>
        <w:autoSpaceDE w:val="0"/>
        <w:autoSpaceDN w:val="0"/>
        <w:spacing w:after="0" w:line="240" w:lineRule="auto"/>
        <w:ind w:left="1418" w:hanging="787"/>
        <w:contextualSpacing w:val="0"/>
        <w:jc w:val="both"/>
        <w:rPr>
          <w:rFonts w:cs="Calibri"/>
        </w:rPr>
      </w:pPr>
      <w:r w:rsidRPr="00E628DE">
        <w:rPr>
          <w:rFonts w:cs="Calibri"/>
        </w:rPr>
        <w:t xml:space="preserve">Załącznik nr 4 do Umowy </w:t>
      </w:r>
      <w:r w:rsidR="003B2012" w:rsidRPr="00E628DE">
        <w:rPr>
          <w:rFonts w:cs="Calibri"/>
        </w:rPr>
        <w:t xml:space="preserve">– Mapa </w:t>
      </w:r>
      <w:r w:rsidR="00511A99" w:rsidRPr="00E628DE">
        <w:rPr>
          <w:rFonts w:cs="Calibri"/>
        </w:rPr>
        <w:t>Elektrowni</w:t>
      </w:r>
      <w:r w:rsidR="00207663" w:rsidRPr="00E628DE">
        <w:rPr>
          <w:rFonts w:cs="Calibri"/>
        </w:rPr>
        <w:t xml:space="preserve"> Enea Połaniec S.A</w:t>
      </w:r>
      <w:r w:rsidR="00511A99" w:rsidRPr="00E628DE">
        <w:rPr>
          <w:rFonts w:cs="Calibri"/>
        </w:rPr>
        <w:t>.</w:t>
      </w:r>
    </w:p>
    <w:p w:rsidR="00451A95" w:rsidRPr="00E628DE" w:rsidRDefault="003847C4" w:rsidP="00E628DE">
      <w:pPr>
        <w:pStyle w:val="Akapitzlist"/>
        <w:numPr>
          <w:ilvl w:val="2"/>
          <w:numId w:val="24"/>
        </w:numPr>
        <w:autoSpaceDE w:val="0"/>
        <w:autoSpaceDN w:val="0"/>
        <w:spacing w:after="0" w:line="240" w:lineRule="auto"/>
        <w:ind w:left="1418" w:hanging="787"/>
        <w:contextualSpacing w:val="0"/>
        <w:jc w:val="both"/>
        <w:rPr>
          <w:rFonts w:cs="Calibri"/>
        </w:rPr>
      </w:pPr>
      <w:r w:rsidRPr="00E628DE">
        <w:rPr>
          <w:rFonts w:cs="Calibri"/>
        </w:rPr>
        <w:t>Załącznik nr 5</w:t>
      </w:r>
      <w:r w:rsidR="00451A95" w:rsidRPr="00E628DE">
        <w:rPr>
          <w:rFonts w:cs="Calibri"/>
        </w:rPr>
        <w:t xml:space="preserve"> do Umowy – </w:t>
      </w:r>
      <w:r w:rsidRPr="00E628DE">
        <w:rPr>
          <w:rFonts w:cs="Calibri"/>
        </w:rPr>
        <w:t>OWZU.</w:t>
      </w:r>
    </w:p>
    <w:p w:rsidR="005F7561" w:rsidRPr="00E628DE" w:rsidRDefault="003B2012" w:rsidP="00E628DE">
      <w:pPr>
        <w:pStyle w:val="Akapitzlist"/>
        <w:numPr>
          <w:ilvl w:val="1"/>
          <w:numId w:val="24"/>
        </w:numPr>
        <w:tabs>
          <w:tab w:val="left" w:pos="1418"/>
        </w:tabs>
        <w:autoSpaceDE w:val="0"/>
        <w:autoSpaceDN w:val="0"/>
        <w:spacing w:after="0" w:line="240" w:lineRule="auto"/>
        <w:contextualSpacing w:val="0"/>
        <w:jc w:val="both"/>
      </w:pPr>
      <w:r w:rsidRPr="00E628DE">
        <w:t xml:space="preserve">W razie sporu co do ważności, zawarcia lub wykonania Umowy, sprawa rozstrzygana będzie przez sąd </w:t>
      </w:r>
      <w:r w:rsidR="004B2924">
        <w:t xml:space="preserve">powszechny </w:t>
      </w:r>
      <w:r w:rsidRPr="00E628DE">
        <w:t xml:space="preserve">właściwy </w:t>
      </w:r>
      <w:r w:rsidR="004B2924">
        <w:t xml:space="preserve">miejscowo </w:t>
      </w:r>
      <w:r w:rsidRPr="00E628DE">
        <w:t>dla siedziby Zamawiającego.</w:t>
      </w:r>
    </w:p>
    <w:p w:rsidR="005F7561" w:rsidRPr="00E628DE" w:rsidRDefault="003B2012" w:rsidP="00E628DE">
      <w:pPr>
        <w:pStyle w:val="Akapitzlist"/>
        <w:numPr>
          <w:ilvl w:val="1"/>
          <w:numId w:val="24"/>
        </w:numPr>
        <w:tabs>
          <w:tab w:val="left" w:pos="1418"/>
        </w:tabs>
        <w:autoSpaceDE w:val="0"/>
        <w:autoSpaceDN w:val="0"/>
        <w:spacing w:after="0" w:line="240" w:lineRule="auto"/>
        <w:contextualSpacing w:val="0"/>
        <w:jc w:val="both"/>
      </w:pPr>
      <w:r w:rsidRPr="00E628DE">
        <w:t>Umowa została sporządzona w dwóch jednobrzmiących egzemplarzach, po jednym dla każdej ze Stron.</w:t>
      </w:r>
      <w:bookmarkEnd w:id="33"/>
      <w:bookmarkEnd w:id="34"/>
      <w:bookmarkEnd w:id="35"/>
      <w:bookmarkEnd w:id="36"/>
      <w:bookmarkEnd w:id="37"/>
      <w:bookmarkEnd w:id="38"/>
      <w:bookmarkEnd w:id="39"/>
      <w:bookmarkEnd w:id="40"/>
      <w:bookmarkEnd w:id="41"/>
    </w:p>
    <w:p w:rsidR="00E444BA" w:rsidRDefault="00E444BA" w:rsidP="00FB5845">
      <w:pPr>
        <w:tabs>
          <w:tab w:val="center" w:pos="1704"/>
          <w:tab w:val="center" w:pos="7100"/>
        </w:tabs>
        <w:spacing w:line="360" w:lineRule="auto"/>
        <w:jc w:val="center"/>
        <w:rPr>
          <w:rFonts w:ascii="Calibri" w:eastAsia="Calibri" w:hAnsi="Calibri" w:cs="Calibri"/>
          <w:b/>
          <w:bCs/>
          <w:sz w:val="22"/>
          <w:szCs w:val="22"/>
        </w:rPr>
      </w:pPr>
    </w:p>
    <w:p w:rsidR="005F7561" w:rsidRPr="00843290" w:rsidRDefault="00ED5324" w:rsidP="00FB5845">
      <w:pPr>
        <w:tabs>
          <w:tab w:val="center" w:pos="1704"/>
          <w:tab w:val="center" w:pos="7100"/>
        </w:tabs>
        <w:spacing w:line="360" w:lineRule="auto"/>
        <w:jc w:val="center"/>
        <w:rPr>
          <w:rFonts w:ascii="Calibri" w:eastAsia="Calibri" w:hAnsi="Calibri" w:cs="Calibri"/>
          <w:b/>
          <w:bCs/>
          <w:sz w:val="22"/>
          <w:szCs w:val="22"/>
        </w:rPr>
      </w:pPr>
      <w:r w:rsidRPr="00843290">
        <w:rPr>
          <w:rFonts w:ascii="Calibri" w:eastAsia="Calibri" w:hAnsi="Calibri" w:cs="Calibri"/>
          <w:b/>
          <w:bCs/>
          <w:sz w:val="22"/>
          <w:szCs w:val="22"/>
        </w:rPr>
        <w:t>WYKONAWCA</w:t>
      </w:r>
      <w:r w:rsidRPr="00843290">
        <w:rPr>
          <w:rFonts w:ascii="Calibri" w:eastAsia="Calibri" w:hAnsi="Calibri" w:cs="Calibri"/>
          <w:b/>
          <w:bCs/>
          <w:sz w:val="22"/>
          <w:szCs w:val="22"/>
        </w:rPr>
        <w:tab/>
      </w:r>
      <w:r w:rsidRPr="00843290">
        <w:rPr>
          <w:rFonts w:ascii="Calibri" w:eastAsia="Calibri" w:hAnsi="Calibri" w:cs="Calibri"/>
          <w:b/>
          <w:bCs/>
          <w:sz w:val="22"/>
          <w:szCs w:val="22"/>
        </w:rPr>
        <w:tab/>
      </w:r>
      <w:r w:rsidR="003B2012" w:rsidRPr="00843290">
        <w:rPr>
          <w:rFonts w:ascii="Calibri" w:eastAsia="Calibri" w:hAnsi="Calibri" w:cs="Calibri"/>
          <w:b/>
          <w:bCs/>
          <w:sz w:val="22"/>
          <w:szCs w:val="22"/>
        </w:rPr>
        <w:t xml:space="preserve"> ZAMAWIAJĄCY</w:t>
      </w:r>
    </w:p>
    <w:p w:rsidR="003847C4" w:rsidRDefault="003847C4">
      <w:pPr>
        <w:rPr>
          <w:rFonts w:ascii="Franklin Gothic Book" w:hAnsi="Franklin Gothic Book" w:cs="Calibri"/>
          <w:sz w:val="22"/>
          <w:szCs w:val="22"/>
        </w:rPr>
      </w:pPr>
      <w:r>
        <w:rPr>
          <w:rFonts w:ascii="Franklin Gothic Book" w:hAnsi="Franklin Gothic Book" w:cs="Calibri"/>
          <w:sz w:val="22"/>
          <w:szCs w:val="22"/>
        </w:rPr>
        <w:br w:type="page"/>
      </w:r>
    </w:p>
    <w:p w:rsidR="007C7DE8" w:rsidRDefault="005857C6" w:rsidP="007D5B9F">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1 do </w:t>
      </w:r>
      <w:r w:rsidR="00825FAC">
        <w:rPr>
          <w:rFonts w:ascii="Franklin Gothic Book" w:hAnsi="Franklin Gothic Book" w:cs="Calibri"/>
          <w:sz w:val="22"/>
          <w:szCs w:val="22"/>
        </w:rPr>
        <w:t xml:space="preserve">Umowy </w:t>
      </w:r>
    </w:p>
    <w:p w:rsidR="007176FC" w:rsidRDefault="007176FC" w:rsidP="007176FC">
      <w:pPr>
        <w:jc w:val="right"/>
        <w:rPr>
          <w:rFonts w:ascii="Franklin Gothic Book" w:hAnsi="Franklin Gothic Book" w:cs="Calibri"/>
          <w:sz w:val="22"/>
          <w:szCs w:val="22"/>
        </w:rPr>
      </w:pPr>
      <w:r w:rsidRPr="00007C7B">
        <w:rPr>
          <w:rFonts w:ascii="Franklin Gothic Book" w:hAnsi="Franklin Gothic Book" w:cs="Calibri"/>
          <w:sz w:val="22"/>
          <w:szCs w:val="22"/>
        </w:rPr>
        <w:t>NZ</w:t>
      </w:r>
      <w:r>
        <w:rPr>
          <w:rFonts w:ascii="Franklin Gothic Book" w:hAnsi="Franklin Gothic Book" w:cs="Calibri"/>
          <w:sz w:val="22"/>
          <w:szCs w:val="22"/>
        </w:rPr>
        <w:t>/C/…………../</w:t>
      </w:r>
      <w:r w:rsidRPr="00007C7B">
        <w:rPr>
          <w:rFonts w:ascii="Franklin Gothic Book" w:hAnsi="Franklin Gothic Book" w:cs="Calibri"/>
          <w:sz w:val="22"/>
          <w:szCs w:val="22"/>
        </w:rPr>
        <w:t>…</w:t>
      </w:r>
      <w:r>
        <w:rPr>
          <w:rFonts w:ascii="Franklin Gothic Book" w:hAnsi="Franklin Gothic Book" w:cs="Calibri"/>
          <w:sz w:val="22"/>
          <w:szCs w:val="22"/>
        </w:rPr>
        <w:t>……………/……………………………./2019</w:t>
      </w:r>
    </w:p>
    <w:p w:rsidR="007176FC" w:rsidRDefault="007176FC" w:rsidP="00386B20">
      <w:pPr>
        <w:jc w:val="center"/>
        <w:rPr>
          <w:rFonts w:ascii="Franklin Gothic Book" w:hAnsi="Franklin Gothic Book" w:cs="Calibri"/>
          <w:sz w:val="22"/>
          <w:szCs w:val="22"/>
        </w:rPr>
      </w:pPr>
    </w:p>
    <w:p w:rsidR="003C332F" w:rsidRPr="003C332F" w:rsidRDefault="003C332F" w:rsidP="00386B20">
      <w:pPr>
        <w:jc w:val="center"/>
        <w:rPr>
          <w:rFonts w:ascii="Franklin Gothic Book" w:hAnsi="Franklin Gothic Book" w:cs="Arial"/>
          <w:b/>
          <w:bCs/>
          <w:sz w:val="22"/>
          <w:szCs w:val="22"/>
          <w:lang w:eastAsia="en-US"/>
        </w:rPr>
      </w:pPr>
      <w:r w:rsidRPr="003C332F">
        <w:rPr>
          <w:b/>
          <w:bCs/>
          <w:iCs/>
        </w:rPr>
        <w:t>SPECYFIKACJA ISTOTNYCH WARUNKÓW ZAMÓWIENIA</w:t>
      </w:r>
    </w:p>
    <w:p w:rsidR="00E92E20" w:rsidRDefault="00E92E20" w:rsidP="00386B20">
      <w:pPr>
        <w:jc w:val="center"/>
        <w:rPr>
          <w:rFonts w:ascii="Franklin Gothic Book" w:hAnsi="Franklin Gothic Book" w:cs="Arial"/>
          <w:b/>
          <w:bCs/>
          <w:sz w:val="22"/>
          <w:szCs w:val="22"/>
          <w:lang w:eastAsia="en-US"/>
        </w:rPr>
      </w:pPr>
      <w:r>
        <w:rPr>
          <w:rFonts w:ascii="Franklin Gothic Book" w:hAnsi="Franklin Gothic Book" w:cs="Arial"/>
          <w:b/>
          <w:bCs/>
          <w:sz w:val="22"/>
          <w:szCs w:val="22"/>
          <w:lang w:eastAsia="en-US"/>
        </w:rPr>
        <w:t>SIWZ II</w:t>
      </w:r>
    </w:p>
    <w:p w:rsidR="00386B20" w:rsidRDefault="00386B20" w:rsidP="00386B20">
      <w:pPr>
        <w:jc w:val="center"/>
        <w:rPr>
          <w:rFonts w:ascii="Franklin Gothic Book" w:hAnsi="Franklin Gothic Book" w:cs="Arial"/>
          <w:b/>
          <w:bCs/>
          <w:sz w:val="22"/>
          <w:szCs w:val="22"/>
          <w:lang w:eastAsia="en-US"/>
        </w:rPr>
      </w:pPr>
      <w:r w:rsidRPr="00386B20">
        <w:rPr>
          <w:rFonts w:ascii="Franklin Gothic Book" w:hAnsi="Franklin Gothic Book" w:cs="Arial"/>
          <w:b/>
          <w:bCs/>
          <w:sz w:val="22"/>
          <w:szCs w:val="22"/>
          <w:lang w:eastAsia="en-US"/>
        </w:rPr>
        <w:t>SZCZEGÓŁOWY ZAKRES USŁUG ORAZ WARUNKI ORGANIZACJI PRACY</w:t>
      </w:r>
    </w:p>
    <w:p w:rsidR="00386B20" w:rsidRPr="00FE25A9" w:rsidRDefault="00386B20" w:rsidP="00386B20">
      <w:pPr>
        <w:jc w:val="center"/>
        <w:rPr>
          <w:rFonts w:ascii="Franklin Gothic Book" w:hAnsi="Franklin Gothic Book"/>
          <w:sz w:val="16"/>
          <w:szCs w:val="16"/>
        </w:rPr>
      </w:pPr>
    </w:p>
    <w:p w:rsidR="00E548E0" w:rsidRPr="005B161C" w:rsidRDefault="00386B20" w:rsidP="003C332F">
      <w:pPr>
        <w:pStyle w:val="Akapitzlist"/>
        <w:spacing w:after="0" w:line="240" w:lineRule="auto"/>
        <w:ind w:left="425"/>
        <w:jc w:val="both"/>
        <w:rPr>
          <w:rFonts w:ascii="Franklin Gothic Book" w:hAnsi="Franklin Gothic Book" w:cs="Arial"/>
        </w:rPr>
      </w:pPr>
      <w:r w:rsidRPr="005B161C">
        <w:rPr>
          <w:rFonts w:ascii="Franklin Gothic Book" w:hAnsi="Franklin Gothic Book" w:cs="Calibri"/>
        </w:rPr>
        <w:t xml:space="preserve">PRZEDMIOT ZAMÓWIENIA: </w:t>
      </w:r>
      <w:r w:rsidR="005B161C">
        <w:rPr>
          <w:rFonts w:ascii="Franklin Gothic Book" w:hAnsi="Franklin Gothic Book" w:cs="Tahoma"/>
          <w:b/>
        </w:rPr>
        <w:t>Rozbudowa</w:t>
      </w:r>
      <w:r w:rsidR="005B161C" w:rsidRPr="00E0674B">
        <w:rPr>
          <w:rFonts w:ascii="Franklin Gothic Book" w:hAnsi="Franklin Gothic Book" w:cs="Tahoma"/>
          <w:b/>
        </w:rPr>
        <w:t xml:space="preserve"> </w:t>
      </w:r>
      <w:r w:rsidR="005B161C">
        <w:rPr>
          <w:rFonts w:ascii="Franklin Gothic Book" w:hAnsi="Franklin Gothic Book" w:cs="Arial"/>
          <w:b/>
          <w:color w:val="000000"/>
        </w:rPr>
        <w:t xml:space="preserve">i modernizacja </w:t>
      </w:r>
      <w:r w:rsidR="005B161C" w:rsidRPr="00915616">
        <w:rPr>
          <w:rFonts w:ascii="Franklin Gothic Book" w:hAnsi="Franklin Gothic Book" w:cs="Arial"/>
          <w:b/>
          <w:color w:val="000000"/>
        </w:rPr>
        <w:t>istniejącej oczyszczalni ścieków Instalacji Odsiarczania Spalin w Enea Połaniec S.A. w celu spełnienia wymagań wynikających z Konkluzji BAT</w:t>
      </w:r>
      <w:r w:rsidR="005B161C" w:rsidRPr="00E0674B">
        <w:rPr>
          <w:rFonts w:ascii="Franklin Gothic Book" w:hAnsi="Franklin Gothic Book" w:cs="Tahoma"/>
          <w:b/>
        </w:rPr>
        <w:t>.</w:t>
      </w:r>
    </w:p>
    <w:p w:rsidR="00E548E0" w:rsidRDefault="00E548E0" w:rsidP="00E548E0">
      <w:pPr>
        <w:jc w:val="both"/>
        <w:rPr>
          <w:rFonts w:ascii="Franklin Gothic Book" w:hAnsi="Franklin Gothic Book" w:cs="Arial"/>
          <w:sz w:val="22"/>
          <w:szCs w:val="22"/>
        </w:rPr>
      </w:pPr>
    </w:p>
    <w:p w:rsidR="007C7DE8" w:rsidRDefault="007C7DE8">
      <w:pPr>
        <w:rPr>
          <w:rFonts w:ascii="Franklin Gothic Book" w:hAnsi="Franklin Gothic Book" w:cs="Calibri"/>
          <w:sz w:val="22"/>
          <w:szCs w:val="22"/>
          <w:lang w:eastAsia="en-US"/>
        </w:rPr>
      </w:pPr>
      <w:r>
        <w:rPr>
          <w:rFonts w:ascii="Franklin Gothic Book" w:hAnsi="Franklin Gothic Book" w:cs="Calibri"/>
          <w:sz w:val="22"/>
          <w:szCs w:val="22"/>
        </w:rPr>
        <w:br w:type="page"/>
      </w:r>
    </w:p>
    <w:p w:rsidR="007C7DE8" w:rsidRDefault="007C7DE8" w:rsidP="007C7DE8">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2 do Umowy </w:t>
      </w:r>
    </w:p>
    <w:p w:rsidR="007C7DE8" w:rsidRDefault="007C7DE8" w:rsidP="007C7DE8">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007176FC" w:rsidRPr="00007C7B">
        <w:rPr>
          <w:rFonts w:ascii="Franklin Gothic Book" w:hAnsi="Franklin Gothic Book" w:cs="Calibri"/>
          <w:sz w:val="22"/>
          <w:szCs w:val="22"/>
        </w:rPr>
        <w:t>NZ</w:t>
      </w:r>
      <w:r w:rsidR="007176FC">
        <w:rPr>
          <w:rFonts w:ascii="Franklin Gothic Book" w:hAnsi="Franklin Gothic Book" w:cs="Calibri"/>
          <w:sz w:val="22"/>
          <w:szCs w:val="22"/>
        </w:rPr>
        <w:t>/C/…………../</w:t>
      </w:r>
      <w:r w:rsidR="007176FC" w:rsidRPr="00007C7B">
        <w:rPr>
          <w:rFonts w:ascii="Franklin Gothic Book" w:hAnsi="Franklin Gothic Book" w:cs="Calibri"/>
          <w:sz w:val="22"/>
          <w:szCs w:val="22"/>
        </w:rPr>
        <w:t>…</w:t>
      </w:r>
      <w:r w:rsidR="007176FC">
        <w:rPr>
          <w:rFonts w:ascii="Franklin Gothic Book" w:hAnsi="Franklin Gothic Book" w:cs="Calibri"/>
          <w:sz w:val="22"/>
          <w:szCs w:val="22"/>
        </w:rPr>
        <w:t>……………/……………………………./2019</w:t>
      </w:r>
    </w:p>
    <w:p w:rsidR="003847C4" w:rsidRPr="00AB1033" w:rsidRDefault="003847C4" w:rsidP="003847C4">
      <w:pPr>
        <w:spacing w:after="160" w:line="259" w:lineRule="auto"/>
        <w:jc w:val="right"/>
        <w:rPr>
          <w:rFonts w:cs="Calibri"/>
          <w:b/>
        </w:rPr>
      </w:pPr>
    </w:p>
    <w:p w:rsidR="003847C4" w:rsidRPr="007D5B9F" w:rsidRDefault="003847C4" w:rsidP="003847C4">
      <w:pPr>
        <w:pStyle w:val="Tekstprzypisudolnego"/>
        <w:jc w:val="center"/>
        <w:rPr>
          <w:rFonts w:asciiTheme="minorHAnsi" w:hAnsiTheme="minorHAnsi" w:cstheme="minorHAnsi"/>
          <w:b/>
          <w:color w:val="333333"/>
          <w:sz w:val="22"/>
          <w:szCs w:val="22"/>
        </w:rPr>
      </w:pPr>
      <w:r w:rsidRPr="007D5B9F">
        <w:rPr>
          <w:rFonts w:asciiTheme="minorHAnsi" w:hAnsiTheme="minorHAnsi" w:cstheme="minorHAnsi"/>
          <w:b/>
          <w:color w:val="333333"/>
          <w:sz w:val="22"/>
          <w:szCs w:val="22"/>
        </w:rPr>
        <w:t>Wykaz podwykonawców</w:t>
      </w:r>
    </w:p>
    <w:p w:rsidR="003847C4" w:rsidRPr="00AB1033" w:rsidRDefault="003847C4" w:rsidP="003847C4">
      <w:pPr>
        <w:pStyle w:val="Tekstprzypisudolnego"/>
        <w:jc w:val="right"/>
        <w:rPr>
          <w:rFonts w:cs="Calibri"/>
          <w:b/>
          <w:color w:val="33333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7"/>
        <w:gridCol w:w="2407"/>
        <w:gridCol w:w="2407"/>
      </w:tblGrid>
      <w:tr w:rsidR="003847C4" w:rsidRPr="008C2335" w:rsidTr="003176A7">
        <w:trPr>
          <w:jc w:val="center"/>
        </w:trPr>
        <w:tc>
          <w:tcPr>
            <w:tcW w:w="846" w:type="dxa"/>
            <w:shd w:val="clear" w:color="auto" w:fill="auto"/>
            <w:vAlign w:val="center"/>
          </w:tcPr>
          <w:p w:rsidR="003847C4" w:rsidRPr="00525C28" w:rsidRDefault="003847C4" w:rsidP="003176A7">
            <w:pPr>
              <w:spacing w:after="160" w:line="259" w:lineRule="auto"/>
              <w:jc w:val="center"/>
              <w:rPr>
                <w:rFonts w:cs="Calibri"/>
                <w:color w:val="333333"/>
              </w:rPr>
            </w:pPr>
            <w:r w:rsidRPr="00525C28">
              <w:rPr>
                <w:rFonts w:cs="Calibri"/>
                <w:color w:val="333333"/>
              </w:rPr>
              <w:t>lp.</w:t>
            </w:r>
          </w:p>
        </w:tc>
        <w:tc>
          <w:tcPr>
            <w:tcW w:w="3967" w:type="dxa"/>
            <w:shd w:val="clear" w:color="auto" w:fill="auto"/>
            <w:vAlign w:val="center"/>
          </w:tcPr>
          <w:p w:rsidR="003847C4" w:rsidRPr="00525C28" w:rsidRDefault="003847C4" w:rsidP="003176A7">
            <w:pPr>
              <w:spacing w:after="160" w:line="259" w:lineRule="auto"/>
              <w:jc w:val="center"/>
              <w:rPr>
                <w:rFonts w:cs="Calibri"/>
                <w:color w:val="333333"/>
              </w:rPr>
            </w:pPr>
            <w:r w:rsidRPr="00525C28">
              <w:rPr>
                <w:rFonts w:cs="Calibri"/>
                <w:color w:val="333333"/>
              </w:rPr>
              <w:t>Podmiot</w:t>
            </w:r>
          </w:p>
        </w:tc>
        <w:tc>
          <w:tcPr>
            <w:tcW w:w="2407" w:type="dxa"/>
            <w:shd w:val="clear" w:color="auto" w:fill="auto"/>
            <w:vAlign w:val="center"/>
          </w:tcPr>
          <w:p w:rsidR="003847C4" w:rsidRPr="00525C28" w:rsidRDefault="003847C4" w:rsidP="003176A7">
            <w:pPr>
              <w:spacing w:after="160" w:line="259" w:lineRule="auto"/>
              <w:jc w:val="center"/>
              <w:rPr>
                <w:rFonts w:cs="Calibri"/>
                <w:color w:val="333333"/>
              </w:rPr>
            </w:pPr>
            <w:r w:rsidRPr="00525C28">
              <w:rPr>
                <w:rFonts w:cs="Calibri"/>
                <w:color w:val="333333"/>
              </w:rPr>
              <w:t>Zakres podwykonawstwa</w:t>
            </w:r>
          </w:p>
        </w:tc>
        <w:tc>
          <w:tcPr>
            <w:tcW w:w="2407" w:type="dxa"/>
            <w:shd w:val="clear" w:color="auto" w:fill="auto"/>
            <w:vAlign w:val="center"/>
          </w:tcPr>
          <w:p w:rsidR="003847C4" w:rsidRPr="00525C28" w:rsidRDefault="003847C4" w:rsidP="003176A7">
            <w:pPr>
              <w:spacing w:after="160" w:line="259" w:lineRule="auto"/>
              <w:jc w:val="center"/>
              <w:rPr>
                <w:rFonts w:cs="Calibri"/>
                <w:color w:val="333333"/>
              </w:rPr>
            </w:pPr>
            <w:r w:rsidRPr="00525C28">
              <w:rPr>
                <w:rFonts w:cs="Calibri"/>
                <w:color w:val="333333"/>
              </w:rPr>
              <w:t>Dane kontaktowe</w:t>
            </w:r>
          </w:p>
        </w:tc>
      </w:tr>
      <w:tr w:rsidR="003847C4" w:rsidTr="003176A7">
        <w:trPr>
          <w:jc w:val="center"/>
        </w:trPr>
        <w:tc>
          <w:tcPr>
            <w:tcW w:w="846" w:type="dxa"/>
            <w:shd w:val="clear" w:color="auto" w:fill="auto"/>
            <w:vAlign w:val="center"/>
          </w:tcPr>
          <w:p w:rsidR="003847C4" w:rsidRPr="00525C28" w:rsidRDefault="003847C4" w:rsidP="003176A7">
            <w:pPr>
              <w:spacing w:after="160" w:line="259" w:lineRule="auto"/>
              <w:rPr>
                <w:rFonts w:cs="Calibri"/>
                <w:b/>
                <w:color w:val="333333"/>
              </w:rPr>
            </w:pPr>
          </w:p>
        </w:tc>
        <w:tc>
          <w:tcPr>
            <w:tcW w:w="3967" w:type="dxa"/>
            <w:shd w:val="clear" w:color="auto" w:fill="auto"/>
            <w:vAlign w:val="center"/>
          </w:tcPr>
          <w:p w:rsidR="003847C4" w:rsidRPr="00525C28" w:rsidRDefault="003847C4" w:rsidP="003176A7">
            <w:pPr>
              <w:spacing w:after="160" w:line="259" w:lineRule="auto"/>
              <w:rPr>
                <w:rFonts w:cs="Calibri"/>
                <w:b/>
                <w:color w:val="333333"/>
              </w:rPr>
            </w:pPr>
          </w:p>
        </w:tc>
        <w:tc>
          <w:tcPr>
            <w:tcW w:w="2407" w:type="dxa"/>
            <w:shd w:val="clear" w:color="auto" w:fill="auto"/>
            <w:vAlign w:val="center"/>
          </w:tcPr>
          <w:p w:rsidR="003847C4" w:rsidRPr="00525C28" w:rsidRDefault="003847C4" w:rsidP="003176A7">
            <w:pPr>
              <w:spacing w:after="160" w:line="259" w:lineRule="auto"/>
              <w:rPr>
                <w:rFonts w:cs="Calibri"/>
                <w:b/>
                <w:color w:val="333333"/>
              </w:rPr>
            </w:pPr>
          </w:p>
        </w:tc>
        <w:tc>
          <w:tcPr>
            <w:tcW w:w="2407" w:type="dxa"/>
            <w:shd w:val="clear" w:color="auto" w:fill="auto"/>
            <w:vAlign w:val="center"/>
          </w:tcPr>
          <w:p w:rsidR="003847C4" w:rsidRPr="00525C28" w:rsidRDefault="003847C4" w:rsidP="003176A7">
            <w:pPr>
              <w:spacing w:after="160" w:line="259" w:lineRule="auto"/>
              <w:rPr>
                <w:rFonts w:cs="Calibri"/>
                <w:b/>
                <w:color w:val="333333"/>
              </w:rPr>
            </w:pPr>
          </w:p>
        </w:tc>
      </w:tr>
      <w:tr w:rsidR="003847C4" w:rsidTr="003176A7">
        <w:trPr>
          <w:jc w:val="center"/>
        </w:trPr>
        <w:tc>
          <w:tcPr>
            <w:tcW w:w="846" w:type="dxa"/>
            <w:shd w:val="clear" w:color="auto" w:fill="auto"/>
            <w:vAlign w:val="center"/>
          </w:tcPr>
          <w:p w:rsidR="003847C4" w:rsidRPr="00525C28" w:rsidRDefault="003847C4" w:rsidP="003176A7">
            <w:pPr>
              <w:spacing w:after="160" w:line="259" w:lineRule="auto"/>
              <w:rPr>
                <w:rFonts w:cs="Calibri"/>
                <w:b/>
                <w:color w:val="333333"/>
              </w:rPr>
            </w:pPr>
          </w:p>
        </w:tc>
        <w:tc>
          <w:tcPr>
            <w:tcW w:w="3967" w:type="dxa"/>
            <w:shd w:val="clear" w:color="auto" w:fill="auto"/>
            <w:vAlign w:val="center"/>
          </w:tcPr>
          <w:p w:rsidR="003847C4" w:rsidRPr="00525C28" w:rsidRDefault="003847C4" w:rsidP="003176A7">
            <w:pPr>
              <w:spacing w:after="160" w:line="259" w:lineRule="auto"/>
              <w:rPr>
                <w:rFonts w:cs="Calibri"/>
                <w:b/>
                <w:color w:val="333333"/>
              </w:rPr>
            </w:pPr>
          </w:p>
        </w:tc>
        <w:tc>
          <w:tcPr>
            <w:tcW w:w="2407" w:type="dxa"/>
            <w:shd w:val="clear" w:color="auto" w:fill="auto"/>
            <w:vAlign w:val="center"/>
          </w:tcPr>
          <w:p w:rsidR="003847C4" w:rsidRPr="00525C28" w:rsidRDefault="003847C4" w:rsidP="003176A7">
            <w:pPr>
              <w:spacing w:after="160" w:line="259" w:lineRule="auto"/>
              <w:rPr>
                <w:rFonts w:cs="Calibri"/>
                <w:b/>
                <w:color w:val="333333"/>
              </w:rPr>
            </w:pPr>
          </w:p>
        </w:tc>
        <w:tc>
          <w:tcPr>
            <w:tcW w:w="2407" w:type="dxa"/>
            <w:shd w:val="clear" w:color="auto" w:fill="auto"/>
            <w:vAlign w:val="center"/>
          </w:tcPr>
          <w:p w:rsidR="003847C4" w:rsidRPr="00525C28" w:rsidRDefault="003847C4" w:rsidP="003176A7">
            <w:pPr>
              <w:spacing w:after="160" w:line="259" w:lineRule="auto"/>
              <w:rPr>
                <w:rFonts w:cs="Calibri"/>
                <w:b/>
                <w:color w:val="333333"/>
              </w:rPr>
            </w:pPr>
          </w:p>
        </w:tc>
      </w:tr>
    </w:tbl>
    <w:p w:rsidR="003847C4" w:rsidRDefault="003847C4" w:rsidP="003847C4">
      <w:pPr>
        <w:spacing w:after="160" w:line="360" w:lineRule="auto"/>
        <w:jc w:val="right"/>
        <w:rPr>
          <w:rFonts w:ascii="Franklin Gothic Book" w:hAnsi="Franklin Gothic Book" w:cs="Calibri"/>
          <w:sz w:val="22"/>
          <w:szCs w:val="22"/>
        </w:rPr>
      </w:pPr>
    </w:p>
    <w:p w:rsidR="003847C4" w:rsidRDefault="003847C4">
      <w:pPr>
        <w:rPr>
          <w:rFonts w:ascii="Franklin Gothic Book" w:hAnsi="Franklin Gothic Book" w:cs="Calibri"/>
          <w:sz w:val="22"/>
          <w:szCs w:val="22"/>
        </w:rPr>
      </w:pPr>
      <w:r>
        <w:rPr>
          <w:rFonts w:ascii="Franklin Gothic Book" w:hAnsi="Franklin Gothic Book" w:cs="Calibri"/>
          <w:sz w:val="22"/>
          <w:szCs w:val="22"/>
        </w:rPr>
        <w:br w:type="page"/>
      </w:r>
    </w:p>
    <w:p w:rsidR="007C7DE8" w:rsidRDefault="00511A99" w:rsidP="00226660">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sidR="00E03824">
        <w:rPr>
          <w:rFonts w:ascii="Franklin Gothic Book" w:hAnsi="Franklin Gothic Book" w:cs="Calibri"/>
          <w:sz w:val="22"/>
          <w:szCs w:val="22"/>
        </w:rPr>
        <w:t>nr 3</w:t>
      </w:r>
      <w:r>
        <w:rPr>
          <w:rFonts w:ascii="Franklin Gothic Book" w:hAnsi="Franklin Gothic Book" w:cs="Calibri"/>
          <w:sz w:val="22"/>
          <w:szCs w:val="22"/>
        </w:rPr>
        <w:t xml:space="preserve"> </w:t>
      </w:r>
      <w:r w:rsidR="007C7DE8">
        <w:rPr>
          <w:rFonts w:ascii="Franklin Gothic Book" w:hAnsi="Franklin Gothic Book" w:cs="Calibri"/>
          <w:sz w:val="22"/>
          <w:szCs w:val="22"/>
        </w:rPr>
        <w:t>do Umowy  nr</w:t>
      </w:r>
      <w:r w:rsidR="007C7DE8" w:rsidRPr="00007C7B">
        <w:rPr>
          <w:rFonts w:ascii="Franklin Gothic Book" w:hAnsi="Franklin Gothic Book" w:cs="Arial"/>
          <w:b/>
          <w:bCs/>
          <w:sz w:val="22"/>
          <w:szCs w:val="22"/>
        </w:rPr>
        <w:t xml:space="preserve"> </w:t>
      </w:r>
      <w:r w:rsidR="007C7DE8" w:rsidRPr="00007C7B">
        <w:rPr>
          <w:rFonts w:ascii="Franklin Gothic Book" w:hAnsi="Franklin Gothic Book" w:cs="Calibri"/>
          <w:sz w:val="22"/>
          <w:szCs w:val="22"/>
        </w:rPr>
        <w:t>NZ</w:t>
      </w:r>
      <w:r w:rsidR="007C7DE8">
        <w:rPr>
          <w:rFonts w:ascii="Franklin Gothic Book" w:hAnsi="Franklin Gothic Book" w:cs="Calibri"/>
          <w:sz w:val="22"/>
          <w:szCs w:val="22"/>
        </w:rPr>
        <w:t>/</w:t>
      </w:r>
      <w:r w:rsidR="007176FC">
        <w:rPr>
          <w:rFonts w:ascii="Franklin Gothic Book" w:hAnsi="Franklin Gothic Book" w:cs="Calibri"/>
          <w:sz w:val="22"/>
          <w:szCs w:val="22"/>
        </w:rPr>
        <w:t>C/…………..</w:t>
      </w:r>
      <w:r w:rsidR="007C7DE8">
        <w:rPr>
          <w:rFonts w:ascii="Franklin Gothic Book" w:hAnsi="Franklin Gothic Book" w:cs="Calibri"/>
          <w:sz w:val="22"/>
          <w:szCs w:val="22"/>
        </w:rPr>
        <w:t>/</w:t>
      </w:r>
      <w:r w:rsidR="007C7DE8" w:rsidRPr="00007C7B">
        <w:rPr>
          <w:rFonts w:ascii="Franklin Gothic Book" w:hAnsi="Franklin Gothic Book" w:cs="Calibri"/>
          <w:sz w:val="22"/>
          <w:szCs w:val="22"/>
        </w:rPr>
        <w:t>…</w:t>
      </w:r>
      <w:r w:rsidR="007C7DE8">
        <w:rPr>
          <w:rFonts w:ascii="Franklin Gothic Book" w:hAnsi="Franklin Gothic Book" w:cs="Calibri"/>
          <w:sz w:val="22"/>
          <w:szCs w:val="22"/>
        </w:rPr>
        <w:t>……………/……………………………./2019</w:t>
      </w:r>
    </w:p>
    <w:p w:rsidR="007176FC" w:rsidRDefault="007176FC" w:rsidP="007176FC">
      <w:pPr>
        <w:pStyle w:val="Akapitzlist"/>
        <w:autoSpaceDE w:val="0"/>
        <w:autoSpaceDN w:val="0"/>
        <w:spacing w:after="0" w:line="240" w:lineRule="auto"/>
        <w:ind w:left="1418"/>
        <w:contextualSpacing w:val="0"/>
        <w:jc w:val="center"/>
        <w:rPr>
          <w:rFonts w:cs="Calibri"/>
        </w:rPr>
      </w:pPr>
    </w:p>
    <w:p w:rsidR="007176FC" w:rsidRDefault="007176FC" w:rsidP="007176FC">
      <w:pPr>
        <w:pStyle w:val="Akapitzlist"/>
        <w:autoSpaceDE w:val="0"/>
        <w:autoSpaceDN w:val="0"/>
        <w:spacing w:after="0" w:line="240" w:lineRule="auto"/>
        <w:ind w:left="1418"/>
        <w:contextualSpacing w:val="0"/>
        <w:jc w:val="center"/>
        <w:rPr>
          <w:rFonts w:cs="Calibri"/>
        </w:rPr>
      </w:pPr>
      <w:r w:rsidRPr="00E628DE">
        <w:rPr>
          <w:rFonts w:cs="Calibri"/>
        </w:rPr>
        <w:t>Instrukcja</w:t>
      </w:r>
    </w:p>
    <w:p w:rsidR="007176FC" w:rsidRPr="00E628DE" w:rsidRDefault="007176FC" w:rsidP="007176FC">
      <w:pPr>
        <w:pStyle w:val="Akapitzlist"/>
        <w:autoSpaceDE w:val="0"/>
        <w:autoSpaceDN w:val="0"/>
        <w:spacing w:after="0" w:line="240" w:lineRule="auto"/>
        <w:ind w:left="1418"/>
        <w:contextualSpacing w:val="0"/>
        <w:jc w:val="center"/>
        <w:rPr>
          <w:rFonts w:cs="Calibri"/>
        </w:rPr>
      </w:pPr>
      <w:r w:rsidRPr="00E628DE">
        <w:rPr>
          <w:rFonts w:cs="Calibri"/>
        </w:rPr>
        <w:t>przeprowadzania odbiorów zadań inwestycyjnych nr I/AM/P/17/2008.</w:t>
      </w:r>
    </w:p>
    <w:p w:rsidR="007176FC" w:rsidRDefault="007176FC">
      <w:pPr>
        <w:rPr>
          <w:rFonts w:ascii="Franklin Gothic Book" w:hAnsi="Franklin Gothic Book" w:cs="Calibri"/>
          <w:sz w:val="22"/>
          <w:szCs w:val="22"/>
        </w:rPr>
      </w:pPr>
      <w:r>
        <w:rPr>
          <w:rFonts w:ascii="Franklin Gothic Book" w:hAnsi="Franklin Gothic Book" w:cs="Calibri"/>
          <w:sz w:val="22"/>
          <w:szCs w:val="22"/>
        </w:rPr>
        <w:br w:type="page"/>
      </w:r>
    </w:p>
    <w:p w:rsidR="007176FC" w:rsidRDefault="007176FC" w:rsidP="007176FC">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4 do Umowy  </w:t>
      </w:r>
    </w:p>
    <w:p w:rsidR="007176FC" w:rsidRDefault="007176FC" w:rsidP="007176FC">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Pr="00007C7B">
        <w:rPr>
          <w:rFonts w:ascii="Franklin Gothic Book" w:hAnsi="Franklin Gothic Book" w:cs="Calibri"/>
          <w:sz w:val="22"/>
          <w:szCs w:val="22"/>
        </w:rPr>
        <w:t>NZ</w:t>
      </w:r>
      <w:r>
        <w:rPr>
          <w:rFonts w:ascii="Franklin Gothic Book" w:hAnsi="Franklin Gothic Book" w:cs="Calibri"/>
          <w:sz w:val="22"/>
          <w:szCs w:val="22"/>
        </w:rPr>
        <w:t>/C/…………../</w:t>
      </w:r>
      <w:r w:rsidRPr="00007C7B">
        <w:rPr>
          <w:rFonts w:ascii="Franklin Gothic Book" w:hAnsi="Franklin Gothic Book" w:cs="Calibri"/>
          <w:sz w:val="22"/>
          <w:szCs w:val="22"/>
        </w:rPr>
        <w:t>…</w:t>
      </w:r>
      <w:r>
        <w:rPr>
          <w:rFonts w:ascii="Franklin Gothic Book" w:hAnsi="Franklin Gothic Book" w:cs="Calibri"/>
          <w:sz w:val="22"/>
          <w:szCs w:val="22"/>
        </w:rPr>
        <w:t>……………/……………………………./2019</w:t>
      </w:r>
    </w:p>
    <w:p w:rsidR="007176FC" w:rsidRDefault="007176FC" w:rsidP="00E74EB2">
      <w:pPr>
        <w:spacing w:after="160" w:line="259" w:lineRule="auto"/>
        <w:jc w:val="center"/>
        <w:rPr>
          <w:rFonts w:ascii="Franklin Gothic Book" w:hAnsi="Franklin Gothic Book" w:cs="Calibri"/>
          <w:sz w:val="22"/>
          <w:szCs w:val="22"/>
        </w:rPr>
      </w:pPr>
    </w:p>
    <w:p w:rsidR="00D7279D" w:rsidRDefault="009438A4" w:rsidP="00E74EB2">
      <w:pPr>
        <w:spacing w:after="160" w:line="259" w:lineRule="auto"/>
        <w:jc w:val="center"/>
        <w:rPr>
          <w:rFonts w:ascii="Franklin Gothic Book" w:hAnsi="Franklin Gothic Book" w:cs="Calibri"/>
          <w:sz w:val="22"/>
          <w:szCs w:val="22"/>
        </w:rPr>
      </w:pPr>
      <w:r>
        <w:rPr>
          <w:rFonts w:ascii="Franklin Gothic Book" w:hAnsi="Franklin Gothic Book" w:cs="Calibri"/>
          <w:sz w:val="22"/>
          <w:szCs w:val="22"/>
        </w:rPr>
        <w:t xml:space="preserve">Mapa </w:t>
      </w:r>
      <w:r w:rsidR="00C17285">
        <w:rPr>
          <w:rFonts w:ascii="Franklin Gothic Book" w:hAnsi="Franklin Gothic Book" w:cs="Calibri"/>
          <w:sz w:val="22"/>
          <w:szCs w:val="22"/>
        </w:rPr>
        <w:t xml:space="preserve">terenu </w:t>
      </w:r>
      <w:r w:rsidR="00D7279D" w:rsidRPr="00007C7B">
        <w:rPr>
          <w:rFonts w:ascii="Franklin Gothic Book" w:hAnsi="Franklin Gothic Book" w:cs="Calibri"/>
          <w:sz w:val="22"/>
          <w:szCs w:val="22"/>
        </w:rPr>
        <w:t>Elektrowni</w:t>
      </w:r>
    </w:p>
    <w:p w:rsidR="00C17285" w:rsidRDefault="00E74EB2" w:rsidP="00C17285">
      <w:pPr>
        <w:spacing w:after="160" w:line="259" w:lineRule="auto"/>
        <w:jc w:val="center"/>
        <w:rPr>
          <w:rFonts w:ascii="Franklin Gothic Book" w:hAnsi="Franklin Gothic Book"/>
          <w:b/>
          <w:color w:val="000000"/>
          <w:sz w:val="22"/>
          <w:szCs w:val="22"/>
        </w:rPr>
      </w:pPr>
      <w:r>
        <w:rPr>
          <w:rFonts w:ascii="Franklin Gothic Book" w:hAnsi="Franklin Gothic Book"/>
          <w:b/>
          <w:noProof/>
          <w:color w:val="000000"/>
          <w:sz w:val="22"/>
          <w:szCs w:val="22"/>
        </w:rPr>
        <mc:AlternateContent>
          <mc:Choice Requires="wpc">
            <w:drawing>
              <wp:inline distT="0" distB="0" distL="0" distR="0" wp14:anchorId="6C16E729" wp14:editId="45AEFB57">
                <wp:extent cx="7065645" cy="7065646"/>
                <wp:effectExtent l="0" t="0" r="0" b="1905"/>
                <wp:docPr id="6" name="Kanwa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1033146"/>
                            <a:ext cx="7065645" cy="49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2AAFE8C6" id="Kanwa 6" o:spid="_x0000_s1026" editas="canvas" style="width:556.35pt;height:556.35pt;mso-position-horizontal-relative:char;mso-position-vertical-relative:line" coordsize="70656,70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656;height:70656;visibility:visible;mso-wrap-style:square">
                  <v:fill o:detectmouseclick="t"/>
                  <v:path o:connecttype="none"/>
                </v:shape>
                <v:shape id="Picture 7" o:spid="_x0000_s1028" type="#_x0000_t75" style="position:absolute;top:10331;width:70656;height:4999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">
                  <v:imagedata r:id="rId21" o:title=""/>
                </v:shape>
                <w10:anchorlock/>
              </v:group>
            </w:pict>
          </mc:Fallback>
        </mc:AlternateContent>
      </w:r>
    </w:p>
    <w:p w:rsidR="000F25BF" w:rsidRDefault="000F25BF" w:rsidP="00C17285">
      <w:pPr>
        <w:spacing w:after="160" w:line="259" w:lineRule="auto"/>
        <w:jc w:val="center"/>
        <w:rPr>
          <w:rFonts w:ascii="Franklin Gothic Book" w:hAnsi="Franklin Gothic Book"/>
          <w:b/>
          <w:color w:val="000000"/>
          <w:sz w:val="22"/>
          <w:szCs w:val="22"/>
        </w:rPr>
        <w:sectPr w:rsidR="000F25BF" w:rsidSect="00971AEF">
          <w:footerReference w:type="default" r:id="rId22"/>
          <w:pgSz w:w="11906" w:h="16838"/>
          <w:pgMar w:top="709" w:right="851" w:bottom="709" w:left="1418" w:header="709" w:footer="709" w:gutter="0"/>
          <w:cols w:space="708"/>
          <w:docGrid w:linePitch="360"/>
        </w:sectPr>
      </w:pPr>
    </w:p>
    <w:p w:rsidR="003847C4" w:rsidRDefault="003847C4" w:rsidP="003847C4">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lastRenderedPageBreak/>
        <w:t xml:space="preserve">Załącznik </w:t>
      </w:r>
      <w:r>
        <w:rPr>
          <w:rFonts w:ascii="Franklin Gothic Book" w:hAnsi="Franklin Gothic Book" w:cs="Calibri"/>
          <w:sz w:val="22"/>
          <w:szCs w:val="22"/>
        </w:rPr>
        <w:t xml:space="preserve">nr 5 do Umowy </w:t>
      </w:r>
    </w:p>
    <w:p w:rsidR="003847C4" w:rsidRDefault="003847C4" w:rsidP="003847C4">
      <w:pPr>
        <w:spacing w:after="160" w:line="360" w:lineRule="auto"/>
        <w:jc w:val="right"/>
        <w:rPr>
          <w:rFonts w:ascii="Franklin Gothic Book" w:hAnsi="Franklin Gothic Book" w:cs="Calibri"/>
          <w:sz w:val="22"/>
          <w:szCs w:val="22"/>
        </w:rPr>
      </w:pPr>
      <w:r>
        <w:rPr>
          <w:rFonts w:ascii="Franklin Gothic Book" w:hAnsi="Franklin Gothic Book" w:cs="Calibri"/>
          <w:sz w:val="22"/>
          <w:szCs w:val="22"/>
        </w:rPr>
        <w:t>nr</w:t>
      </w:r>
      <w:r w:rsidRPr="00007C7B">
        <w:rPr>
          <w:rFonts w:ascii="Franklin Gothic Book" w:hAnsi="Franklin Gothic Book" w:cs="Arial"/>
          <w:b/>
          <w:bCs/>
          <w:sz w:val="22"/>
          <w:szCs w:val="22"/>
        </w:rPr>
        <w:t xml:space="preserve"> </w:t>
      </w:r>
      <w:r w:rsidR="007176FC" w:rsidRPr="00007C7B">
        <w:rPr>
          <w:rFonts w:ascii="Franklin Gothic Book" w:hAnsi="Franklin Gothic Book" w:cs="Calibri"/>
          <w:sz w:val="22"/>
          <w:szCs w:val="22"/>
        </w:rPr>
        <w:t>NZ</w:t>
      </w:r>
      <w:r w:rsidR="007176FC">
        <w:rPr>
          <w:rFonts w:ascii="Franklin Gothic Book" w:hAnsi="Franklin Gothic Book" w:cs="Calibri"/>
          <w:sz w:val="22"/>
          <w:szCs w:val="22"/>
        </w:rPr>
        <w:t>/C/…………../</w:t>
      </w:r>
      <w:r w:rsidR="007176FC" w:rsidRPr="00007C7B">
        <w:rPr>
          <w:rFonts w:ascii="Franklin Gothic Book" w:hAnsi="Franklin Gothic Book" w:cs="Calibri"/>
          <w:sz w:val="22"/>
          <w:szCs w:val="22"/>
        </w:rPr>
        <w:t>…</w:t>
      </w:r>
      <w:r w:rsidR="007176FC">
        <w:rPr>
          <w:rFonts w:ascii="Franklin Gothic Book" w:hAnsi="Franklin Gothic Book" w:cs="Calibri"/>
          <w:sz w:val="22"/>
          <w:szCs w:val="22"/>
        </w:rPr>
        <w:t>……………/……………………………./2019</w:t>
      </w:r>
    </w:p>
    <w:p w:rsidR="003847C4" w:rsidRDefault="003847C4" w:rsidP="003847C4">
      <w:pPr>
        <w:spacing w:after="160" w:line="360" w:lineRule="auto"/>
        <w:jc w:val="right"/>
        <w:rPr>
          <w:rFonts w:ascii="Franklin Gothic Book" w:hAnsi="Franklin Gothic Book" w:cs="Calibri"/>
          <w:sz w:val="22"/>
          <w:szCs w:val="22"/>
        </w:rPr>
      </w:pPr>
    </w:p>
    <w:p w:rsidR="003847C4" w:rsidRPr="007D5B9F" w:rsidRDefault="003847C4" w:rsidP="003847C4">
      <w:pPr>
        <w:spacing w:after="160" w:line="360" w:lineRule="auto"/>
        <w:jc w:val="center"/>
        <w:rPr>
          <w:rFonts w:ascii="Franklin Gothic Book" w:hAnsi="Franklin Gothic Book" w:cs="Calibri"/>
          <w:sz w:val="36"/>
          <w:szCs w:val="36"/>
        </w:rPr>
      </w:pPr>
      <w:r w:rsidRPr="007D5B9F">
        <w:rPr>
          <w:rFonts w:ascii="Franklin Gothic Book" w:hAnsi="Franklin Gothic Book" w:cs="Calibri"/>
          <w:sz w:val="36"/>
          <w:szCs w:val="36"/>
        </w:rPr>
        <w:t>OWZU</w:t>
      </w:r>
    </w:p>
    <w:p w:rsidR="0069158F" w:rsidRDefault="003847C4" w:rsidP="0069158F">
      <w:pPr>
        <w:tabs>
          <w:tab w:val="center" w:pos="1704"/>
          <w:tab w:val="center" w:pos="7100"/>
        </w:tabs>
        <w:spacing w:before="60"/>
        <w:jc w:val="center"/>
        <w:rPr>
          <w:rFonts w:ascii="Franklin Gothic Book" w:hAnsi="Franklin Gothic Book" w:cs="Helvetica"/>
          <w:b/>
          <w:color w:val="333333"/>
          <w:sz w:val="22"/>
          <w:szCs w:val="22"/>
        </w:rPr>
      </w:pPr>
      <w:r w:rsidRPr="00007C7B">
        <w:rPr>
          <w:rStyle w:val="Hipercze"/>
        </w:rPr>
        <w:t>https://www.enea.pl/grupaenea/o_grupie/enea-polaniec/zamowienia/dokumenty-dla-wykonawcow/owzu-wersja-nz-4-2018.pdf?t=1543920231</w:t>
      </w:r>
      <w:r>
        <w:rPr>
          <w:rFonts w:ascii="Franklin Gothic Book" w:hAnsi="Franklin Gothic Book" w:cs="Helvetica"/>
          <w:b/>
          <w:color w:val="333333"/>
          <w:sz w:val="22"/>
          <w:szCs w:val="22"/>
        </w:rPr>
        <w:br/>
      </w:r>
    </w:p>
    <w:p w:rsidR="0069158F" w:rsidRDefault="0069158F">
      <w:pPr>
        <w:rPr>
          <w:rFonts w:ascii="Franklin Gothic Book" w:hAnsi="Franklin Gothic Book" w:cs="Helvetica"/>
          <w:b/>
          <w:color w:val="333333"/>
          <w:sz w:val="22"/>
          <w:szCs w:val="22"/>
        </w:rPr>
      </w:pPr>
      <w:r>
        <w:rPr>
          <w:rFonts w:ascii="Franklin Gothic Book" w:hAnsi="Franklin Gothic Book" w:cs="Helvetica"/>
          <w:b/>
          <w:color w:val="333333"/>
          <w:sz w:val="22"/>
          <w:szCs w:val="22"/>
        </w:rPr>
        <w:br w:type="page"/>
      </w:r>
    </w:p>
    <w:p w:rsidR="005F7561" w:rsidRPr="00007C7B" w:rsidRDefault="00BC4A02" w:rsidP="0069158F">
      <w:pPr>
        <w:tabs>
          <w:tab w:val="center" w:pos="1704"/>
          <w:tab w:val="center" w:pos="7100"/>
        </w:tabs>
        <w:spacing w:before="60"/>
        <w:jc w:val="right"/>
        <w:rPr>
          <w:rFonts w:ascii="Franklin Gothic Book" w:hAnsi="Franklin Gothic Book" w:cs="Arial"/>
          <w:i/>
          <w:sz w:val="22"/>
          <w:szCs w:val="22"/>
          <w:u w:val="single"/>
        </w:rPr>
      </w:pPr>
      <w:r>
        <w:rPr>
          <w:rFonts w:ascii="Franklin Gothic Book" w:hAnsi="Franklin Gothic Book" w:cs="Helvetica"/>
          <w:b/>
          <w:color w:val="333333"/>
          <w:sz w:val="22"/>
          <w:szCs w:val="22"/>
        </w:rPr>
        <w:lastRenderedPageBreak/>
        <w:t>Za</w:t>
      </w:r>
      <w:r w:rsidR="003B2012" w:rsidRPr="00007C7B">
        <w:rPr>
          <w:rFonts w:ascii="Franklin Gothic Book" w:hAnsi="Franklin Gothic Book" w:cs="Helvetica"/>
          <w:b/>
          <w:color w:val="333333"/>
          <w:sz w:val="22"/>
          <w:szCs w:val="22"/>
        </w:rPr>
        <w:t>łącznik nr 4 do Ogłoszenia</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3B2012" w:rsidP="005F7561">
      <w:pPr>
        <w:pStyle w:val="Tekstprzypisudolnego"/>
        <w:spacing w:line="276" w:lineRule="auto"/>
        <w:jc w:val="center"/>
        <w:rPr>
          <w:rFonts w:ascii="Franklin Gothic Book" w:hAnsi="Franklin Gothic Book"/>
          <w:b/>
          <w:sz w:val="22"/>
          <w:szCs w:val="22"/>
        </w:rPr>
      </w:pPr>
      <w:r w:rsidRPr="00007C7B">
        <w:rPr>
          <w:rFonts w:ascii="Franklin Gothic Book" w:hAnsi="Franklin Gothic Book"/>
          <w:b/>
          <w:sz w:val="22"/>
          <w:szCs w:val="22"/>
        </w:rPr>
        <w:t xml:space="preserve">Wzór oświadczenia wymaganego od wykonawcy w zakresie wypełnienia obowiązków informacyjnych przewidzianych w art. 13 lub art. 14 RODO </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color w:val="000000"/>
          <w:sz w:val="22"/>
          <w:szCs w:val="22"/>
        </w:rPr>
      </w:pPr>
    </w:p>
    <w:p w:rsidR="005F7561" w:rsidRPr="00007C7B" w:rsidRDefault="003B2012" w:rsidP="005F7561">
      <w:pPr>
        <w:pStyle w:val="NormalnyWeb"/>
        <w:spacing w:line="360" w:lineRule="auto"/>
        <w:ind w:firstLine="567"/>
        <w:rPr>
          <w:rFonts w:ascii="Franklin Gothic Book" w:hAnsi="Franklin Gothic Book" w:cs="Helvetica"/>
          <w:color w:val="333333"/>
          <w:sz w:val="22"/>
          <w:szCs w:val="22"/>
          <w:lang w:eastAsia="en-US"/>
        </w:rPr>
      </w:pPr>
      <w:r w:rsidRPr="00007C7B">
        <w:rPr>
          <w:rFonts w:ascii="Franklin Gothic Book" w:hAnsi="Franklin Gothic Book"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3B2012" w:rsidP="005F7561">
      <w:pPr>
        <w:pStyle w:val="NormalnyWeb"/>
        <w:spacing w:line="360" w:lineRule="auto"/>
        <w:jc w:val="right"/>
        <w:rPr>
          <w:rFonts w:ascii="Franklin Gothic Book" w:hAnsi="Franklin Gothic Book" w:cs="Arial"/>
          <w:b/>
          <w:sz w:val="22"/>
          <w:szCs w:val="22"/>
        </w:rPr>
      </w:pPr>
      <w:r w:rsidRPr="00007C7B">
        <w:rPr>
          <w:rFonts w:ascii="Franklin Gothic Book" w:hAnsi="Franklin Gothic Book" w:cs="Arial"/>
          <w:b/>
          <w:sz w:val="22"/>
          <w:szCs w:val="22"/>
        </w:rPr>
        <w:t>…………………………………………..</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Helvetica"/>
          <w:color w:val="333333"/>
        </w:rPr>
        <w:t xml:space="preserve">data i podpis uprawnionego </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Helvetica"/>
          <w:color w:val="333333"/>
        </w:rPr>
        <w:t>przedstawiciela Oferenta</w:t>
      </w:r>
      <w:r w:rsidRPr="00007C7B">
        <w:rPr>
          <w:rFonts w:ascii="Franklin Gothic Book" w:hAnsi="Franklin Gothic Book" w:cs="Arial"/>
        </w:rPr>
        <w:t xml:space="preserve">)                    </w:t>
      </w: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rPr>
          <w:rFonts w:ascii="Franklin Gothic Book" w:hAnsi="Franklin Gothic Book"/>
          <w:sz w:val="22"/>
          <w:szCs w:val="22"/>
        </w:rPr>
      </w:pPr>
    </w:p>
    <w:p w:rsidR="005F7561" w:rsidRPr="00007C7B" w:rsidRDefault="003B2012" w:rsidP="005F7561">
      <w:pPr>
        <w:pStyle w:val="NormalnyWeb"/>
        <w:spacing w:line="360" w:lineRule="auto"/>
        <w:rPr>
          <w:rFonts w:ascii="Franklin Gothic Book" w:hAnsi="Franklin Gothic Book" w:cs="Arial"/>
          <w:color w:val="000000"/>
          <w:sz w:val="22"/>
          <w:szCs w:val="22"/>
        </w:rPr>
      </w:pPr>
      <w:r w:rsidRPr="00007C7B">
        <w:rPr>
          <w:rFonts w:ascii="Franklin Gothic Book" w:hAnsi="Franklin Gothic Book" w:cs="Arial"/>
          <w:color w:val="000000"/>
          <w:sz w:val="22"/>
          <w:szCs w:val="22"/>
        </w:rPr>
        <w:t>______________________________</w:t>
      </w:r>
    </w:p>
    <w:p w:rsidR="005F7561" w:rsidRPr="00007C7B" w:rsidRDefault="005F7561" w:rsidP="005F7561">
      <w:pPr>
        <w:pStyle w:val="NormalnyWeb"/>
        <w:spacing w:line="276" w:lineRule="auto"/>
        <w:ind w:left="142" w:hanging="142"/>
        <w:rPr>
          <w:rFonts w:ascii="Franklin Gothic Book" w:hAnsi="Franklin Gothic Book" w:cs="Arial"/>
          <w:sz w:val="22"/>
          <w:szCs w:val="22"/>
        </w:rPr>
      </w:pPr>
    </w:p>
    <w:p w:rsidR="005F7561" w:rsidRPr="00007C7B" w:rsidRDefault="003B2012" w:rsidP="005F7561">
      <w:pPr>
        <w:pStyle w:val="Tekstprzypisudolnego"/>
        <w:spacing w:line="240" w:lineRule="auto"/>
        <w:rPr>
          <w:rFonts w:ascii="Franklin Gothic Book" w:hAnsi="Franklin Gothic Book" w:cs="Arial"/>
          <w:sz w:val="22"/>
          <w:szCs w:val="22"/>
        </w:rPr>
      </w:pPr>
      <w:r w:rsidRPr="00007C7B">
        <w:rPr>
          <w:rFonts w:ascii="Franklin Gothic Book" w:hAnsi="Franklin Gothic Book" w:cs="Arial"/>
          <w:color w:val="000000"/>
          <w:sz w:val="22"/>
          <w:szCs w:val="22"/>
          <w:vertAlign w:val="superscript"/>
        </w:rPr>
        <w:t xml:space="preserve">1) </w:t>
      </w:r>
      <w:r w:rsidRPr="00007C7B">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F7561" w:rsidRPr="00007C7B" w:rsidRDefault="005F7561" w:rsidP="005F7561">
      <w:pPr>
        <w:pStyle w:val="Tekstprzypisudolnego"/>
        <w:rPr>
          <w:rFonts w:ascii="Franklin Gothic Book" w:hAnsi="Franklin Gothic Book"/>
          <w:sz w:val="22"/>
          <w:szCs w:val="22"/>
        </w:rPr>
      </w:pPr>
    </w:p>
    <w:p w:rsidR="005F7561" w:rsidRPr="00007C7B" w:rsidRDefault="003B2012" w:rsidP="005F7561">
      <w:pPr>
        <w:pStyle w:val="NormalnyWeb"/>
        <w:spacing w:line="276" w:lineRule="auto"/>
        <w:ind w:left="142" w:hanging="142"/>
        <w:rPr>
          <w:rFonts w:ascii="Franklin Gothic Book" w:hAnsi="Franklin Gothic Book" w:cs="Arial"/>
          <w:sz w:val="22"/>
          <w:szCs w:val="22"/>
        </w:rPr>
      </w:pPr>
      <w:r w:rsidRPr="00007C7B">
        <w:rPr>
          <w:rFonts w:ascii="Franklin Gothic Book" w:hAnsi="Franklin Gothic Book" w:cs="Arial"/>
          <w:color w:val="000000"/>
          <w:sz w:val="22"/>
          <w:szCs w:val="22"/>
        </w:rPr>
        <w:t xml:space="preserve">* W przypadku gdy wykonawca </w:t>
      </w:r>
      <w:r w:rsidRPr="00007C7B">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3B2012" w:rsidP="005F7561">
      <w:pPr>
        <w:spacing w:after="150"/>
        <w:ind w:left="2835" w:hanging="2693"/>
        <w:jc w:val="right"/>
        <w:rPr>
          <w:rFonts w:ascii="Franklin Gothic Book" w:hAnsi="Franklin Gothic Book" w:cs="Helvetica"/>
          <w:b/>
          <w:color w:val="333333"/>
          <w:sz w:val="22"/>
          <w:szCs w:val="22"/>
        </w:rPr>
      </w:pPr>
      <w:r w:rsidRPr="00007C7B">
        <w:rPr>
          <w:rFonts w:ascii="Franklin Gothic Book" w:hAnsi="Franklin Gothic Book" w:cs="Helvetica"/>
          <w:b/>
          <w:color w:val="333333"/>
          <w:sz w:val="22"/>
          <w:szCs w:val="22"/>
        </w:rPr>
        <w:lastRenderedPageBreak/>
        <w:t>Załącznik nr 5 do Ogłoszenia</w:t>
      </w:r>
    </w:p>
    <w:p w:rsidR="005F7561" w:rsidRPr="00007C7B" w:rsidRDefault="005F7561" w:rsidP="005F7561">
      <w:pPr>
        <w:spacing w:after="120"/>
        <w:jc w:val="both"/>
        <w:rPr>
          <w:rFonts w:ascii="Franklin Gothic Book" w:hAnsi="Franklin Gothic Book" w:cs="Arial"/>
          <w:sz w:val="22"/>
          <w:szCs w:val="22"/>
        </w:rPr>
      </w:pPr>
    </w:p>
    <w:p w:rsidR="005F7561" w:rsidRPr="00007C7B" w:rsidRDefault="003B2012" w:rsidP="005F7561">
      <w:pPr>
        <w:pStyle w:val="Akapitzlist"/>
        <w:spacing w:after="0"/>
        <w:ind w:left="425"/>
        <w:contextualSpacing w:val="0"/>
        <w:jc w:val="center"/>
        <w:rPr>
          <w:rFonts w:ascii="Franklin Gothic Book" w:eastAsia="Times New Roman" w:hAnsi="Franklin Gothic Book"/>
          <w:b/>
          <w:lang w:eastAsia="pl-PL"/>
        </w:rPr>
      </w:pPr>
      <w:r w:rsidRPr="00007C7B">
        <w:rPr>
          <w:rFonts w:ascii="Franklin Gothic Book" w:eastAsia="Times New Roman" w:hAnsi="Franklin Gothic Book"/>
          <w:b/>
          <w:lang w:eastAsia="pl-PL"/>
        </w:rPr>
        <w:t xml:space="preserve">Klauzula informacyjna </w:t>
      </w:r>
    </w:p>
    <w:p w:rsidR="005F7561" w:rsidRPr="00007C7B" w:rsidRDefault="005F7561" w:rsidP="005F7561">
      <w:pPr>
        <w:pStyle w:val="Akapitzlist"/>
        <w:spacing w:after="240"/>
        <w:ind w:left="0"/>
        <w:contextualSpacing w:val="0"/>
        <w:jc w:val="both"/>
        <w:rPr>
          <w:rFonts w:ascii="Franklin Gothic Book" w:hAnsi="Franklin Gothic Book" w:cs="Arial"/>
          <w:b/>
          <w:u w:val="single"/>
        </w:rPr>
      </w:pPr>
    </w:p>
    <w:p w:rsidR="005F7561" w:rsidRPr="00007C7B" w:rsidRDefault="003B2012" w:rsidP="005F7561">
      <w:pPr>
        <w:jc w:val="both"/>
        <w:rPr>
          <w:rFonts w:ascii="Franklin Gothic Book" w:hAnsi="Franklin Gothic Book" w:cs="Arial"/>
          <w:sz w:val="22"/>
          <w:szCs w:val="22"/>
        </w:rPr>
      </w:pPr>
      <w:r w:rsidRPr="00007C7B">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07C7B">
        <w:rPr>
          <w:rFonts w:ascii="Franklin Gothic Book" w:hAnsi="Franklin Gothic Book" w:cs="Arial"/>
          <w:b/>
          <w:sz w:val="22"/>
          <w:szCs w:val="22"/>
        </w:rPr>
        <w:t>RODO</w:t>
      </w:r>
      <w:r w:rsidRPr="00007C7B">
        <w:rPr>
          <w:rFonts w:ascii="Franklin Gothic Book" w:hAnsi="Franklin Gothic Book" w:cs="Arial"/>
          <w:sz w:val="22"/>
          <w:szCs w:val="22"/>
        </w:rPr>
        <w:t>), informujemy:</w:t>
      </w:r>
    </w:p>
    <w:p w:rsidR="005F7561" w:rsidRPr="00007C7B" w:rsidRDefault="003B2012" w:rsidP="00DF3D57">
      <w:pPr>
        <w:pStyle w:val="Akapitzlist"/>
        <w:numPr>
          <w:ilvl w:val="0"/>
          <w:numId w:val="25"/>
        </w:numPr>
        <w:spacing w:after="120" w:line="259" w:lineRule="auto"/>
        <w:ind w:left="357" w:hanging="357"/>
        <w:contextualSpacing w:val="0"/>
        <w:jc w:val="both"/>
        <w:rPr>
          <w:rFonts w:ascii="Franklin Gothic Book" w:hAnsi="Franklin Gothic Book" w:cs="Arial"/>
          <w:b/>
        </w:rPr>
      </w:pPr>
      <w:r w:rsidRPr="00007C7B">
        <w:rPr>
          <w:rFonts w:ascii="Franklin Gothic Book" w:hAnsi="Franklin Gothic Book" w:cs="Arial"/>
        </w:rPr>
        <w:t xml:space="preserve">Administratorem Pana/Pani danych osobowych podanych przez Pana/Panią jest Enea Elektrownia Połaniec Spółka Akcyjna (skrót firmy: Enea Połaniec S.A.) z siedzibą w Zawadzie 26, 28-230 Połaniec (dalej: </w:t>
      </w:r>
      <w:r w:rsidRPr="00007C7B">
        <w:rPr>
          <w:rFonts w:ascii="Franklin Gothic Book" w:hAnsi="Franklin Gothic Book" w:cs="Arial"/>
          <w:b/>
        </w:rPr>
        <w:t>Administrator</w:t>
      </w:r>
      <w:r w:rsidRPr="00007C7B">
        <w:rPr>
          <w:rFonts w:ascii="Franklin Gothic Book" w:hAnsi="Franklin Gothic Book" w:cs="Arial"/>
        </w:rPr>
        <w:t>).</w:t>
      </w:r>
    </w:p>
    <w:p w:rsidR="005F7561" w:rsidRPr="00007C7B" w:rsidRDefault="003B2012" w:rsidP="005F7561">
      <w:pPr>
        <w:pStyle w:val="Akapitzlist"/>
        <w:spacing w:after="0"/>
        <w:ind w:left="360"/>
        <w:contextualSpacing w:val="0"/>
        <w:jc w:val="both"/>
        <w:rPr>
          <w:rFonts w:ascii="Franklin Gothic Book" w:hAnsi="Franklin Gothic Book" w:cs="Arial"/>
        </w:rPr>
      </w:pPr>
      <w:r w:rsidRPr="00007C7B">
        <w:rPr>
          <w:rFonts w:ascii="Franklin Gothic Book" w:hAnsi="Franklin Gothic Book" w:cs="Arial"/>
        </w:rPr>
        <w:t>Dane kontaktowe:</w:t>
      </w:r>
    </w:p>
    <w:p w:rsidR="005F7561" w:rsidRPr="00007C7B" w:rsidRDefault="003B2012" w:rsidP="00DF3D57">
      <w:pPr>
        <w:pStyle w:val="Akapitzlist"/>
        <w:numPr>
          <w:ilvl w:val="0"/>
          <w:numId w:val="26"/>
        </w:numPr>
        <w:spacing w:after="120" w:line="259" w:lineRule="auto"/>
        <w:ind w:left="709" w:hanging="284"/>
        <w:contextualSpacing w:val="0"/>
        <w:jc w:val="both"/>
        <w:rPr>
          <w:rFonts w:ascii="Franklin Gothic Book" w:hAnsi="Franklin Gothic Book" w:cs="Arial"/>
          <w:b/>
        </w:rPr>
      </w:pPr>
      <w:r w:rsidRPr="00007C7B">
        <w:rPr>
          <w:rFonts w:ascii="Franklin Gothic Book" w:hAnsi="Franklin Gothic Book" w:cs="Arial"/>
          <w:b/>
        </w:rPr>
        <w:t xml:space="preserve">Inspektor Ochrony Danych - </w:t>
      </w:r>
      <w:r w:rsidRPr="00007C7B">
        <w:rPr>
          <w:rFonts w:ascii="Franklin Gothic Book" w:hAnsi="Franklin Gothic Book" w:cs="Arial"/>
        </w:rPr>
        <w:t xml:space="preserve">e-mail: </w:t>
      </w:r>
      <w:hyperlink r:id="rId23" w:history="1">
        <w:r w:rsidRPr="00007C7B">
          <w:rPr>
            <w:rStyle w:val="Hipercze"/>
            <w:rFonts w:ascii="Franklin Gothic Book" w:hAnsi="Franklin Gothic Book" w:cs="Arial"/>
            <w:b/>
          </w:rPr>
          <w:t>eep.iod@enea.pl</w:t>
        </w:r>
      </w:hyperlink>
      <w:r w:rsidRPr="00007C7B">
        <w:rPr>
          <w:rFonts w:ascii="Franklin Gothic Book" w:hAnsi="Franklin Gothic Book" w:cs="Arial"/>
        </w:rPr>
        <w:t>, telefon: 15 / 865 6383</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07C7B">
        <w:rPr>
          <w:rFonts w:ascii="Franklin Gothic Book" w:hAnsi="Franklin Gothic Book" w:cs="Arial"/>
          <w:b/>
        </w:rPr>
        <w:t>RODO</w:t>
      </w:r>
      <w:r w:rsidRPr="00007C7B">
        <w:rPr>
          <w:rFonts w:ascii="Franklin Gothic Book" w:hAnsi="Franklin Gothic Book" w:cs="Arial"/>
        </w:rPr>
        <w:t xml:space="preserve">). </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Podanie przez Pana/Panią danych osobowych jest dobrowolne, ale niezbędne do udziału w postępowaniu i późniejszej ewentualnej realizacji usługi bądź umowy.</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Administrator może ujawnić Pana/Pani dane osobowe podmiotom upoważnionym na podstawie przepisów prawa. </w:t>
      </w:r>
    </w:p>
    <w:p w:rsidR="005F7561" w:rsidRPr="00007C7B" w:rsidRDefault="003B2012" w:rsidP="005F7561">
      <w:pPr>
        <w:pStyle w:val="Akapitzlist"/>
        <w:spacing w:after="120"/>
        <w:ind w:left="357"/>
        <w:jc w:val="both"/>
        <w:rPr>
          <w:rFonts w:ascii="Franklin Gothic Book" w:hAnsi="Franklin Gothic Book" w:cs="Arial"/>
        </w:rPr>
      </w:pPr>
      <w:r w:rsidRPr="00007C7B">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F7561" w:rsidRPr="00007C7B" w:rsidRDefault="003B2012" w:rsidP="005F7561">
      <w:pPr>
        <w:pStyle w:val="Akapitzlist"/>
        <w:spacing w:after="120"/>
        <w:ind w:left="357"/>
        <w:jc w:val="both"/>
        <w:rPr>
          <w:rFonts w:ascii="Franklin Gothic Book" w:hAnsi="Franklin Gothic Book" w:cs="Arial"/>
        </w:rPr>
      </w:pPr>
      <w:r w:rsidRPr="00007C7B">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Pani/Pana dane osobowe będą przechowywane przez okres wynikający z powszechnie obowiązujących przepisów prawa oraz przez czas niezbędny do dochodzenia roszczeń związanych z przetargiem.</w:t>
      </w:r>
    </w:p>
    <w:p w:rsidR="005F7561" w:rsidRPr="00007C7B" w:rsidRDefault="003B2012" w:rsidP="00DF3D57">
      <w:pPr>
        <w:pStyle w:val="Akapitzlist"/>
        <w:numPr>
          <w:ilvl w:val="0"/>
          <w:numId w:val="25"/>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Dane udostępnione przez Panią/Pana nie będą podlegały profilowaniu.</w:t>
      </w:r>
    </w:p>
    <w:p w:rsidR="005F7561" w:rsidRPr="00007C7B" w:rsidRDefault="003B2012" w:rsidP="00DF3D57">
      <w:pPr>
        <w:pStyle w:val="Akapitzlist"/>
        <w:numPr>
          <w:ilvl w:val="0"/>
          <w:numId w:val="25"/>
        </w:numPr>
        <w:spacing w:before="100" w:beforeAutospacing="1" w:after="100" w:afterAutospacing="1" w:line="256" w:lineRule="auto"/>
        <w:rPr>
          <w:rFonts w:ascii="Franklin Gothic Book" w:hAnsi="Franklin Gothic Book" w:cs="Arial"/>
        </w:rPr>
      </w:pPr>
      <w:r w:rsidRPr="00007C7B">
        <w:rPr>
          <w:rFonts w:ascii="Franklin Gothic Book" w:hAnsi="Franklin Gothic Book" w:cs="Arial"/>
          <w:bCs/>
        </w:rPr>
        <w:t>Administrator danych nie ma zamiaru przekazywać danych osobowych do państwa trzeciego.</w:t>
      </w:r>
    </w:p>
    <w:p w:rsidR="005F7561" w:rsidRPr="00007C7B" w:rsidRDefault="003B2012" w:rsidP="00DF3D57">
      <w:pPr>
        <w:pStyle w:val="Akapitzlist"/>
        <w:numPr>
          <w:ilvl w:val="0"/>
          <w:numId w:val="25"/>
        </w:numPr>
        <w:spacing w:after="0" w:line="259" w:lineRule="auto"/>
        <w:contextualSpacing w:val="0"/>
        <w:jc w:val="both"/>
        <w:rPr>
          <w:rFonts w:ascii="Franklin Gothic Book" w:hAnsi="Franklin Gothic Book" w:cs="Arial"/>
        </w:rPr>
      </w:pPr>
      <w:r w:rsidRPr="00007C7B">
        <w:rPr>
          <w:rFonts w:ascii="Franklin Gothic Book" w:hAnsi="Franklin Gothic Book" w:cs="Arial"/>
        </w:rPr>
        <w:t xml:space="preserve">Przysługuje Panu/Pani prawo żądania: </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dostępu do treści swoich danych - w granicach art. 15 RODO,</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ich sprostowania – w granicach art. 16 RODO, </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ich usunięcia - w granicach art. 17 RODO, </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ograniczenia przetwarzania - w granicach art. 18 RODO, </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przenoszenia danych - w granicach art. 20 RODO,</w:t>
      </w:r>
    </w:p>
    <w:p w:rsidR="005F7561" w:rsidRPr="00007C7B" w:rsidRDefault="003B2012" w:rsidP="00DF3D57">
      <w:pPr>
        <w:pStyle w:val="Akapitzlist"/>
        <w:numPr>
          <w:ilvl w:val="1"/>
          <w:numId w:val="25"/>
        </w:numPr>
        <w:spacing w:after="120" w:line="256" w:lineRule="auto"/>
        <w:jc w:val="both"/>
        <w:rPr>
          <w:rFonts w:ascii="Franklin Gothic Book" w:hAnsi="Franklin Gothic Book" w:cs="Arial"/>
        </w:rPr>
      </w:pPr>
      <w:r w:rsidRPr="00007C7B">
        <w:rPr>
          <w:rFonts w:ascii="Franklin Gothic Book" w:hAnsi="Franklin Gothic Book" w:cs="Arial"/>
        </w:rPr>
        <w:t>prawo wniesienia sprzeciwu (w przypadku przetwarzania na podstawie art. 6 ust. 1 lit. f) RODO – w granicach art. 21 RODO,</w:t>
      </w:r>
    </w:p>
    <w:p w:rsidR="005F7561" w:rsidRPr="00007C7B" w:rsidRDefault="003B2012" w:rsidP="00DF3D57">
      <w:pPr>
        <w:pStyle w:val="Akapitzlist"/>
        <w:numPr>
          <w:ilvl w:val="0"/>
          <w:numId w:val="25"/>
        </w:numPr>
        <w:spacing w:after="120" w:line="256" w:lineRule="auto"/>
        <w:jc w:val="both"/>
        <w:rPr>
          <w:rFonts w:ascii="Franklin Gothic Book" w:hAnsi="Franklin Gothic Book" w:cs="Arial"/>
        </w:rPr>
      </w:pPr>
      <w:r w:rsidRPr="00007C7B">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4" w:history="1">
        <w:r w:rsidRPr="00007C7B">
          <w:rPr>
            <w:rStyle w:val="Hipercze"/>
            <w:rFonts w:ascii="Franklin Gothic Book" w:hAnsi="Franklin Gothic Book" w:cs="Arial"/>
            <w:b/>
          </w:rPr>
          <w:t>eep.iod@enea.pl</w:t>
        </w:r>
      </w:hyperlink>
      <w:r w:rsidRPr="00007C7B">
        <w:rPr>
          <w:rFonts w:ascii="Franklin Gothic Book" w:hAnsi="Franklin Gothic Book" w:cs="Arial"/>
        </w:rPr>
        <w:t>.</w:t>
      </w:r>
    </w:p>
    <w:p w:rsidR="005F7561" w:rsidRPr="00007C7B" w:rsidRDefault="003B2012" w:rsidP="00DF3D57">
      <w:pPr>
        <w:pStyle w:val="Akapitzlist"/>
        <w:numPr>
          <w:ilvl w:val="0"/>
          <w:numId w:val="25"/>
        </w:numPr>
        <w:spacing w:after="120" w:line="259" w:lineRule="auto"/>
        <w:ind w:left="357" w:hanging="357"/>
        <w:contextualSpacing w:val="0"/>
        <w:jc w:val="both"/>
        <w:rPr>
          <w:rFonts w:ascii="Franklin Gothic Book" w:hAnsi="Franklin Gothic Book" w:cs="Arial"/>
        </w:rPr>
      </w:pPr>
      <w:r w:rsidRPr="00007C7B">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5F7561" w:rsidRPr="00007C7B" w:rsidRDefault="003B2012" w:rsidP="005F7561">
      <w:pPr>
        <w:rPr>
          <w:rFonts w:ascii="Franklin Gothic Book" w:hAnsi="Franklin Gothic Book" w:cs="Helvetica"/>
          <w:color w:val="333333"/>
          <w:sz w:val="22"/>
          <w:szCs w:val="22"/>
        </w:rPr>
      </w:pPr>
      <w:r w:rsidRPr="00007C7B">
        <w:rPr>
          <w:rFonts w:ascii="Franklin Gothic Book" w:hAnsi="Franklin Gothic Book" w:cs="Helvetica"/>
          <w:color w:val="333333"/>
          <w:sz w:val="22"/>
          <w:szCs w:val="22"/>
        </w:rPr>
        <w:br w:type="page"/>
      </w:r>
    </w:p>
    <w:p w:rsidR="005F7561" w:rsidRPr="00007C7B" w:rsidRDefault="003B2012" w:rsidP="005F7561">
      <w:pPr>
        <w:jc w:val="right"/>
        <w:rPr>
          <w:rFonts w:ascii="Franklin Gothic Book" w:hAnsi="Franklin Gothic Book" w:cs="Helvetica"/>
          <w:b/>
          <w:color w:val="333333"/>
          <w:sz w:val="22"/>
          <w:szCs w:val="22"/>
        </w:rPr>
      </w:pPr>
      <w:r w:rsidRPr="00007C7B">
        <w:rPr>
          <w:rFonts w:ascii="Franklin Gothic Book" w:hAnsi="Franklin Gothic Book" w:cs="Helvetica"/>
          <w:b/>
          <w:color w:val="333333"/>
          <w:sz w:val="22"/>
          <w:szCs w:val="22"/>
        </w:rPr>
        <w:lastRenderedPageBreak/>
        <w:t>Załącznik nr 6 do Ogłoszenia</w:t>
      </w:r>
    </w:p>
    <w:p w:rsidR="005F7561" w:rsidRPr="00007C7B" w:rsidRDefault="005F7561" w:rsidP="005F7561">
      <w:pPr>
        <w:spacing w:after="150"/>
        <w:ind w:left="2835" w:hanging="2693"/>
        <w:rPr>
          <w:rFonts w:ascii="Franklin Gothic Book" w:hAnsi="Franklin Gothic Book" w:cs="Helvetica"/>
          <w:color w:val="333333"/>
          <w:sz w:val="22"/>
          <w:szCs w:val="22"/>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3B2012" w:rsidP="005F7561">
      <w:pPr>
        <w:pStyle w:val="Tekstprzypisudolnego"/>
        <w:spacing w:line="276" w:lineRule="auto"/>
        <w:jc w:val="center"/>
        <w:rPr>
          <w:rFonts w:ascii="Franklin Gothic Book" w:hAnsi="Franklin Gothic Book"/>
          <w:b/>
          <w:sz w:val="22"/>
          <w:szCs w:val="22"/>
        </w:rPr>
      </w:pPr>
      <w:r w:rsidRPr="00007C7B">
        <w:rPr>
          <w:rFonts w:ascii="Franklin Gothic Book" w:hAnsi="Franklin Gothic Book"/>
          <w:b/>
          <w:sz w:val="22"/>
          <w:szCs w:val="22"/>
        </w:rPr>
        <w:t xml:space="preserve">Wzór oświadczenia o wyrażeniu zgody na przetwarzanie danych osobowych </w:t>
      </w: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i/>
          <w:sz w:val="22"/>
          <w:szCs w:val="22"/>
          <w:u w:val="single"/>
        </w:rPr>
      </w:pPr>
    </w:p>
    <w:p w:rsidR="005F7561" w:rsidRPr="00007C7B" w:rsidRDefault="005F7561" w:rsidP="005F7561">
      <w:pPr>
        <w:pStyle w:val="Tekstprzypisudolnego"/>
        <w:jc w:val="center"/>
        <w:rPr>
          <w:rFonts w:ascii="Franklin Gothic Book" w:hAnsi="Franklin Gothic Book" w:cs="Arial"/>
          <w:color w:val="000000"/>
          <w:sz w:val="22"/>
          <w:szCs w:val="22"/>
        </w:rPr>
      </w:pPr>
    </w:p>
    <w:p w:rsidR="00C60B17" w:rsidRPr="00112C7A" w:rsidRDefault="003B2012" w:rsidP="007C0BC7">
      <w:pPr>
        <w:pStyle w:val="Akapitzlist"/>
        <w:shd w:val="clear" w:color="auto" w:fill="FFFFFF"/>
        <w:spacing w:after="0"/>
        <w:ind w:left="0" w:firstLine="708"/>
        <w:contextualSpacing w:val="0"/>
        <w:jc w:val="both"/>
        <w:rPr>
          <w:rFonts w:ascii="Franklin Gothic Book" w:hAnsi="Franklin Gothic Book"/>
          <w:color w:val="000000"/>
        </w:rPr>
      </w:pPr>
      <w:r w:rsidRPr="00007C7B">
        <w:rPr>
          <w:rFonts w:ascii="Franklin Gothic Book" w:hAnsi="Franklin Gothic Book" w:cs="Helvetica"/>
          <w:color w:val="333333"/>
        </w:rPr>
        <w:t xml:space="preserve">Oświadczam, że wyrażam zgodę na przetwarzanie przez Enea Połaniec S.A. moich danych osobowych w celu związanym z prowadzonym przetargiem na </w:t>
      </w:r>
      <w:r w:rsidR="000968E4" w:rsidRPr="00FE25A9">
        <w:rPr>
          <w:rFonts w:ascii="Franklin Gothic Book" w:hAnsi="Franklin Gothic Book"/>
        </w:rPr>
        <w:t>w</w:t>
      </w:r>
      <w:r w:rsidR="007C0BC7" w:rsidRPr="00FE25A9">
        <w:rPr>
          <w:rFonts w:ascii="Franklin Gothic Book" w:hAnsi="Franklin Gothic Book"/>
        </w:rPr>
        <w:t>ykonanie</w:t>
      </w:r>
      <w:r w:rsidR="007C0BC7">
        <w:rPr>
          <w:rFonts w:ascii="Franklin Gothic Book" w:hAnsi="Franklin Gothic Book"/>
          <w:b/>
        </w:rPr>
        <w:t xml:space="preserve"> </w:t>
      </w:r>
      <w:r w:rsidR="00D1680C" w:rsidRPr="00D1680C">
        <w:rPr>
          <w:rFonts w:ascii="Franklin Gothic Book" w:hAnsi="Franklin Gothic Book" w:cs="Tahoma"/>
          <w:b/>
        </w:rPr>
        <w:t>Rozbudowa i modernizacja istniejącej oczyszczalni ścieków Instalacji Odsiarczania Spalin w Enea Połaniec S.A. w celu spełnienia wymagań wynikających z Konkluzji BAT.</w:t>
      </w:r>
    </w:p>
    <w:p w:rsidR="005F7561" w:rsidRPr="00007C7B" w:rsidRDefault="005F7561" w:rsidP="005F7561">
      <w:pPr>
        <w:pStyle w:val="NormalnyWeb"/>
        <w:spacing w:line="360" w:lineRule="auto"/>
        <w:ind w:firstLine="0"/>
        <w:rPr>
          <w:rFonts w:ascii="Franklin Gothic Book" w:hAnsi="Franklin Gothic Book" w:cs="Helvetica"/>
          <w:color w:val="333333"/>
          <w:sz w:val="22"/>
          <w:szCs w:val="22"/>
        </w:rPr>
      </w:pPr>
    </w:p>
    <w:p w:rsidR="005F7561" w:rsidRPr="00007C7B" w:rsidRDefault="005F7561" w:rsidP="005F7561">
      <w:pPr>
        <w:pStyle w:val="NormalnyWeb"/>
        <w:spacing w:line="360" w:lineRule="auto"/>
        <w:ind w:firstLine="567"/>
        <w:rPr>
          <w:rFonts w:ascii="Franklin Gothic Book" w:hAnsi="Franklin Gothic Book" w:cs="Helvetica"/>
          <w:color w:val="333333"/>
          <w:sz w:val="22"/>
          <w:szCs w:val="22"/>
        </w:rPr>
      </w:pPr>
    </w:p>
    <w:p w:rsidR="005F7561" w:rsidRPr="00007C7B" w:rsidRDefault="005F7561" w:rsidP="005F7561">
      <w:pPr>
        <w:pStyle w:val="NormalnyWeb"/>
        <w:spacing w:line="360" w:lineRule="auto"/>
        <w:ind w:firstLine="567"/>
        <w:rPr>
          <w:rFonts w:ascii="Franklin Gothic Book" w:hAnsi="Franklin Gothic Book" w:cs="Helvetica"/>
          <w:color w:val="333333"/>
          <w:sz w:val="22"/>
          <w:szCs w:val="22"/>
          <w:lang w:eastAsia="en-US"/>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5F7561" w:rsidP="005F7561">
      <w:pPr>
        <w:pStyle w:val="NormalnyWeb"/>
        <w:spacing w:line="360" w:lineRule="auto"/>
        <w:rPr>
          <w:rFonts w:ascii="Franklin Gothic Book" w:hAnsi="Franklin Gothic Book" w:cs="Arial"/>
          <w:b/>
          <w:sz w:val="22"/>
          <w:szCs w:val="22"/>
        </w:rPr>
      </w:pPr>
    </w:p>
    <w:p w:rsidR="005F7561" w:rsidRPr="00007C7B" w:rsidRDefault="003B2012" w:rsidP="005F7561">
      <w:pPr>
        <w:pStyle w:val="NormalnyWeb"/>
        <w:spacing w:line="360" w:lineRule="auto"/>
        <w:jc w:val="right"/>
        <w:rPr>
          <w:rFonts w:ascii="Franklin Gothic Book" w:hAnsi="Franklin Gothic Book" w:cs="Arial"/>
          <w:b/>
          <w:sz w:val="22"/>
          <w:szCs w:val="22"/>
        </w:rPr>
      </w:pPr>
      <w:r w:rsidRPr="00007C7B">
        <w:rPr>
          <w:rFonts w:ascii="Franklin Gothic Book" w:hAnsi="Franklin Gothic Book" w:cs="Arial"/>
          <w:b/>
          <w:sz w:val="22"/>
          <w:szCs w:val="22"/>
        </w:rPr>
        <w:t>…………………………………..</w:t>
      </w:r>
    </w:p>
    <w:p w:rsidR="005F7561" w:rsidRPr="00007C7B" w:rsidRDefault="003B2012" w:rsidP="005F7561">
      <w:pPr>
        <w:pStyle w:val="Akapitzlist"/>
        <w:spacing w:after="150"/>
        <w:ind w:left="792"/>
        <w:jc w:val="right"/>
        <w:rPr>
          <w:rFonts w:ascii="Franklin Gothic Book" w:hAnsi="Franklin Gothic Book" w:cs="Helvetica"/>
          <w:color w:val="333333"/>
        </w:rPr>
      </w:pPr>
      <w:r w:rsidRPr="00007C7B">
        <w:rPr>
          <w:rFonts w:ascii="Franklin Gothic Book" w:hAnsi="Franklin Gothic Book" w:cs="Arial"/>
        </w:rPr>
        <w:t xml:space="preserve">                                                                                          (</w:t>
      </w:r>
      <w:r w:rsidRPr="00007C7B">
        <w:rPr>
          <w:rFonts w:ascii="Franklin Gothic Book" w:hAnsi="Franklin Gothic Book" w:cs="Helvetica"/>
          <w:color w:val="333333"/>
        </w:rPr>
        <w:t xml:space="preserve">data i podpis uprawnionego </w:t>
      </w:r>
    </w:p>
    <w:p w:rsidR="005F7561" w:rsidRPr="00007C7B" w:rsidRDefault="003B2012" w:rsidP="005F7561">
      <w:pPr>
        <w:pStyle w:val="Akapitzlist"/>
        <w:spacing w:after="150"/>
        <w:ind w:left="792"/>
        <w:jc w:val="right"/>
        <w:rPr>
          <w:rFonts w:ascii="Franklin Gothic Book" w:hAnsi="Franklin Gothic Book"/>
        </w:rPr>
      </w:pPr>
      <w:r w:rsidRPr="00007C7B">
        <w:rPr>
          <w:rFonts w:ascii="Franklin Gothic Book" w:hAnsi="Franklin Gothic Book" w:cs="Helvetica"/>
          <w:color w:val="333333"/>
        </w:rPr>
        <w:t>przedstawiciela Oferenta</w:t>
      </w:r>
      <w:r w:rsidRPr="00007C7B">
        <w:rPr>
          <w:rFonts w:ascii="Franklin Gothic Book" w:hAnsi="Franklin Gothic Book"/>
        </w:rPr>
        <w:t xml:space="preserve">)                    </w:t>
      </w:r>
    </w:p>
    <w:p w:rsidR="000F25BF" w:rsidRDefault="000F25BF">
      <w:pPr>
        <w:rPr>
          <w:rFonts w:ascii="Calibri" w:hAnsi="Calibri" w:cs="Calibri"/>
          <w:b/>
          <w:color w:val="333333"/>
          <w:sz w:val="22"/>
          <w:szCs w:val="22"/>
        </w:rPr>
      </w:pPr>
      <w:r>
        <w:rPr>
          <w:rFonts w:ascii="Calibri" w:hAnsi="Calibri" w:cs="Calibri"/>
          <w:b/>
          <w:color w:val="333333"/>
          <w:sz w:val="22"/>
          <w:szCs w:val="22"/>
        </w:rPr>
        <w:br w:type="page"/>
      </w:r>
    </w:p>
    <w:p w:rsidR="00F871DF" w:rsidRPr="0090254B" w:rsidRDefault="00F871DF" w:rsidP="00F871DF">
      <w:pPr>
        <w:jc w:val="right"/>
        <w:rPr>
          <w:rFonts w:ascii="Calibri" w:hAnsi="Calibri" w:cs="Calibri"/>
          <w:b/>
          <w:color w:val="333333"/>
          <w:sz w:val="22"/>
          <w:szCs w:val="22"/>
        </w:rPr>
      </w:pPr>
      <w:r w:rsidRPr="0090254B">
        <w:rPr>
          <w:rFonts w:ascii="Calibri" w:hAnsi="Calibri" w:cs="Calibri"/>
          <w:b/>
          <w:color w:val="333333"/>
          <w:sz w:val="22"/>
          <w:szCs w:val="22"/>
        </w:rPr>
        <w:lastRenderedPageBreak/>
        <w:t>Załącznik nr 7 do Ogłoszenia</w:t>
      </w:r>
      <w:r w:rsidRPr="0090254B" w:rsidDel="003D45BB">
        <w:rPr>
          <w:rFonts w:ascii="Calibri" w:hAnsi="Calibri" w:cs="Calibri"/>
          <w:b/>
          <w:color w:val="333333"/>
          <w:sz w:val="22"/>
          <w:szCs w:val="22"/>
        </w:rPr>
        <w:t xml:space="preserve"> </w:t>
      </w:r>
    </w:p>
    <w:p w:rsidR="00F871DF" w:rsidRPr="00FE25A9" w:rsidRDefault="00F871DF" w:rsidP="00F871DF">
      <w:pPr>
        <w:pStyle w:val="Akapitzlist"/>
        <w:spacing w:after="150"/>
        <w:ind w:left="792"/>
        <w:jc w:val="center"/>
        <w:rPr>
          <w:rFonts w:cs="Calibri"/>
          <w:color w:val="000000"/>
          <w:sz w:val="16"/>
          <w:szCs w:val="16"/>
        </w:rPr>
      </w:pPr>
    </w:p>
    <w:p w:rsidR="00F871DF" w:rsidRPr="0090254B" w:rsidRDefault="00F871DF" w:rsidP="00FE25A9">
      <w:pPr>
        <w:pStyle w:val="Akapitzlist"/>
        <w:spacing w:after="120" w:line="240" w:lineRule="auto"/>
        <w:ind w:left="794"/>
        <w:jc w:val="center"/>
        <w:rPr>
          <w:rFonts w:cs="Calibri"/>
          <w:b/>
        </w:rPr>
      </w:pPr>
      <w:r w:rsidRPr="0090254B">
        <w:rPr>
          <w:rFonts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871DF" w:rsidRPr="00EA0A3B" w:rsidTr="0090254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F871DF" w:rsidRPr="0090254B" w:rsidRDefault="00F871DF" w:rsidP="0090254B">
            <w:pPr>
              <w:tabs>
                <w:tab w:val="left" w:pos="3402"/>
              </w:tabs>
              <w:spacing w:line="320" w:lineRule="atLeast"/>
              <w:jc w:val="both"/>
              <w:rPr>
                <w:rFonts w:ascii="Calibri" w:hAnsi="Calibri" w:cs="Calibri"/>
                <w:b/>
                <w:color w:val="000000"/>
                <w:sz w:val="22"/>
                <w:szCs w:val="22"/>
              </w:rPr>
            </w:pPr>
            <w:r w:rsidRPr="0090254B">
              <w:rPr>
                <w:rFonts w:ascii="Calibri" w:hAnsi="Calibri" w:cs="Calibri"/>
                <w:b/>
                <w:color w:val="000000"/>
                <w:sz w:val="22"/>
                <w:szCs w:val="22"/>
              </w:rPr>
              <w:t>AUKCJA ELEKTRONICZNA</w:t>
            </w:r>
          </w:p>
        </w:tc>
      </w:tr>
    </w:tbl>
    <w:p w:rsidR="00F871DF" w:rsidRPr="00FE25A9" w:rsidRDefault="00F871DF" w:rsidP="00FE25A9">
      <w:pPr>
        <w:tabs>
          <w:tab w:val="left" w:pos="3402"/>
        </w:tabs>
        <w:jc w:val="both"/>
        <w:rPr>
          <w:rFonts w:ascii="Calibri" w:hAnsi="Calibri" w:cs="Calibri"/>
          <w:b/>
          <w:color w:val="000000"/>
          <w:sz w:val="16"/>
          <w:szCs w:val="16"/>
          <w:u w:val="single"/>
        </w:rPr>
      </w:pP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I. Warunki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w:t>
      </w:r>
      <w:r w:rsidRPr="0090254B">
        <w:rPr>
          <w:rFonts w:ascii="Calibri" w:hAnsi="Calibri" w:cs="Calibri"/>
          <w:color w:val="000000"/>
          <w:sz w:val="22"/>
          <w:szCs w:val="22"/>
        </w:rPr>
        <w:tab/>
      </w:r>
      <w:r w:rsidRPr="0090254B">
        <w:rPr>
          <w:rFonts w:ascii="Calibri" w:eastAsia="Calibri" w:hAnsi="Calibri" w:cs="Calibri"/>
          <w:color w:val="000000"/>
          <w:sz w:val="22"/>
          <w:szCs w:val="22"/>
        </w:rPr>
        <w:t>Zamawiający w celu wyboru najkorzystniejszej Oferty przewiduje przeprowadzenie aukcji elektronicznej.</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2.</w:t>
      </w:r>
      <w:r w:rsidRPr="0090254B">
        <w:rPr>
          <w:rFonts w:ascii="Calibri" w:hAnsi="Calibri" w:cs="Calibri"/>
          <w:color w:val="000000"/>
          <w:sz w:val="22"/>
          <w:szCs w:val="22"/>
        </w:rPr>
        <w:tab/>
        <w:t>Aukcja elektroniczna zostanie przeprowadzona na Platformie zakupowej firmy eB2B.</w:t>
      </w:r>
    </w:p>
    <w:p w:rsidR="00F871DF" w:rsidRPr="0090254B" w:rsidRDefault="00F871DF" w:rsidP="00F871DF">
      <w:pPr>
        <w:tabs>
          <w:tab w:val="left" w:pos="3402"/>
        </w:tabs>
        <w:spacing w:line="320" w:lineRule="atLeast"/>
        <w:ind w:left="284" w:hanging="284"/>
        <w:jc w:val="both"/>
        <w:rPr>
          <w:rFonts w:ascii="Calibri" w:eastAsia="Calibri" w:hAnsi="Calibri" w:cs="Calibri"/>
          <w:color w:val="000000"/>
          <w:sz w:val="22"/>
          <w:szCs w:val="22"/>
          <w:lang w:eastAsia="en-US"/>
        </w:rPr>
      </w:pPr>
      <w:r w:rsidRPr="0090254B">
        <w:rPr>
          <w:rFonts w:ascii="Calibri" w:hAnsi="Calibri" w:cs="Calibri"/>
          <w:color w:val="000000"/>
          <w:sz w:val="22"/>
          <w:szCs w:val="22"/>
        </w:rPr>
        <w:t>3.</w:t>
      </w:r>
      <w:r w:rsidRPr="0090254B">
        <w:rPr>
          <w:rFonts w:ascii="Calibri" w:hAnsi="Calibri" w:cs="Calibri"/>
          <w:color w:val="000000"/>
          <w:sz w:val="22"/>
          <w:szCs w:val="22"/>
        </w:rPr>
        <w:tab/>
      </w:r>
      <w:r w:rsidRPr="0090254B">
        <w:rPr>
          <w:rFonts w:ascii="Calibri" w:eastAsia="Calibri" w:hAnsi="Calibri"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4.</w:t>
      </w:r>
      <w:r w:rsidRPr="0090254B">
        <w:rPr>
          <w:rFonts w:ascii="Calibri" w:hAnsi="Calibri" w:cs="Calibri"/>
          <w:color w:val="000000"/>
          <w:sz w:val="22"/>
          <w:szCs w:val="22"/>
        </w:rPr>
        <w:tab/>
        <w:t>Kryteriami oceny ofert są:</w:t>
      </w:r>
    </w:p>
    <w:p w:rsidR="00F871DF" w:rsidRPr="0090254B" w:rsidRDefault="00F871DF" w:rsidP="00F871DF">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4.1.</w:t>
      </w:r>
      <w:r w:rsidRPr="0090254B">
        <w:rPr>
          <w:rFonts w:ascii="Calibri" w:hAnsi="Calibri" w:cs="Calibri"/>
          <w:color w:val="000000"/>
          <w:sz w:val="22"/>
          <w:szCs w:val="22"/>
        </w:rPr>
        <w:tab/>
        <w:t>Cena Brutto.</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5.</w:t>
      </w:r>
      <w:r w:rsidRPr="0090254B">
        <w:rPr>
          <w:rFonts w:ascii="Calibri" w:hAnsi="Calibri" w:cs="Calibri"/>
          <w:color w:val="000000"/>
          <w:sz w:val="22"/>
          <w:szCs w:val="22"/>
        </w:rPr>
        <w:tab/>
        <w:t>Parametrami zmiennymi w aukcji elektronicznej będą:</w:t>
      </w:r>
    </w:p>
    <w:p w:rsidR="00F871DF" w:rsidRPr="0090254B" w:rsidRDefault="00F871DF" w:rsidP="00F871DF">
      <w:pPr>
        <w:tabs>
          <w:tab w:val="left" w:pos="709"/>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5.1.</w:t>
      </w:r>
      <w:r w:rsidRPr="0090254B">
        <w:rPr>
          <w:rFonts w:ascii="Calibri" w:hAnsi="Calibri" w:cs="Calibri"/>
          <w:color w:val="000000"/>
          <w:sz w:val="22"/>
          <w:szCs w:val="22"/>
        </w:rPr>
        <w:tab/>
        <w:t>Cena Brutto,</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F871DF" w:rsidRPr="0090254B" w:rsidRDefault="00F871DF" w:rsidP="00F871DF">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10.  Za najkorzystniejszą Zamawiający uzna ofertę z najwyższą punktacją.</w:t>
      </w:r>
    </w:p>
    <w:p w:rsidR="00F871DF" w:rsidRPr="0090254B" w:rsidRDefault="00F871DF" w:rsidP="0090254B">
      <w:pPr>
        <w:shd w:val="clear" w:color="auto" w:fill="FFFFFF"/>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lastRenderedPageBreak/>
        <w:t xml:space="preserve">II. Wymagania dotyczące rejestracji i identyfikacji Wykonawców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1. Wykonawcy, których oferty nie podlegają odrzuceniu zostaną dopuszczeni do aukcji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 xml:space="preserve">2. Po otrzymaniu zaproszenia do udziału w aukcji elektronicznej, Wykonawcy przeprowadzają proces rejestracji swojego konta na stronie </w:t>
      </w:r>
      <w:hyperlink r:id="rId25"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6" w:history="1">
        <w:r w:rsidRPr="0090254B">
          <w:rPr>
            <w:rStyle w:val="Hipercze"/>
            <w:rFonts w:ascii="Calibri" w:hAnsi="Calibri" w:cs="Calibri"/>
            <w:color w:val="000000"/>
            <w:sz w:val="22"/>
            <w:szCs w:val="22"/>
          </w:rPr>
          <w:t>https://aukcje.eb2b.com.pl/</w:t>
        </w:r>
      </w:hyperlink>
      <w:r w:rsidRPr="0090254B">
        <w:rPr>
          <w:rFonts w:ascii="Calibri" w:hAnsi="Calibri" w:cs="Calibri"/>
          <w:color w:val="000000"/>
          <w:sz w:val="22"/>
          <w:szCs w:val="22"/>
        </w:rPr>
        <w:t xml:space="preserve">, w zakładce KONTAKTY)  w celu uzupełnienia danych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rPr>
      </w:pPr>
      <w:r w:rsidRPr="0090254B">
        <w:rPr>
          <w:rFonts w:ascii="Calibri" w:hAnsi="Calibri" w:cs="Calibri"/>
          <w:color w:val="000000"/>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 xml:space="preserve">4. Zaproszenia do udziału w aukcji elektronicznej, zostaną przekazane Wykonawcom przez Zamawiającego drogą elektroniczną, na adres e-mail Wykonawcy, wskazany w ofercie (w formularzu „Oferta”) </w:t>
      </w:r>
    </w:p>
    <w:p w:rsidR="00F871DF" w:rsidRPr="0090254B" w:rsidRDefault="00F871DF" w:rsidP="00F871DF">
      <w:pPr>
        <w:tabs>
          <w:tab w:val="left" w:pos="3402"/>
        </w:tabs>
        <w:spacing w:line="320" w:lineRule="atLeast"/>
        <w:ind w:left="284" w:hanging="284"/>
        <w:jc w:val="both"/>
        <w:rPr>
          <w:rFonts w:ascii="Calibri" w:hAnsi="Calibri" w:cs="Calibri"/>
          <w:color w:val="000000"/>
          <w:sz w:val="22"/>
          <w:szCs w:val="22"/>
          <w:highlight w:val="green"/>
        </w:rPr>
      </w:pPr>
      <w:r w:rsidRPr="0090254B">
        <w:rPr>
          <w:rFonts w:ascii="Calibri" w:hAnsi="Calibri" w:cs="Calibri"/>
          <w:color w:val="000000"/>
          <w:sz w:val="22"/>
          <w:szCs w:val="22"/>
        </w:rPr>
        <w:t>5. Fakt otrzymania drogą elektroniczną zaproszeń Wykonawcy potwierdzają Zamawiającemu niezwłocznie na adres e-mai</w:t>
      </w:r>
      <w:r w:rsidRPr="009D1B54">
        <w:rPr>
          <w:rFonts w:ascii="Calibri" w:hAnsi="Calibri" w:cs="Calibri"/>
          <w:color w:val="000000"/>
          <w:sz w:val="22"/>
          <w:szCs w:val="22"/>
        </w:rPr>
        <w:t>l</w:t>
      </w:r>
      <w:r w:rsidRPr="006C1208">
        <w:rPr>
          <w:rFonts w:ascii="Calibri" w:hAnsi="Calibri" w:cs="Calibri"/>
          <w:color w:val="000000"/>
          <w:sz w:val="22"/>
          <w:szCs w:val="22"/>
        </w:rPr>
        <w:t xml:space="preserve">: </w:t>
      </w:r>
      <w:r w:rsidR="009D1B54">
        <w:rPr>
          <w:rFonts w:ascii="Calibri" w:hAnsi="Calibri" w:cs="Calibri"/>
          <w:color w:val="000000"/>
          <w:sz w:val="22"/>
          <w:szCs w:val="22"/>
        </w:rPr>
        <w:t>katarzyna.trojanowska@enea.pl</w:t>
      </w:r>
      <w:r w:rsidR="009D1B54" w:rsidRPr="0090254B">
        <w:rPr>
          <w:rFonts w:ascii="Calibri" w:hAnsi="Calibri" w:cs="Calibri"/>
          <w:color w:val="000000"/>
          <w:sz w:val="22"/>
          <w:szCs w:val="22"/>
        </w:rPr>
        <w:t xml:space="preserve"> </w:t>
      </w:r>
      <w:r w:rsidRPr="0090254B">
        <w:rPr>
          <w:rFonts w:ascii="Calibri" w:hAnsi="Calibri" w:cs="Calibri"/>
          <w:color w:val="000000"/>
          <w:sz w:val="22"/>
          <w:szCs w:val="22"/>
        </w:rPr>
        <w:t xml:space="preserve">, niezależnie </w:t>
      </w:r>
      <w:r w:rsidR="0091715C">
        <w:rPr>
          <w:rFonts w:ascii="Calibri" w:hAnsi="Calibri" w:cs="Calibri"/>
          <w:color w:val="000000"/>
          <w:sz w:val="22"/>
          <w:szCs w:val="22"/>
        </w:rPr>
        <w:t>od ich zamiaru wzięcia udziału</w:t>
      </w:r>
      <w:r w:rsidRPr="0090254B">
        <w:rPr>
          <w:rFonts w:ascii="Calibri" w:hAnsi="Calibri" w:cs="Calibri"/>
          <w:color w:val="000000"/>
          <w:sz w:val="22"/>
          <w:szCs w:val="22"/>
        </w:rPr>
        <w:t xml:space="preserve"> w aukcji. </w:t>
      </w:r>
    </w:p>
    <w:p w:rsidR="00F871DF" w:rsidRPr="0090254B" w:rsidRDefault="00F871DF" w:rsidP="00F871DF">
      <w:pPr>
        <w:tabs>
          <w:tab w:val="left" w:pos="3402"/>
        </w:tabs>
        <w:spacing w:line="320" w:lineRule="atLeast"/>
        <w:ind w:left="284" w:hanging="284"/>
        <w:jc w:val="both"/>
        <w:rPr>
          <w:rFonts w:ascii="Calibri" w:hAnsi="Calibri" w:cs="Calibri"/>
          <w:b/>
          <w:color w:val="000000"/>
          <w:sz w:val="22"/>
          <w:szCs w:val="22"/>
          <w:highlight w:val="green"/>
        </w:rPr>
      </w:pPr>
    </w:p>
    <w:p w:rsidR="00F871DF" w:rsidRPr="0090254B" w:rsidRDefault="00F871DF" w:rsidP="00F871DF">
      <w:pPr>
        <w:tabs>
          <w:tab w:val="left" w:pos="3402"/>
        </w:tabs>
        <w:spacing w:line="320" w:lineRule="atLeast"/>
        <w:jc w:val="both"/>
        <w:rPr>
          <w:rFonts w:ascii="Calibri" w:hAnsi="Calibri" w:cs="Calibri"/>
          <w:b/>
          <w:color w:val="000000"/>
          <w:sz w:val="22"/>
          <w:szCs w:val="22"/>
          <w:u w:val="single"/>
        </w:rPr>
      </w:pPr>
      <w:r w:rsidRPr="0090254B">
        <w:rPr>
          <w:rFonts w:ascii="Calibri" w:hAnsi="Calibri" w:cs="Calibri"/>
          <w:b/>
          <w:color w:val="000000"/>
          <w:sz w:val="22"/>
          <w:szCs w:val="22"/>
          <w:u w:val="single"/>
        </w:rPr>
        <w:t xml:space="preserve">III. Wymagania techniczne urządzeń informatycznych użytych do udziału w aukcji elektronicznej, zapewniające stabilne współdziałanie z platformą </w:t>
      </w:r>
    </w:p>
    <w:p w:rsidR="00F871DF" w:rsidRPr="0090254B" w:rsidRDefault="00F871DF" w:rsidP="001A2AB2">
      <w:pPr>
        <w:numPr>
          <w:ilvl w:val="1"/>
          <w:numId w:val="33"/>
        </w:numPr>
        <w:spacing w:line="320" w:lineRule="atLeast"/>
        <w:ind w:left="284" w:hanging="284"/>
        <w:contextualSpacing/>
        <w:jc w:val="both"/>
        <w:rPr>
          <w:rFonts w:ascii="Calibri" w:hAnsi="Calibri" w:cs="Calibri"/>
          <w:color w:val="000000"/>
          <w:sz w:val="22"/>
          <w:szCs w:val="22"/>
        </w:rPr>
      </w:pPr>
      <w:r w:rsidRPr="0090254B">
        <w:rPr>
          <w:rFonts w:ascii="Calibri" w:hAnsi="Calibri" w:cs="Calibri"/>
          <w:color w:val="000000"/>
          <w:sz w:val="22"/>
          <w:szCs w:val="22"/>
        </w:rPr>
        <w:t>Udział w licytacji elektronicznej wymaga posiadania komputera klasy PC lub Mac, o następującej konfiguracji: pamięć min 1024MB RAM, jeden z systemów operacyjnych – Windows 7 lub nowszy, Mac OS X 10.4 lub nowszy, oraz</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•dostęp do sieci Internet,</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•włączona obsługa JavaScript,</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•zalecana szybkość łącza internetowego powyżej 500 KB/s,</w:t>
      </w:r>
    </w:p>
    <w:p w:rsidR="00F871DF" w:rsidRPr="0090254B" w:rsidRDefault="00F871DF" w:rsidP="00F871DF">
      <w:pPr>
        <w:tabs>
          <w:tab w:val="left" w:pos="3402"/>
        </w:tabs>
        <w:spacing w:line="320" w:lineRule="atLeast"/>
        <w:ind w:left="709"/>
        <w:jc w:val="both"/>
        <w:rPr>
          <w:rFonts w:ascii="Calibri" w:hAnsi="Calibri" w:cs="Calibri"/>
          <w:color w:val="000000"/>
          <w:sz w:val="22"/>
          <w:szCs w:val="22"/>
        </w:rPr>
      </w:pPr>
      <w:r w:rsidRPr="0090254B">
        <w:rPr>
          <w:rFonts w:ascii="Calibri" w:hAnsi="Calibri" w:cs="Calibri"/>
          <w:color w:val="000000"/>
          <w:sz w:val="22"/>
          <w:szCs w:val="22"/>
        </w:rPr>
        <w:t>•zainstalowany Acrobat Reader,</w:t>
      </w:r>
    </w:p>
    <w:p w:rsidR="00F871DF" w:rsidRPr="0090254B" w:rsidRDefault="00F871DF" w:rsidP="00F871DF">
      <w:pPr>
        <w:tabs>
          <w:tab w:val="left" w:pos="3402"/>
        </w:tabs>
        <w:spacing w:line="320" w:lineRule="atLeast"/>
        <w:ind w:left="284"/>
        <w:jc w:val="both"/>
        <w:rPr>
          <w:rFonts w:ascii="Calibri" w:hAnsi="Calibri" w:cs="Calibri"/>
          <w:color w:val="000000"/>
          <w:sz w:val="22"/>
          <w:szCs w:val="22"/>
        </w:rPr>
      </w:pPr>
      <w:r w:rsidRPr="0090254B">
        <w:rPr>
          <w:rFonts w:ascii="Calibri" w:hAnsi="Calibri"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F871DF" w:rsidRPr="0090254B" w:rsidRDefault="00F871DF" w:rsidP="00F871DF">
      <w:pPr>
        <w:tabs>
          <w:tab w:val="left" w:pos="3402"/>
        </w:tabs>
        <w:spacing w:line="320" w:lineRule="atLeast"/>
        <w:ind w:left="284"/>
        <w:jc w:val="both"/>
        <w:rPr>
          <w:rFonts w:ascii="Calibri" w:hAnsi="Calibri" w:cs="Calibri"/>
          <w:color w:val="000000"/>
          <w:sz w:val="22"/>
          <w:szCs w:val="22"/>
        </w:rPr>
      </w:pPr>
    </w:p>
    <w:sectPr w:rsidR="00F871DF" w:rsidRPr="0090254B" w:rsidSect="003847C4">
      <w:footerReference w:type="default" r:id="rId27"/>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E8" w:rsidRDefault="000B6FE8" w:rsidP="00C715D2">
      <w:r>
        <w:separator/>
      </w:r>
    </w:p>
  </w:endnote>
  <w:endnote w:type="continuationSeparator" w:id="0">
    <w:p w:rsidR="000B6FE8" w:rsidRDefault="000B6FE8"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FB" w:rsidRPr="009B1837" w:rsidRDefault="008650FB" w:rsidP="00007C7B">
    <w:pPr>
      <w:pStyle w:val="Stopka"/>
      <w:jc w:val="right"/>
      <w:rPr>
        <w:rFonts w:asciiTheme="minorHAnsi" w:hAnsiTheme="minorHAnsi" w:cstheme="minorHAnsi"/>
        <w:b/>
        <w:sz w:val="16"/>
        <w:szCs w:val="16"/>
      </w:rPr>
    </w:pPr>
    <w:r w:rsidRPr="009B1837">
      <w:rPr>
        <w:rFonts w:asciiTheme="minorHAnsi" w:hAnsiTheme="minorHAnsi" w:cstheme="minorHAnsi"/>
        <w:sz w:val="16"/>
        <w:szCs w:val="16"/>
      </w:rPr>
      <w:t xml:space="preserve">Strona </w:t>
    </w:r>
    <w:r w:rsidRPr="009B1837">
      <w:rPr>
        <w:rFonts w:asciiTheme="minorHAnsi" w:hAnsiTheme="minorHAnsi" w:cstheme="minorHAnsi"/>
        <w:b/>
        <w:sz w:val="16"/>
        <w:szCs w:val="16"/>
      </w:rPr>
      <w:fldChar w:fldCharType="begin"/>
    </w:r>
    <w:r w:rsidRPr="009B1837">
      <w:rPr>
        <w:rFonts w:asciiTheme="minorHAnsi" w:hAnsiTheme="minorHAnsi" w:cstheme="minorHAnsi"/>
        <w:b/>
        <w:sz w:val="16"/>
        <w:szCs w:val="16"/>
      </w:rPr>
      <w:instrText>PAGE</w:instrText>
    </w:r>
    <w:r w:rsidRPr="009B1837">
      <w:rPr>
        <w:rFonts w:asciiTheme="minorHAnsi" w:hAnsiTheme="minorHAnsi" w:cstheme="minorHAnsi"/>
        <w:b/>
        <w:sz w:val="16"/>
        <w:szCs w:val="16"/>
      </w:rPr>
      <w:fldChar w:fldCharType="separate"/>
    </w:r>
    <w:r w:rsidR="004450EF">
      <w:rPr>
        <w:rFonts w:asciiTheme="minorHAnsi" w:hAnsiTheme="minorHAnsi" w:cstheme="minorHAnsi"/>
        <w:b/>
        <w:noProof/>
        <w:sz w:val="16"/>
        <w:szCs w:val="16"/>
      </w:rPr>
      <w:t>1</w:t>
    </w:r>
    <w:r w:rsidRPr="009B1837">
      <w:rPr>
        <w:rFonts w:asciiTheme="minorHAnsi" w:hAnsiTheme="minorHAnsi" w:cstheme="minorHAnsi"/>
        <w:b/>
        <w:sz w:val="16"/>
        <w:szCs w:val="16"/>
      </w:rPr>
      <w:fldChar w:fldCharType="end"/>
    </w:r>
    <w:r w:rsidRPr="009B1837">
      <w:rPr>
        <w:rFonts w:asciiTheme="minorHAnsi" w:hAnsiTheme="minorHAnsi" w:cstheme="minorHAnsi"/>
        <w:sz w:val="16"/>
        <w:szCs w:val="16"/>
      </w:rPr>
      <w:t xml:space="preserve"> z </w:t>
    </w:r>
    <w:r w:rsidRPr="009B1837">
      <w:rPr>
        <w:rFonts w:asciiTheme="minorHAnsi" w:hAnsiTheme="minorHAnsi" w:cstheme="minorHAnsi"/>
        <w:b/>
        <w:sz w:val="16"/>
        <w:szCs w:val="16"/>
      </w:rPr>
      <w:fldChar w:fldCharType="begin"/>
    </w:r>
    <w:r w:rsidRPr="009B1837">
      <w:rPr>
        <w:rFonts w:asciiTheme="minorHAnsi" w:hAnsiTheme="minorHAnsi" w:cstheme="minorHAnsi"/>
        <w:b/>
        <w:sz w:val="16"/>
        <w:szCs w:val="16"/>
      </w:rPr>
      <w:instrText>NUMPAGES</w:instrText>
    </w:r>
    <w:r w:rsidRPr="009B1837">
      <w:rPr>
        <w:rFonts w:asciiTheme="minorHAnsi" w:hAnsiTheme="minorHAnsi" w:cstheme="minorHAnsi"/>
        <w:b/>
        <w:sz w:val="16"/>
        <w:szCs w:val="16"/>
      </w:rPr>
      <w:fldChar w:fldCharType="separate"/>
    </w:r>
    <w:r w:rsidR="004450EF">
      <w:rPr>
        <w:rFonts w:asciiTheme="minorHAnsi" w:hAnsiTheme="minorHAnsi" w:cstheme="minorHAnsi"/>
        <w:b/>
        <w:noProof/>
        <w:sz w:val="16"/>
        <w:szCs w:val="16"/>
      </w:rPr>
      <w:t>26</w:t>
    </w:r>
    <w:r w:rsidRPr="009B1837">
      <w:rPr>
        <w:rFonts w:asciiTheme="minorHAnsi" w:hAnsiTheme="minorHAnsi" w:cstheme="minorHAnsi"/>
        <w:b/>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FB" w:rsidRPr="00971AEF" w:rsidRDefault="008650FB" w:rsidP="00007C7B">
    <w:pPr>
      <w:pStyle w:val="Stopka"/>
      <w:jc w:val="right"/>
      <w:rPr>
        <w:rFonts w:asciiTheme="minorHAnsi" w:hAnsiTheme="minorHAnsi" w:cstheme="minorHAnsi"/>
        <w:sz w:val="16"/>
        <w:szCs w:val="16"/>
      </w:rPr>
    </w:pPr>
    <w:r w:rsidRPr="00971AEF">
      <w:rPr>
        <w:rFonts w:asciiTheme="minorHAnsi" w:hAnsiTheme="minorHAnsi" w:cstheme="minorHAnsi"/>
        <w:sz w:val="16"/>
        <w:szCs w:val="16"/>
      </w:rPr>
      <w:t xml:space="preserve">Strona </w:t>
    </w:r>
    <w:r w:rsidRPr="00971AEF">
      <w:rPr>
        <w:rFonts w:asciiTheme="minorHAnsi" w:hAnsiTheme="minorHAnsi" w:cstheme="minorHAnsi"/>
        <w:sz w:val="16"/>
        <w:szCs w:val="16"/>
      </w:rPr>
      <w:fldChar w:fldCharType="begin"/>
    </w:r>
    <w:r w:rsidRPr="00971AEF">
      <w:rPr>
        <w:rFonts w:asciiTheme="minorHAnsi" w:hAnsiTheme="minorHAnsi" w:cstheme="minorHAnsi"/>
        <w:sz w:val="16"/>
        <w:szCs w:val="16"/>
      </w:rPr>
      <w:instrText>PAGE</w:instrText>
    </w:r>
    <w:r w:rsidRPr="00971AEF">
      <w:rPr>
        <w:rFonts w:asciiTheme="minorHAnsi" w:hAnsiTheme="minorHAnsi" w:cstheme="minorHAnsi"/>
        <w:sz w:val="16"/>
        <w:szCs w:val="16"/>
      </w:rPr>
      <w:fldChar w:fldCharType="separate"/>
    </w:r>
    <w:r w:rsidR="004450EF">
      <w:rPr>
        <w:rFonts w:asciiTheme="minorHAnsi" w:hAnsiTheme="minorHAnsi" w:cstheme="minorHAnsi"/>
        <w:noProof/>
        <w:sz w:val="16"/>
        <w:szCs w:val="16"/>
      </w:rPr>
      <w:t>20</w:t>
    </w:r>
    <w:r w:rsidRPr="00971AEF">
      <w:rPr>
        <w:rFonts w:asciiTheme="minorHAnsi" w:hAnsiTheme="minorHAnsi" w:cstheme="minorHAnsi"/>
        <w:sz w:val="16"/>
        <w:szCs w:val="16"/>
      </w:rPr>
      <w:fldChar w:fldCharType="end"/>
    </w:r>
    <w:r w:rsidRPr="00971AEF">
      <w:rPr>
        <w:rFonts w:asciiTheme="minorHAnsi" w:hAnsiTheme="minorHAnsi" w:cstheme="minorHAnsi"/>
        <w:sz w:val="16"/>
        <w:szCs w:val="16"/>
      </w:rPr>
      <w:t xml:space="preserve"> z </w:t>
    </w:r>
    <w:r w:rsidRPr="00971AEF">
      <w:rPr>
        <w:rFonts w:asciiTheme="minorHAnsi" w:hAnsiTheme="minorHAnsi" w:cstheme="minorHAnsi"/>
        <w:sz w:val="16"/>
        <w:szCs w:val="16"/>
      </w:rPr>
      <w:fldChar w:fldCharType="begin"/>
    </w:r>
    <w:r w:rsidRPr="00971AEF">
      <w:rPr>
        <w:rFonts w:asciiTheme="minorHAnsi" w:hAnsiTheme="minorHAnsi" w:cstheme="minorHAnsi"/>
        <w:sz w:val="16"/>
        <w:szCs w:val="16"/>
      </w:rPr>
      <w:instrText>NUMPAGES</w:instrText>
    </w:r>
    <w:r w:rsidRPr="00971AEF">
      <w:rPr>
        <w:rFonts w:asciiTheme="minorHAnsi" w:hAnsiTheme="minorHAnsi" w:cstheme="minorHAnsi"/>
        <w:sz w:val="16"/>
        <w:szCs w:val="16"/>
      </w:rPr>
      <w:fldChar w:fldCharType="separate"/>
    </w:r>
    <w:r w:rsidR="004450EF">
      <w:rPr>
        <w:rFonts w:asciiTheme="minorHAnsi" w:hAnsiTheme="minorHAnsi" w:cstheme="minorHAnsi"/>
        <w:noProof/>
        <w:sz w:val="16"/>
        <w:szCs w:val="16"/>
      </w:rPr>
      <w:t>26</w:t>
    </w:r>
    <w:r w:rsidRPr="00971AEF">
      <w:rPr>
        <w:rFonts w:asciiTheme="minorHAnsi" w:hAnsiTheme="minorHAnsi" w:cstheme="minorHAnsi"/>
        <w:sz w:val="16"/>
        <w:szCs w:val="16"/>
      </w:rPr>
      <w:fldChar w:fldCharType="end"/>
    </w:r>
  </w:p>
  <w:p w:rsidR="008650FB" w:rsidRDefault="008650FB" w:rsidP="008650FB">
    <w:pPr>
      <w:pStyle w:val="Stopka"/>
      <w:tabs>
        <w:tab w:val="clear" w:pos="4536"/>
        <w:tab w:val="clear" w:pos="9072"/>
        <w:tab w:val="left" w:pos="3288"/>
        <w:tab w:val="left" w:pos="5676"/>
      </w:tabs>
    </w:pPr>
    <w:r>
      <w:tab/>
    </w:r>
    <w:r>
      <w:tab/>
    </w:r>
  </w:p>
  <w:p w:rsidR="008650FB" w:rsidRDefault="008650F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FB" w:rsidRPr="00007C7B" w:rsidRDefault="008650FB" w:rsidP="00007C7B">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4450EF">
      <w:rPr>
        <w:b/>
        <w:noProof/>
        <w:sz w:val="16"/>
        <w:szCs w:val="16"/>
      </w:rPr>
      <w:t>26</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4450EF">
      <w:rPr>
        <w:b/>
        <w:noProof/>
        <w:sz w:val="16"/>
        <w:szCs w:val="16"/>
      </w:rPr>
      <w:t>26</w:t>
    </w:r>
    <w:r w:rsidRPr="00007C7B">
      <w:rPr>
        <w:b/>
        <w:sz w:val="16"/>
        <w:szCs w:val="16"/>
      </w:rPr>
      <w:fldChar w:fldCharType="end"/>
    </w:r>
  </w:p>
  <w:p w:rsidR="008650FB" w:rsidRDefault="008650F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E8" w:rsidRDefault="000B6FE8" w:rsidP="00C715D2">
      <w:r>
        <w:separator/>
      </w:r>
    </w:p>
  </w:footnote>
  <w:footnote w:type="continuationSeparator" w:id="0">
    <w:p w:rsidR="000B6FE8" w:rsidRDefault="000B6FE8" w:rsidP="00C715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E7"/>
    <w:multiLevelType w:val="multilevel"/>
    <w:tmpl w:val="BFD4DA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A3F43"/>
    <w:multiLevelType w:val="multilevel"/>
    <w:tmpl w:val="B8F05A00"/>
    <w:lvl w:ilvl="0">
      <w:start w:val="1"/>
      <w:numFmt w:val="decimal"/>
      <w:lvlText w:val="%1."/>
      <w:lvlJc w:val="left"/>
      <w:pPr>
        <w:ind w:left="1404" w:hanging="360"/>
      </w:pPr>
      <w:rPr>
        <w:rFonts w:hint="default"/>
        <w:strike w:val="0"/>
        <w:color w:val="auto"/>
      </w:rPr>
    </w:lvl>
    <w:lvl w:ilvl="1">
      <w:start w:val="1"/>
      <w:numFmt w:val="decimal"/>
      <w:lvlText w:val="%1.%2."/>
      <w:lvlJc w:val="left"/>
      <w:pPr>
        <w:ind w:left="858" w:hanging="432"/>
      </w:pPr>
      <w:rPr>
        <w:rFonts w:hint="default"/>
        <w:b w:val="0"/>
      </w:rPr>
    </w:lvl>
    <w:lvl w:ilvl="2">
      <w:start w:val="1"/>
      <w:numFmt w:val="decimal"/>
      <w:lvlText w:val="%1.%2.%3."/>
      <w:lvlJc w:val="left"/>
      <w:pPr>
        <w:ind w:left="2268" w:hanging="504"/>
      </w:pPr>
      <w:rPr>
        <w:rFonts w:hint="default"/>
        <w:b w:val="0"/>
      </w:rPr>
    </w:lvl>
    <w:lvl w:ilvl="3">
      <w:start w:val="1"/>
      <w:numFmt w:val="decimal"/>
      <w:lvlText w:val="%1.%2.%3.%4."/>
      <w:lvlJc w:val="left"/>
      <w:pPr>
        <w:ind w:left="2772" w:hanging="648"/>
      </w:pPr>
      <w:rPr>
        <w:rFonts w:hint="default"/>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0C3446B8"/>
    <w:multiLevelType w:val="hybridMultilevel"/>
    <w:tmpl w:val="6D3614FE"/>
    <w:lvl w:ilvl="0" w:tplc="9796FE4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04B505E"/>
    <w:multiLevelType w:val="hybridMultilevel"/>
    <w:tmpl w:val="348E8E32"/>
    <w:lvl w:ilvl="0" w:tplc="FEFA8B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9" w15:restartNumberingAfterBreak="0">
    <w:nsid w:val="1BAF401A"/>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3" w15:restartNumberingAfterBreak="0">
    <w:nsid w:val="27F11088"/>
    <w:multiLevelType w:val="multilevel"/>
    <w:tmpl w:val="C58409E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7D03A7"/>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Calibri" w:hAnsi="Calibr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6" w15:restartNumberingAfterBreak="0">
    <w:nsid w:val="2E176F83"/>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971F23"/>
    <w:multiLevelType w:val="multilevel"/>
    <w:tmpl w:val="83024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D1550C"/>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063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F843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3" w15:restartNumberingAfterBreak="0">
    <w:nsid w:val="3B334F6A"/>
    <w:multiLevelType w:val="hybridMultilevel"/>
    <w:tmpl w:val="F8F691DE"/>
    <w:lvl w:ilvl="0" w:tplc="04150005">
      <w:start w:val="1"/>
      <w:numFmt w:val="bullet"/>
      <w:lvlText w:val=""/>
      <w:lvlJc w:val="left"/>
      <w:pPr>
        <w:tabs>
          <w:tab w:val="num" w:pos="1200"/>
        </w:tabs>
        <w:ind w:left="1200" w:hanging="360"/>
      </w:pPr>
      <w:rPr>
        <w:rFonts w:ascii="Wingdings" w:hAnsi="Wingdings"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BD414B"/>
    <w:multiLevelType w:val="multilevel"/>
    <w:tmpl w:val="C428E52C"/>
    <w:lvl w:ilvl="0">
      <w:start w:val="1"/>
      <w:numFmt w:val="decimal"/>
      <w:lvlText w:val="%1."/>
      <w:lvlJc w:val="left"/>
      <w:pPr>
        <w:ind w:left="720" w:hanging="360"/>
      </w:pPr>
    </w:lvl>
    <w:lvl w:ilvl="1">
      <w:start w:val="3"/>
      <w:numFmt w:val="decimal"/>
      <w:isLgl/>
      <w:lvlText w:val="%1.%2"/>
      <w:lvlJc w:val="left"/>
      <w:pPr>
        <w:ind w:left="1070" w:hanging="71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62F4920"/>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0" w15:restartNumberingAfterBreak="0">
    <w:nsid w:val="4C4B1592"/>
    <w:multiLevelType w:val="multilevel"/>
    <w:tmpl w:val="975875F2"/>
    <w:lvl w:ilvl="0">
      <w:start w:val="16"/>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4B0CBD"/>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681EC3"/>
    <w:multiLevelType w:val="hybridMultilevel"/>
    <w:tmpl w:val="348E8E32"/>
    <w:lvl w:ilvl="0" w:tplc="FEFA8B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D13A06"/>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50685FDB"/>
    <w:multiLevelType w:val="hybridMultilevel"/>
    <w:tmpl w:val="2D847D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24438F4"/>
    <w:multiLevelType w:val="multilevel"/>
    <w:tmpl w:val="6E504CE4"/>
    <w:lvl w:ilvl="0">
      <w:start w:val="1"/>
      <w:numFmt w:val="decimal"/>
      <w:lvlText w:val="%1."/>
      <w:lvlJc w:val="left"/>
      <w:pPr>
        <w:ind w:left="720" w:hanging="360"/>
      </w:pPr>
      <w:rPr>
        <w:rFonts w:hint="default"/>
        <w:b/>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9" w15:restartNumberingAfterBreak="0">
    <w:nsid w:val="5A52573A"/>
    <w:multiLevelType w:val="hybridMultilevel"/>
    <w:tmpl w:val="96ACC6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9B893E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4"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5" w15:restartNumberingAfterBreak="0">
    <w:nsid w:val="5FAD4DEB"/>
    <w:multiLevelType w:val="hybridMultilevel"/>
    <w:tmpl w:val="DB8AE96E"/>
    <w:lvl w:ilvl="0" w:tplc="04150001">
      <w:start w:val="1"/>
      <w:numFmt w:val="bullet"/>
      <w:lvlText w:val=""/>
      <w:lvlJc w:val="left"/>
      <w:pPr>
        <w:ind w:left="1654" w:hanging="360"/>
      </w:pPr>
      <w:rPr>
        <w:rFonts w:ascii="Symbol" w:hAnsi="Symbol" w:hint="default"/>
      </w:rPr>
    </w:lvl>
    <w:lvl w:ilvl="1" w:tplc="04150003" w:tentative="1">
      <w:start w:val="1"/>
      <w:numFmt w:val="bullet"/>
      <w:lvlText w:val="o"/>
      <w:lvlJc w:val="left"/>
      <w:pPr>
        <w:ind w:left="2374" w:hanging="360"/>
      </w:pPr>
      <w:rPr>
        <w:rFonts w:ascii="Courier New" w:hAnsi="Courier New" w:cs="Courier New" w:hint="default"/>
      </w:rPr>
    </w:lvl>
    <w:lvl w:ilvl="2" w:tplc="04150005" w:tentative="1">
      <w:start w:val="1"/>
      <w:numFmt w:val="bullet"/>
      <w:lvlText w:val=""/>
      <w:lvlJc w:val="left"/>
      <w:pPr>
        <w:ind w:left="3094" w:hanging="360"/>
      </w:pPr>
      <w:rPr>
        <w:rFonts w:ascii="Wingdings" w:hAnsi="Wingdings" w:hint="default"/>
      </w:rPr>
    </w:lvl>
    <w:lvl w:ilvl="3" w:tplc="04150001" w:tentative="1">
      <w:start w:val="1"/>
      <w:numFmt w:val="bullet"/>
      <w:lvlText w:val=""/>
      <w:lvlJc w:val="left"/>
      <w:pPr>
        <w:ind w:left="3814" w:hanging="360"/>
      </w:pPr>
      <w:rPr>
        <w:rFonts w:ascii="Symbol" w:hAnsi="Symbol" w:hint="default"/>
      </w:rPr>
    </w:lvl>
    <w:lvl w:ilvl="4" w:tplc="04150003" w:tentative="1">
      <w:start w:val="1"/>
      <w:numFmt w:val="bullet"/>
      <w:lvlText w:val="o"/>
      <w:lvlJc w:val="left"/>
      <w:pPr>
        <w:ind w:left="4534" w:hanging="360"/>
      </w:pPr>
      <w:rPr>
        <w:rFonts w:ascii="Courier New" w:hAnsi="Courier New" w:cs="Courier New" w:hint="default"/>
      </w:rPr>
    </w:lvl>
    <w:lvl w:ilvl="5" w:tplc="04150005" w:tentative="1">
      <w:start w:val="1"/>
      <w:numFmt w:val="bullet"/>
      <w:lvlText w:val=""/>
      <w:lvlJc w:val="left"/>
      <w:pPr>
        <w:ind w:left="5254" w:hanging="360"/>
      </w:pPr>
      <w:rPr>
        <w:rFonts w:ascii="Wingdings" w:hAnsi="Wingdings" w:hint="default"/>
      </w:rPr>
    </w:lvl>
    <w:lvl w:ilvl="6" w:tplc="04150001" w:tentative="1">
      <w:start w:val="1"/>
      <w:numFmt w:val="bullet"/>
      <w:lvlText w:val=""/>
      <w:lvlJc w:val="left"/>
      <w:pPr>
        <w:ind w:left="5974" w:hanging="360"/>
      </w:pPr>
      <w:rPr>
        <w:rFonts w:ascii="Symbol" w:hAnsi="Symbol" w:hint="default"/>
      </w:rPr>
    </w:lvl>
    <w:lvl w:ilvl="7" w:tplc="04150003" w:tentative="1">
      <w:start w:val="1"/>
      <w:numFmt w:val="bullet"/>
      <w:lvlText w:val="o"/>
      <w:lvlJc w:val="left"/>
      <w:pPr>
        <w:ind w:left="6694" w:hanging="360"/>
      </w:pPr>
      <w:rPr>
        <w:rFonts w:ascii="Courier New" w:hAnsi="Courier New" w:cs="Courier New" w:hint="default"/>
      </w:rPr>
    </w:lvl>
    <w:lvl w:ilvl="8" w:tplc="04150005" w:tentative="1">
      <w:start w:val="1"/>
      <w:numFmt w:val="bullet"/>
      <w:lvlText w:val=""/>
      <w:lvlJc w:val="left"/>
      <w:pPr>
        <w:ind w:left="7414" w:hanging="360"/>
      </w:pPr>
      <w:rPr>
        <w:rFonts w:ascii="Wingdings" w:hAnsi="Wingdings" w:hint="default"/>
      </w:rPr>
    </w:lvl>
  </w:abstractNum>
  <w:abstractNum w:abstractNumId="4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9"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EB90180"/>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892AD5"/>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2B72BB"/>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77AF3FBB"/>
    <w:multiLevelType w:val="multilevel"/>
    <w:tmpl w:val="7C10EB68"/>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857"/>
        </w:tabs>
        <w:ind w:left="857"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83C58F9"/>
    <w:multiLevelType w:val="multilevel"/>
    <w:tmpl w:val="A578A0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1"/>
  </w:num>
  <w:num w:numId="3">
    <w:abstractNumId w:val="46"/>
  </w:num>
  <w:num w:numId="4">
    <w:abstractNumId w:val="11"/>
  </w:num>
  <w:num w:numId="5">
    <w:abstractNumId w:val="25"/>
  </w:num>
  <w:num w:numId="6">
    <w:abstractNumId w:val="24"/>
  </w:num>
  <w:num w:numId="7">
    <w:abstractNumId w:val="27"/>
  </w:num>
  <w:num w:numId="8">
    <w:abstractNumId w:val="48"/>
  </w:num>
  <w:num w:numId="9">
    <w:abstractNumId w:val="12"/>
  </w:num>
  <w:num w:numId="10">
    <w:abstractNumId w:val="55"/>
  </w:num>
  <w:num w:numId="11">
    <w:abstractNumId w:val="47"/>
  </w:num>
  <w:num w:numId="12">
    <w:abstractNumId w:val="29"/>
  </w:num>
  <w:num w:numId="13">
    <w:abstractNumId w:val="26"/>
  </w:num>
  <w:num w:numId="14">
    <w:abstractNumId w:val="54"/>
  </w:num>
  <w:num w:numId="15">
    <w:abstractNumId w:val="49"/>
  </w:num>
  <w:num w:numId="16">
    <w:abstractNumId w:val="28"/>
  </w:num>
  <w:num w:numId="17">
    <w:abstractNumId w:val="32"/>
  </w:num>
  <w:num w:numId="18">
    <w:abstractNumId w:val="39"/>
  </w:num>
  <w:num w:numId="19">
    <w:abstractNumId w:val="43"/>
  </w:num>
  <w:num w:numId="20">
    <w:abstractNumId w:val="5"/>
  </w:num>
  <w:num w:numId="21">
    <w:abstractNumId w:val="8"/>
  </w:num>
  <w:num w:numId="22">
    <w:abstractNumId w:val="6"/>
  </w:num>
  <w:num w:numId="23">
    <w:abstractNumId w:val="38"/>
  </w:num>
  <w:num w:numId="24">
    <w:abstractNumId w:val="56"/>
  </w:num>
  <w:num w:numId="25">
    <w:abstractNumId w:val="50"/>
  </w:num>
  <w:num w:numId="26">
    <w:abstractNumId w:val="40"/>
  </w:num>
  <w:num w:numId="27">
    <w:abstractNumId w:val="45"/>
  </w:num>
  <w:num w:numId="28">
    <w:abstractNumId w:val="10"/>
  </w:num>
  <w:num w:numId="29">
    <w:abstractNumId w:val="3"/>
  </w:num>
  <w:num w:numId="30">
    <w:abstractNumId w:val="7"/>
  </w:num>
  <w:num w:numId="31">
    <w:abstractNumId w:val="37"/>
  </w:num>
  <w:num w:numId="32">
    <w:abstractNumId w:val="20"/>
  </w:num>
  <w:num w:numId="33">
    <w:abstractNumId w:val="2"/>
  </w:num>
  <w:num w:numId="34">
    <w:abstractNumId w:val="33"/>
  </w:num>
  <w:num w:numId="35">
    <w:abstractNumId w:val="34"/>
  </w:num>
  <w:num w:numId="36">
    <w:abstractNumId w:val="35"/>
  </w:num>
  <w:num w:numId="37">
    <w:abstractNumId w:val="14"/>
  </w:num>
  <w:num w:numId="38">
    <w:abstractNumId w:val="42"/>
  </w:num>
  <w:num w:numId="39">
    <w:abstractNumId w:val="4"/>
  </w:num>
  <w:num w:numId="40">
    <w:abstractNumId w:val="41"/>
  </w:num>
  <w:num w:numId="41">
    <w:abstractNumId w:val="22"/>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4">
    <w:abstractNumId w:val="0"/>
  </w:num>
  <w:num w:numId="45">
    <w:abstractNumId w:val="1"/>
  </w:num>
  <w:num w:numId="46">
    <w:abstractNumId w:val="36"/>
  </w:num>
  <w:num w:numId="47">
    <w:abstractNumId w:val="57"/>
  </w:num>
  <w:num w:numId="48">
    <w:abstractNumId w:val="9"/>
  </w:num>
  <w:num w:numId="49">
    <w:abstractNumId w:val="53"/>
  </w:num>
  <w:num w:numId="50">
    <w:abstractNumId w:val="16"/>
  </w:num>
  <w:num w:numId="51">
    <w:abstractNumId w:val="51"/>
  </w:num>
  <w:num w:numId="52">
    <w:abstractNumId w:val="19"/>
  </w:num>
  <w:num w:numId="53">
    <w:abstractNumId w:val="52"/>
  </w:num>
  <w:num w:numId="54">
    <w:abstractNumId w:val="23"/>
  </w:num>
  <w:num w:numId="55">
    <w:abstractNumId w:val="44"/>
  </w:num>
  <w:num w:numId="56">
    <w:abstractNumId w:val="30"/>
  </w:num>
  <w:num w:numId="57">
    <w:abstractNumId w:val="18"/>
  </w:num>
  <w:num w:numId="58">
    <w:abstractNumId w:val="13"/>
  </w:num>
  <w:num w:numId="59">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0FC"/>
    <w:rsid w:val="000045F1"/>
    <w:rsid w:val="00004EB8"/>
    <w:rsid w:val="00006DBD"/>
    <w:rsid w:val="00006F52"/>
    <w:rsid w:val="00007C7B"/>
    <w:rsid w:val="00011415"/>
    <w:rsid w:val="00015C18"/>
    <w:rsid w:val="00017628"/>
    <w:rsid w:val="00017E7D"/>
    <w:rsid w:val="000234C7"/>
    <w:rsid w:val="00025A1C"/>
    <w:rsid w:val="00025CB7"/>
    <w:rsid w:val="00025F04"/>
    <w:rsid w:val="000314A3"/>
    <w:rsid w:val="0003440E"/>
    <w:rsid w:val="00035BA0"/>
    <w:rsid w:val="0003625D"/>
    <w:rsid w:val="00041340"/>
    <w:rsid w:val="00043261"/>
    <w:rsid w:val="00044092"/>
    <w:rsid w:val="00047558"/>
    <w:rsid w:val="00047CC8"/>
    <w:rsid w:val="00053680"/>
    <w:rsid w:val="00054212"/>
    <w:rsid w:val="00056AB9"/>
    <w:rsid w:val="00056C38"/>
    <w:rsid w:val="00057570"/>
    <w:rsid w:val="00057683"/>
    <w:rsid w:val="0006023C"/>
    <w:rsid w:val="00061286"/>
    <w:rsid w:val="000614C1"/>
    <w:rsid w:val="000640A6"/>
    <w:rsid w:val="000655A0"/>
    <w:rsid w:val="0007038C"/>
    <w:rsid w:val="0007046D"/>
    <w:rsid w:val="000705CB"/>
    <w:rsid w:val="00072EEB"/>
    <w:rsid w:val="0007352B"/>
    <w:rsid w:val="00074437"/>
    <w:rsid w:val="000766AA"/>
    <w:rsid w:val="00076B0E"/>
    <w:rsid w:val="000771DB"/>
    <w:rsid w:val="000773A2"/>
    <w:rsid w:val="00080224"/>
    <w:rsid w:val="00086DF3"/>
    <w:rsid w:val="00087583"/>
    <w:rsid w:val="00090562"/>
    <w:rsid w:val="00090BC5"/>
    <w:rsid w:val="00093040"/>
    <w:rsid w:val="00095FE2"/>
    <w:rsid w:val="000967FA"/>
    <w:rsid w:val="000968E4"/>
    <w:rsid w:val="000A1F7E"/>
    <w:rsid w:val="000B1065"/>
    <w:rsid w:val="000B135C"/>
    <w:rsid w:val="000B1889"/>
    <w:rsid w:val="000B2206"/>
    <w:rsid w:val="000B3425"/>
    <w:rsid w:val="000B5E2C"/>
    <w:rsid w:val="000B6FE8"/>
    <w:rsid w:val="000C0759"/>
    <w:rsid w:val="000C18BC"/>
    <w:rsid w:val="000C2224"/>
    <w:rsid w:val="000C2691"/>
    <w:rsid w:val="000C362C"/>
    <w:rsid w:val="000C52DB"/>
    <w:rsid w:val="000D02FA"/>
    <w:rsid w:val="000D08C4"/>
    <w:rsid w:val="000D253C"/>
    <w:rsid w:val="000D28D0"/>
    <w:rsid w:val="000D345D"/>
    <w:rsid w:val="000D48A6"/>
    <w:rsid w:val="000D5266"/>
    <w:rsid w:val="000D5491"/>
    <w:rsid w:val="000D6E97"/>
    <w:rsid w:val="000D76A9"/>
    <w:rsid w:val="000E2490"/>
    <w:rsid w:val="000E410C"/>
    <w:rsid w:val="000E5984"/>
    <w:rsid w:val="000E6D2E"/>
    <w:rsid w:val="000F0F9B"/>
    <w:rsid w:val="000F2303"/>
    <w:rsid w:val="000F25BF"/>
    <w:rsid w:val="000F355B"/>
    <w:rsid w:val="000F3C06"/>
    <w:rsid w:val="000F3CF0"/>
    <w:rsid w:val="000F63B8"/>
    <w:rsid w:val="000F69E8"/>
    <w:rsid w:val="00103C74"/>
    <w:rsid w:val="00103E91"/>
    <w:rsid w:val="00106923"/>
    <w:rsid w:val="00107AC3"/>
    <w:rsid w:val="00107C0F"/>
    <w:rsid w:val="001113BD"/>
    <w:rsid w:val="00112C7A"/>
    <w:rsid w:val="0011453A"/>
    <w:rsid w:val="00115DF8"/>
    <w:rsid w:val="001163B6"/>
    <w:rsid w:val="00116AB3"/>
    <w:rsid w:val="00116FE0"/>
    <w:rsid w:val="00124190"/>
    <w:rsid w:val="00126848"/>
    <w:rsid w:val="00126BA0"/>
    <w:rsid w:val="00134DC2"/>
    <w:rsid w:val="00135B4E"/>
    <w:rsid w:val="00135CF6"/>
    <w:rsid w:val="00140A1E"/>
    <w:rsid w:val="0014238C"/>
    <w:rsid w:val="0014247A"/>
    <w:rsid w:val="0014428D"/>
    <w:rsid w:val="001448C2"/>
    <w:rsid w:val="00146CA5"/>
    <w:rsid w:val="00147A2C"/>
    <w:rsid w:val="001516C6"/>
    <w:rsid w:val="00151A09"/>
    <w:rsid w:val="00152A9D"/>
    <w:rsid w:val="00154C30"/>
    <w:rsid w:val="00156E9A"/>
    <w:rsid w:val="0016031D"/>
    <w:rsid w:val="00161D3C"/>
    <w:rsid w:val="001624A8"/>
    <w:rsid w:val="00163CB7"/>
    <w:rsid w:val="00164622"/>
    <w:rsid w:val="00164F8E"/>
    <w:rsid w:val="00166293"/>
    <w:rsid w:val="00166452"/>
    <w:rsid w:val="0017028E"/>
    <w:rsid w:val="00173B85"/>
    <w:rsid w:val="00174197"/>
    <w:rsid w:val="001743BB"/>
    <w:rsid w:val="001749E6"/>
    <w:rsid w:val="00174D87"/>
    <w:rsid w:val="0017529D"/>
    <w:rsid w:val="00175D9B"/>
    <w:rsid w:val="001775CB"/>
    <w:rsid w:val="0018009E"/>
    <w:rsid w:val="00180657"/>
    <w:rsid w:val="00181069"/>
    <w:rsid w:val="00181469"/>
    <w:rsid w:val="00183C06"/>
    <w:rsid w:val="001866F4"/>
    <w:rsid w:val="00186B48"/>
    <w:rsid w:val="00187F5C"/>
    <w:rsid w:val="00194FEA"/>
    <w:rsid w:val="001951D1"/>
    <w:rsid w:val="001A09D5"/>
    <w:rsid w:val="001A2AB2"/>
    <w:rsid w:val="001A31AD"/>
    <w:rsid w:val="001A383B"/>
    <w:rsid w:val="001A5857"/>
    <w:rsid w:val="001A6D6A"/>
    <w:rsid w:val="001B7935"/>
    <w:rsid w:val="001B7C4E"/>
    <w:rsid w:val="001C1EB5"/>
    <w:rsid w:val="001C2188"/>
    <w:rsid w:val="001C2238"/>
    <w:rsid w:val="001C4729"/>
    <w:rsid w:val="001C5952"/>
    <w:rsid w:val="001C6B89"/>
    <w:rsid w:val="001D41FF"/>
    <w:rsid w:val="001D47B4"/>
    <w:rsid w:val="001D4887"/>
    <w:rsid w:val="001D5A58"/>
    <w:rsid w:val="001D7E8F"/>
    <w:rsid w:val="001E0D3F"/>
    <w:rsid w:val="001E1F82"/>
    <w:rsid w:val="001E2F05"/>
    <w:rsid w:val="001E3266"/>
    <w:rsid w:val="001E721D"/>
    <w:rsid w:val="001F1019"/>
    <w:rsid w:val="001F1589"/>
    <w:rsid w:val="001F3DCF"/>
    <w:rsid w:val="001F4CF3"/>
    <w:rsid w:val="001F5ECB"/>
    <w:rsid w:val="001F6B4C"/>
    <w:rsid w:val="001F78C2"/>
    <w:rsid w:val="00200BE1"/>
    <w:rsid w:val="002010B2"/>
    <w:rsid w:val="0020303E"/>
    <w:rsid w:val="00206158"/>
    <w:rsid w:val="002071DA"/>
    <w:rsid w:val="00207663"/>
    <w:rsid w:val="00210EE9"/>
    <w:rsid w:val="00211A3A"/>
    <w:rsid w:val="00214CDE"/>
    <w:rsid w:val="00215B0A"/>
    <w:rsid w:val="00217605"/>
    <w:rsid w:val="00222A73"/>
    <w:rsid w:val="00225888"/>
    <w:rsid w:val="00225EC8"/>
    <w:rsid w:val="00226660"/>
    <w:rsid w:val="00231D3A"/>
    <w:rsid w:val="0023271C"/>
    <w:rsid w:val="002330D7"/>
    <w:rsid w:val="002339B4"/>
    <w:rsid w:val="00234CED"/>
    <w:rsid w:val="00236A50"/>
    <w:rsid w:val="00242128"/>
    <w:rsid w:val="0024318E"/>
    <w:rsid w:val="0024449C"/>
    <w:rsid w:val="00246AB6"/>
    <w:rsid w:val="002479EF"/>
    <w:rsid w:val="0025002A"/>
    <w:rsid w:val="00252B53"/>
    <w:rsid w:val="00254036"/>
    <w:rsid w:val="00255118"/>
    <w:rsid w:val="00260BEF"/>
    <w:rsid w:val="00265725"/>
    <w:rsid w:val="00271C3F"/>
    <w:rsid w:val="0027268A"/>
    <w:rsid w:val="0027320D"/>
    <w:rsid w:val="002744E8"/>
    <w:rsid w:val="00276B6B"/>
    <w:rsid w:val="00277E6C"/>
    <w:rsid w:val="00281193"/>
    <w:rsid w:val="002848FC"/>
    <w:rsid w:val="002854C5"/>
    <w:rsid w:val="00286EAC"/>
    <w:rsid w:val="002901E9"/>
    <w:rsid w:val="002902BE"/>
    <w:rsid w:val="00291352"/>
    <w:rsid w:val="002930C2"/>
    <w:rsid w:val="002938EB"/>
    <w:rsid w:val="0029449D"/>
    <w:rsid w:val="0029675F"/>
    <w:rsid w:val="0029702F"/>
    <w:rsid w:val="00297D71"/>
    <w:rsid w:val="002A062D"/>
    <w:rsid w:val="002A065B"/>
    <w:rsid w:val="002A0C58"/>
    <w:rsid w:val="002A3208"/>
    <w:rsid w:val="002A3CC7"/>
    <w:rsid w:val="002A4BEB"/>
    <w:rsid w:val="002A68C9"/>
    <w:rsid w:val="002A72FB"/>
    <w:rsid w:val="002B02D1"/>
    <w:rsid w:val="002B10AF"/>
    <w:rsid w:val="002C0886"/>
    <w:rsid w:val="002C18B1"/>
    <w:rsid w:val="002C2736"/>
    <w:rsid w:val="002C27A2"/>
    <w:rsid w:val="002C2A1A"/>
    <w:rsid w:val="002C2B38"/>
    <w:rsid w:val="002C4C8C"/>
    <w:rsid w:val="002D432A"/>
    <w:rsid w:val="002D4CD1"/>
    <w:rsid w:val="002D689B"/>
    <w:rsid w:val="002D6C41"/>
    <w:rsid w:val="002D74B8"/>
    <w:rsid w:val="002E02D1"/>
    <w:rsid w:val="002E3854"/>
    <w:rsid w:val="002F05C0"/>
    <w:rsid w:val="002F09EB"/>
    <w:rsid w:val="002F0D1E"/>
    <w:rsid w:val="002F2F68"/>
    <w:rsid w:val="002F3083"/>
    <w:rsid w:val="002F3370"/>
    <w:rsid w:val="002F4351"/>
    <w:rsid w:val="002F4E72"/>
    <w:rsid w:val="002F4FDC"/>
    <w:rsid w:val="002F6F73"/>
    <w:rsid w:val="002F7F8D"/>
    <w:rsid w:val="00315A9D"/>
    <w:rsid w:val="00316887"/>
    <w:rsid w:val="00316979"/>
    <w:rsid w:val="003176A7"/>
    <w:rsid w:val="003177E3"/>
    <w:rsid w:val="00323A3C"/>
    <w:rsid w:val="00324463"/>
    <w:rsid w:val="00327131"/>
    <w:rsid w:val="00327F56"/>
    <w:rsid w:val="00330AE9"/>
    <w:rsid w:val="003316EA"/>
    <w:rsid w:val="003318C7"/>
    <w:rsid w:val="003321BB"/>
    <w:rsid w:val="00334777"/>
    <w:rsid w:val="00335312"/>
    <w:rsid w:val="00336A0A"/>
    <w:rsid w:val="0034125B"/>
    <w:rsid w:val="00341994"/>
    <w:rsid w:val="003440D7"/>
    <w:rsid w:val="003461FC"/>
    <w:rsid w:val="003465DF"/>
    <w:rsid w:val="00347F28"/>
    <w:rsid w:val="00350502"/>
    <w:rsid w:val="00350EFC"/>
    <w:rsid w:val="00351B62"/>
    <w:rsid w:val="003527BB"/>
    <w:rsid w:val="00354A67"/>
    <w:rsid w:val="00354BFF"/>
    <w:rsid w:val="003616C2"/>
    <w:rsid w:val="00363F54"/>
    <w:rsid w:val="0036560A"/>
    <w:rsid w:val="0036680B"/>
    <w:rsid w:val="0036691E"/>
    <w:rsid w:val="003679AF"/>
    <w:rsid w:val="00371C59"/>
    <w:rsid w:val="00372655"/>
    <w:rsid w:val="003729AF"/>
    <w:rsid w:val="00380AD0"/>
    <w:rsid w:val="0038152C"/>
    <w:rsid w:val="003847C4"/>
    <w:rsid w:val="00384F7D"/>
    <w:rsid w:val="00385EC9"/>
    <w:rsid w:val="00385F6E"/>
    <w:rsid w:val="0038627D"/>
    <w:rsid w:val="00386B20"/>
    <w:rsid w:val="00387E8F"/>
    <w:rsid w:val="00387F7B"/>
    <w:rsid w:val="00390BF6"/>
    <w:rsid w:val="00391236"/>
    <w:rsid w:val="00392219"/>
    <w:rsid w:val="003922D4"/>
    <w:rsid w:val="00392729"/>
    <w:rsid w:val="00392EA2"/>
    <w:rsid w:val="00395534"/>
    <w:rsid w:val="00396BA3"/>
    <w:rsid w:val="003A06E4"/>
    <w:rsid w:val="003B12E0"/>
    <w:rsid w:val="003B1730"/>
    <w:rsid w:val="003B2012"/>
    <w:rsid w:val="003B25CF"/>
    <w:rsid w:val="003C332F"/>
    <w:rsid w:val="003C491F"/>
    <w:rsid w:val="003C4A02"/>
    <w:rsid w:val="003C57A4"/>
    <w:rsid w:val="003D07C0"/>
    <w:rsid w:val="003D0CFA"/>
    <w:rsid w:val="003D1661"/>
    <w:rsid w:val="003D65C0"/>
    <w:rsid w:val="003D73AD"/>
    <w:rsid w:val="003E1806"/>
    <w:rsid w:val="003E20D9"/>
    <w:rsid w:val="003E495F"/>
    <w:rsid w:val="003E691F"/>
    <w:rsid w:val="003F0136"/>
    <w:rsid w:val="003F27B1"/>
    <w:rsid w:val="003F43C1"/>
    <w:rsid w:val="003F490D"/>
    <w:rsid w:val="003F59C4"/>
    <w:rsid w:val="003F6C20"/>
    <w:rsid w:val="004006AC"/>
    <w:rsid w:val="004015EB"/>
    <w:rsid w:val="00403A07"/>
    <w:rsid w:val="004057EB"/>
    <w:rsid w:val="00406012"/>
    <w:rsid w:val="004060AB"/>
    <w:rsid w:val="00410004"/>
    <w:rsid w:val="00410882"/>
    <w:rsid w:val="00416300"/>
    <w:rsid w:val="00416EE5"/>
    <w:rsid w:val="004171D0"/>
    <w:rsid w:val="00420F9A"/>
    <w:rsid w:val="004239D1"/>
    <w:rsid w:val="004253AE"/>
    <w:rsid w:val="004274BD"/>
    <w:rsid w:val="0043293D"/>
    <w:rsid w:val="0043515B"/>
    <w:rsid w:val="004353C7"/>
    <w:rsid w:val="00440111"/>
    <w:rsid w:val="004409F2"/>
    <w:rsid w:val="00441886"/>
    <w:rsid w:val="00442947"/>
    <w:rsid w:val="00444775"/>
    <w:rsid w:val="004450EF"/>
    <w:rsid w:val="00447B6C"/>
    <w:rsid w:val="00447F6F"/>
    <w:rsid w:val="00450989"/>
    <w:rsid w:val="00450B55"/>
    <w:rsid w:val="00451A95"/>
    <w:rsid w:val="00452A3B"/>
    <w:rsid w:val="00457BAE"/>
    <w:rsid w:val="00461B6F"/>
    <w:rsid w:val="004632E6"/>
    <w:rsid w:val="00464295"/>
    <w:rsid w:val="004647F0"/>
    <w:rsid w:val="00466300"/>
    <w:rsid w:val="00471766"/>
    <w:rsid w:val="00471F27"/>
    <w:rsid w:val="00472CDE"/>
    <w:rsid w:val="004766C1"/>
    <w:rsid w:val="00480255"/>
    <w:rsid w:val="004812DC"/>
    <w:rsid w:val="00481BE4"/>
    <w:rsid w:val="00482D10"/>
    <w:rsid w:val="0048320E"/>
    <w:rsid w:val="00483690"/>
    <w:rsid w:val="00483E27"/>
    <w:rsid w:val="004842FF"/>
    <w:rsid w:val="00484467"/>
    <w:rsid w:val="00485266"/>
    <w:rsid w:val="00485DA9"/>
    <w:rsid w:val="0048657A"/>
    <w:rsid w:val="00486CE6"/>
    <w:rsid w:val="004874FE"/>
    <w:rsid w:val="00491D57"/>
    <w:rsid w:val="00492F87"/>
    <w:rsid w:val="00496448"/>
    <w:rsid w:val="004A1CED"/>
    <w:rsid w:val="004A2D2C"/>
    <w:rsid w:val="004A3185"/>
    <w:rsid w:val="004A3E37"/>
    <w:rsid w:val="004A46A3"/>
    <w:rsid w:val="004A6125"/>
    <w:rsid w:val="004A7C14"/>
    <w:rsid w:val="004B0587"/>
    <w:rsid w:val="004B1E7E"/>
    <w:rsid w:val="004B2924"/>
    <w:rsid w:val="004B2D21"/>
    <w:rsid w:val="004B37B9"/>
    <w:rsid w:val="004B3A48"/>
    <w:rsid w:val="004B409A"/>
    <w:rsid w:val="004B4952"/>
    <w:rsid w:val="004B4CED"/>
    <w:rsid w:val="004B5FC4"/>
    <w:rsid w:val="004B77E7"/>
    <w:rsid w:val="004C09EA"/>
    <w:rsid w:val="004C1011"/>
    <w:rsid w:val="004C21AA"/>
    <w:rsid w:val="004C4013"/>
    <w:rsid w:val="004C5470"/>
    <w:rsid w:val="004C70EC"/>
    <w:rsid w:val="004D252C"/>
    <w:rsid w:val="004D337D"/>
    <w:rsid w:val="004D3601"/>
    <w:rsid w:val="004D47CE"/>
    <w:rsid w:val="004D4E33"/>
    <w:rsid w:val="004E05AD"/>
    <w:rsid w:val="004E0A7A"/>
    <w:rsid w:val="004E45C9"/>
    <w:rsid w:val="004E47BE"/>
    <w:rsid w:val="004E5768"/>
    <w:rsid w:val="004E57EE"/>
    <w:rsid w:val="004F08C0"/>
    <w:rsid w:val="004F0D66"/>
    <w:rsid w:val="004F18B2"/>
    <w:rsid w:val="004F2D8B"/>
    <w:rsid w:val="005001CA"/>
    <w:rsid w:val="00500CA1"/>
    <w:rsid w:val="00500F42"/>
    <w:rsid w:val="00501087"/>
    <w:rsid w:val="00501A25"/>
    <w:rsid w:val="0050236A"/>
    <w:rsid w:val="005028B0"/>
    <w:rsid w:val="005051AD"/>
    <w:rsid w:val="00506002"/>
    <w:rsid w:val="00506073"/>
    <w:rsid w:val="00511651"/>
    <w:rsid w:val="00511A99"/>
    <w:rsid w:val="00514A9C"/>
    <w:rsid w:val="00515EE5"/>
    <w:rsid w:val="00516F27"/>
    <w:rsid w:val="00517486"/>
    <w:rsid w:val="00517D17"/>
    <w:rsid w:val="00522BA5"/>
    <w:rsid w:val="00524413"/>
    <w:rsid w:val="0052677A"/>
    <w:rsid w:val="00526E8A"/>
    <w:rsid w:val="005308C0"/>
    <w:rsid w:val="00530B7C"/>
    <w:rsid w:val="005328F9"/>
    <w:rsid w:val="00532EA3"/>
    <w:rsid w:val="00533810"/>
    <w:rsid w:val="0054114C"/>
    <w:rsid w:val="00547E39"/>
    <w:rsid w:val="00557E71"/>
    <w:rsid w:val="0056452F"/>
    <w:rsid w:val="00564B1B"/>
    <w:rsid w:val="00565BF6"/>
    <w:rsid w:val="00565D9F"/>
    <w:rsid w:val="005668B2"/>
    <w:rsid w:val="00570940"/>
    <w:rsid w:val="00571045"/>
    <w:rsid w:val="00571E03"/>
    <w:rsid w:val="00577159"/>
    <w:rsid w:val="005813BA"/>
    <w:rsid w:val="00582D14"/>
    <w:rsid w:val="00583573"/>
    <w:rsid w:val="005838DF"/>
    <w:rsid w:val="00583DF6"/>
    <w:rsid w:val="005857C6"/>
    <w:rsid w:val="0059010B"/>
    <w:rsid w:val="00590A1B"/>
    <w:rsid w:val="0059346F"/>
    <w:rsid w:val="00594489"/>
    <w:rsid w:val="00595823"/>
    <w:rsid w:val="00595F38"/>
    <w:rsid w:val="005964CD"/>
    <w:rsid w:val="0059719C"/>
    <w:rsid w:val="00597B33"/>
    <w:rsid w:val="005A015F"/>
    <w:rsid w:val="005A1959"/>
    <w:rsid w:val="005A22C3"/>
    <w:rsid w:val="005A7886"/>
    <w:rsid w:val="005B02EA"/>
    <w:rsid w:val="005B161C"/>
    <w:rsid w:val="005B5C07"/>
    <w:rsid w:val="005B76B3"/>
    <w:rsid w:val="005C0726"/>
    <w:rsid w:val="005C20C8"/>
    <w:rsid w:val="005C21C3"/>
    <w:rsid w:val="005C5134"/>
    <w:rsid w:val="005C6792"/>
    <w:rsid w:val="005C6896"/>
    <w:rsid w:val="005D1997"/>
    <w:rsid w:val="005D19AA"/>
    <w:rsid w:val="005D1F28"/>
    <w:rsid w:val="005D26D0"/>
    <w:rsid w:val="005D2CC9"/>
    <w:rsid w:val="005D3559"/>
    <w:rsid w:val="005D64DC"/>
    <w:rsid w:val="005D7713"/>
    <w:rsid w:val="005E1539"/>
    <w:rsid w:val="005E541B"/>
    <w:rsid w:val="005F020F"/>
    <w:rsid w:val="005F0B8D"/>
    <w:rsid w:val="005F1F37"/>
    <w:rsid w:val="005F22D5"/>
    <w:rsid w:val="005F3221"/>
    <w:rsid w:val="005F71F2"/>
    <w:rsid w:val="005F7561"/>
    <w:rsid w:val="005F7651"/>
    <w:rsid w:val="00601AD1"/>
    <w:rsid w:val="00603A23"/>
    <w:rsid w:val="00605A7C"/>
    <w:rsid w:val="00607D96"/>
    <w:rsid w:val="00612976"/>
    <w:rsid w:val="00613F91"/>
    <w:rsid w:val="0062057A"/>
    <w:rsid w:val="00627A2F"/>
    <w:rsid w:val="00627D54"/>
    <w:rsid w:val="006371B4"/>
    <w:rsid w:val="0063782F"/>
    <w:rsid w:val="006454CA"/>
    <w:rsid w:val="0064632F"/>
    <w:rsid w:val="00646784"/>
    <w:rsid w:val="006507EA"/>
    <w:rsid w:val="0065162B"/>
    <w:rsid w:val="00652327"/>
    <w:rsid w:val="006523E3"/>
    <w:rsid w:val="00660299"/>
    <w:rsid w:val="00661F2A"/>
    <w:rsid w:val="00663185"/>
    <w:rsid w:val="006632A3"/>
    <w:rsid w:val="006648BA"/>
    <w:rsid w:val="00667832"/>
    <w:rsid w:val="0067271D"/>
    <w:rsid w:val="006759A0"/>
    <w:rsid w:val="00676B07"/>
    <w:rsid w:val="00676B96"/>
    <w:rsid w:val="006838A1"/>
    <w:rsid w:val="00684294"/>
    <w:rsid w:val="00686911"/>
    <w:rsid w:val="00686A83"/>
    <w:rsid w:val="00687EBE"/>
    <w:rsid w:val="0069158F"/>
    <w:rsid w:val="006917D5"/>
    <w:rsid w:val="00692730"/>
    <w:rsid w:val="00693279"/>
    <w:rsid w:val="0069492D"/>
    <w:rsid w:val="0069495A"/>
    <w:rsid w:val="0069621C"/>
    <w:rsid w:val="006965DE"/>
    <w:rsid w:val="00697405"/>
    <w:rsid w:val="006A6A3F"/>
    <w:rsid w:val="006B0A7F"/>
    <w:rsid w:val="006B5F38"/>
    <w:rsid w:val="006C0040"/>
    <w:rsid w:val="006C1208"/>
    <w:rsid w:val="006C513F"/>
    <w:rsid w:val="006C5974"/>
    <w:rsid w:val="006C62AA"/>
    <w:rsid w:val="006C6B1E"/>
    <w:rsid w:val="006D0698"/>
    <w:rsid w:val="006D27F0"/>
    <w:rsid w:val="006D5298"/>
    <w:rsid w:val="006D572F"/>
    <w:rsid w:val="006D5ACB"/>
    <w:rsid w:val="006D7B24"/>
    <w:rsid w:val="006E0DAF"/>
    <w:rsid w:val="006E18C2"/>
    <w:rsid w:val="006E2589"/>
    <w:rsid w:val="006E3276"/>
    <w:rsid w:val="006E54A5"/>
    <w:rsid w:val="006F16A6"/>
    <w:rsid w:val="006F17F6"/>
    <w:rsid w:val="006F1EAF"/>
    <w:rsid w:val="006F314C"/>
    <w:rsid w:val="006F3844"/>
    <w:rsid w:val="006F58E9"/>
    <w:rsid w:val="00701F51"/>
    <w:rsid w:val="007032AD"/>
    <w:rsid w:val="00703512"/>
    <w:rsid w:val="00703AD7"/>
    <w:rsid w:val="00705FC7"/>
    <w:rsid w:val="00707135"/>
    <w:rsid w:val="00711138"/>
    <w:rsid w:val="007129AF"/>
    <w:rsid w:val="00713211"/>
    <w:rsid w:val="007167EA"/>
    <w:rsid w:val="007176FC"/>
    <w:rsid w:val="00717DA3"/>
    <w:rsid w:val="0072103F"/>
    <w:rsid w:val="007219CD"/>
    <w:rsid w:val="00723258"/>
    <w:rsid w:val="00724010"/>
    <w:rsid w:val="00724066"/>
    <w:rsid w:val="00725447"/>
    <w:rsid w:val="00727780"/>
    <w:rsid w:val="007321F9"/>
    <w:rsid w:val="00732959"/>
    <w:rsid w:val="00737D1C"/>
    <w:rsid w:val="00741F70"/>
    <w:rsid w:val="00742FCF"/>
    <w:rsid w:val="007434F1"/>
    <w:rsid w:val="0074397C"/>
    <w:rsid w:val="00743AA6"/>
    <w:rsid w:val="00745713"/>
    <w:rsid w:val="0074571B"/>
    <w:rsid w:val="00752608"/>
    <w:rsid w:val="0075572D"/>
    <w:rsid w:val="00757BF4"/>
    <w:rsid w:val="00761DAA"/>
    <w:rsid w:val="00761F3D"/>
    <w:rsid w:val="00762E37"/>
    <w:rsid w:val="007637E0"/>
    <w:rsid w:val="00764AF5"/>
    <w:rsid w:val="00765486"/>
    <w:rsid w:val="00766808"/>
    <w:rsid w:val="0076741A"/>
    <w:rsid w:val="00770D78"/>
    <w:rsid w:val="00770F83"/>
    <w:rsid w:val="00771700"/>
    <w:rsid w:val="00772885"/>
    <w:rsid w:val="007729B5"/>
    <w:rsid w:val="007757A0"/>
    <w:rsid w:val="00776D8D"/>
    <w:rsid w:val="007801B8"/>
    <w:rsid w:val="007869B2"/>
    <w:rsid w:val="00793009"/>
    <w:rsid w:val="007954EC"/>
    <w:rsid w:val="007975DE"/>
    <w:rsid w:val="007A09A9"/>
    <w:rsid w:val="007A1B33"/>
    <w:rsid w:val="007A6375"/>
    <w:rsid w:val="007A64EF"/>
    <w:rsid w:val="007A7109"/>
    <w:rsid w:val="007A76EB"/>
    <w:rsid w:val="007B55E0"/>
    <w:rsid w:val="007B60E9"/>
    <w:rsid w:val="007B6233"/>
    <w:rsid w:val="007B68EC"/>
    <w:rsid w:val="007B7D6E"/>
    <w:rsid w:val="007C0BC7"/>
    <w:rsid w:val="007C44FF"/>
    <w:rsid w:val="007C6010"/>
    <w:rsid w:val="007C7631"/>
    <w:rsid w:val="007C7BD5"/>
    <w:rsid w:val="007C7DE8"/>
    <w:rsid w:val="007D336A"/>
    <w:rsid w:val="007D39D3"/>
    <w:rsid w:val="007D5B9F"/>
    <w:rsid w:val="007D5C9A"/>
    <w:rsid w:val="007D7F5F"/>
    <w:rsid w:val="007E0CF2"/>
    <w:rsid w:val="007E18AF"/>
    <w:rsid w:val="007E1E96"/>
    <w:rsid w:val="007E6468"/>
    <w:rsid w:val="007E70FC"/>
    <w:rsid w:val="007F00C1"/>
    <w:rsid w:val="007F3166"/>
    <w:rsid w:val="007F3242"/>
    <w:rsid w:val="007F3300"/>
    <w:rsid w:val="007F3ABD"/>
    <w:rsid w:val="007F4131"/>
    <w:rsid w:val="007F4517"/>
    <w:rsid w:val="007F56D8"/>
    <w:rsid w:val="007F6003"/>
    <w:rsid w:val="007F7247"/>
    <w:rsid w:val="008004CE"/>
    <w:rsid w:val="00801468"/>
    <w:rsid w:val="00805ADC"/>
    <w:rsid w:val="008062B9"/>
    <w:rsid w:val="0080657B"/>
    <w:rsid w:val="00810A99"/>
    <w:rsid w:val="00811602"/>
    <w:rsid w:val="00813331"/>
    <w:rsid w:val="0082072E"/>
    <w:rsid w:val="00822510"/>
    <w:rsid w:val="008225E1"/>
    <w:rsid w:val="00822B8E"/>
    <w:rsid w:val="00824084"/>
    <w:rsid w:val="00824B40"/>
    <w:rsid w:val="00825FAC"/>
    <w:rsid w:val="008272C3"/>
    <w:rsid w:val="008272F8"/>
    <w:rsid w:val="008277FF"/>
    <w:rsid w:val="0083222F"/>
    <w:rsid w:val="00833100"/>
    <w:rsid w:val="0083349C"/>
    <w:rsid w:val="00833D51"/>
    <w:rsid w:val="008342F3"/>
    <w:rsid w:val="00834657"/>
    <w:rsid w:val="008355FF"/>
    <w:rsid w:val="00835619"/>
    <w:rsid w:val="00835AE2"/>
    <w:rsid w:val="00836EC4"/>
    <w:rsid w:val="00837BB8"/>
    <w:rsid w:val="00837D4D"/>
    <w:rsid w:val="00840783"/>
    <w:rsid w:val="008424E6"/>
    <w:rsid w:val="00843290"/>
    <w:rsid w:val="00846285"/>
    <w:rsid w:val="00852749"/>
    <w:rsid w:val="0085373B"/>
    <w:rsid w:val="008540CD"/>
    <w:rsid w:val="0085759C"/>
    <w:rsid w:val="00861994"/>
    <w:rsid w:val="00861CAA"/>
    <w:rsid w:val="00862036"/>
    <w:rsid w:val="00862161"/>
    <w:rsid w:val="00862AD2"/>
    <w:rsid w:val="008650FB"/>
    <w:rsid w:val="00866B87"/>
    <w:rsid w:val="008679A1"/>
    <w:rsid w:val="008679A3"/>
    <w:rsid w:val="00870F90"/>
    <w:rsid w:val="008718CA"/>
    <w:rsid w:val="00873058"/>
    <w:rsid w:val="0087405F"/>
    <w:rsid w:val="00877D99"/>
    <w:rsid w:val="0088010E"/>
    <w:rsid w:val="00883EBD"/>
    <w:rsid w:val="00884C72"/>
    <w:rsid w:val="00886EDC"/>
    <w:rsid w:val="008871D7"/>
    <w:rsid w:val="008875E2"/>
    <w:rsid w:val="008949AD"/>
    <w:rsid w:val="008A1B95"/>
    <w:rsid w:val="008A488F"/>
    <w:rsid w:val="008A693A"/>
    <w:rsid w:val="008B023D"/>
    <w:rsid w:val="008B3DFD"/>
    <w:rsid w:val="008B3E8B"/>
    <w:rsid w:val="008B617D"/>
    <w:rsid w:val="008B77D1"/>
    <w:rsid w:val="008B7FE1"/>
    <w:rsid w:val="008C0845"/>
    <w:rsid w:val="008C29A6"/>
    <w:rsid w:val="008C314F"/>
    <w:rsid w:val="008C58E6"/>
    <w:rsid w:val="008C6C61"/>
    <w:rsid w:val="008C74F6"/>
    <w:rsid w:val="008C771F"/>
    <w:rsid w:val="008D1E5D"/>
    <w:rsid w:val="008D5F0F"/>
    <w:rsid w:val="008E067A"/>
    <w:rsid w:val="008E0EE8"/>
    <w:rsid w:val="008E5070"/>
    <w:rsid w:val="008E5B30"/>
    <w:rsid w:val="008E613A"/>
    <w:rsid w:val="008E61BE"/>
    <w:rsid w:val="008F226E"/>
    <w:rsid w:val="008F2601"/>
    <w:rsid w:val="008F299D"/>
    <w:rsid w:val="008F3103"/>
    <w:rsid w:val="008F403C"/>
    <w:rsid w:val="008F421B"/>
    <w:rsid w:val="008F592B"/>
    <w:rsid w:val="008F5F73"/>
    <w:rsid w:val="00900701"/>
    <w:rsid w:val="00900DA7"/>
    <w:rsid w:val="0090254B"/>
    <w:rsid w:val="009048EA"/>
    <w:rsid w:val="00906618"/>
    <w:rsid w:val="00910EBF"/>
    <w:rsid w:val="009115DC"/>
    <w:rsid w:val="00913942"/>
    <w:rsid w:val="0091430F"/>
    <w:rsid w:val="00914717"/>
    <w:rsid w:val="0091539F"/>
    <w:rsid w:val="00915616"/>
    <w:rsid w:val="00915C2E"/>
    <w:rsid w:val="0091644D"/>
    <w:rsid w:val="0091715C"/>
    <w:rsid w:val="00921B86"/>
    <w:rsid w:val="00927254"/>
    <w:rsid w:val="009274DB"/>
    <w:rsid w:val="00931D55"/>
    <w:rsid w:val="00934B45"/>
    <w:rsid w:val="009408BA"/>
    <w:rsid w:val="009438A4"/>
    <w:rsid w:val="009456D7"/>
    <w:rsid w:val="009468B6"/>
    <w:rsid w:val="00947E9D"/>
    <w:rsid w:val="00950280"/>
    <w:rsid w:val="00951379"/>
    <w:rsid w:val="00952075"/>
    <w:rsid w:val="00954201"/>
    <w:rsid w:val="009544F7"/>
    <w:rsid w:val="00960122"/>
    <w:rsid w:val="0096507C"/>
    <w:rsid w:val="0096531A"/>
    <w:rsid w:val="0097028C"/>
    <w:rsid w:val="00971AEF"/>
    <w:rsid w:val="009733D6"/>
    <w:rsid w:val="00973497"/>
    <w:rsid w:val="00973BA0"/>
    <w:rsid w:val="0097460A"/>
    <w:rsid w:val="0097531E"/>
    <w:rsid w:val="009755C4"/>
    <w:rsid w:val="009764C3"/>
    <w:rsid w:val="0097712B"/>
    <w:rsid w:val="00981734"/>
    <w:rsid w:val="00981F34"/>
    <w:rsid w:val="00983C68"/>
    <w:rsid w:val="00985D3C"/>
    <w:rsid w:val="0098795F"/>
    <w:rsid w:val="00992365"/>
    <w:rsid w:val="00994D2E"/>
    <w:rsid w:val="00996041"/>
    <w:rsid w:val="00997BCB"/>
    <w:rsid w:val="009A3320"/>
    <w:rsid w:val="009A3344"/>
    <w:rsid w:val="009A4490"/>
    <w:rsid w:val="009A46B2"/>
    <w:rsid w:val="009A550F"/>
    <w:rsid w:val="009A6FA5"/>
    <w:rsid w:val="009B14B5"/>
    <w:rsid w:val="009B1837"/>
    <w:rsid w:val="009B28DE"/>
    <w:rsid w:val="009B2A58"/>
    <w:rsid w:val="009B574C"/>
    <w:rsid w:val="009B6A13"/>
    <w:rsid w:val="009C2304"/>
    <w:rsid w:val="009C49BE"/>
    <w:rsid w:val="009C58F5"/>
    <w:rsid w:val="009C5CFE"/>
    <w:rsid w:val="009C6311"/>
    <w:rsid w:val="009D1B54"/>
    <w:rsid w:val="009D1E72"/>
    <w:rsid w:val="009D3AC3"/>
    <w:rsid w:val="009D3E99"/>
    <w:rsid w:val="009D54CF"/>
    <w:rsid w:val="009D7271"/>
    <w:rsid w:val="009D7B03"/>
    <w:rsid w:val="009E30CF"/>
    <w:rsid w:val="009E3A0A"/>
    <w:rsid w:val="009E5142"/>
    <w:rsid w:val="009F2BD9"/>
    <w:rsid w:val="009F56DA"/>
    <w:rsid w:val="009F67CB"/>
    <w:rsid w:val="009F6C6A"/>
    <w:rsid w:val="00A01D8F"/>
    <w:rsid w:val="00A02333"/>
    <w:rsid w:val="00A02DD6"/>
    <w:rsid w:val="00A06134"/>
    <w:rsid w:val="00A0736F"/>
    <w:rsid w:val="00A07B50"/>
    <w:rsid w:val="00A101C9"/>
    <w:rsid w:val="00A1177B"/>
    <w:rsid w:val="00A12F13"/>
    <w:rsid w:val="00A1387B"/>
    <w:rsid w:val="00A13941"/>
    <w:rsid w:val="00A14B8F"/>
    <w:rsid w:val="00A22A25"/>
    <w:rsid w:val="00A23A17"/>
    <w:rsid w:val="00A2536F"/>
    <w:rsid w:val="00A3094A"/>
    <w:rsid w:val="00A31C25"/>
    <w:rsid w:val="00A32196"/>
    <w:rsid w:val="00A3427D"/>
    <w:rsid w:val="00A348E6"/>
    <w:rsid w:val="00A34C85"/>
    <w:rsid w:val="00A36AC7"/>
    <w:rsid w:val="00A379AD"/>
    <w:rsid w:val="00A418C2"/>
    <w:rsid w:val="00A43824"/>
    <w:rsid w:val="00A51A7B"/>
    <w:rsid w:val="00A529DF"/>
    <w:rsid w:val="00A53D9E"/>
    <w:rsid w:val="00A54968"/>
    <w:rsid w:val="00A563C2"/>
    <w:rsid w:val="00A57E3E"/>
    <w:rsid w:val="00A62C7A"/>
    <w:rsid w:val="00A6485D"/>
    <w:rsid w:val="00A64973"/>
    <w:rsid w:val="00A6540E"/>
    <w:rsid w:val="00A6564A"/>
    <w:rsid w:val="00A65C1C"/>
    <w:rsid w:val="00A66943"/>
    <w:rsid w:val="00A702FC"/>
    <w:rsid w:val="00A714A4"/>
    <w:rsid w:val="00A71948"/>
    <w:rsid w:val="00A72068"/>
    <w:rsid w:val="00A72FB0"/>
    <w:rsid w:val="00A74368"/>
    <w:rsid w:val="00A75352"/>
    <w:rsid w:val="00A80360"/>
    <w:rsid w:val="00A807A4"/>
    <w:rsid w:val="00A82DFC"/>
    <w:rsid w:val="00A842EC"/>
    <w:rsid w:val="00A84416"/>
    <w:rsid w:val="00A84D52"/>
    <w:rsid w:val="00A8518A"/>
    <w:rsid w:val="00A855D2"/>
    <w:rsid w:val="00A91A85"/>
    <w:rsid w:val="00A91AFF"/>
    <w:rsid w:val="00A93F2E"/>
    <w:rsid w:val="00A95156"/>
    <w:rsid w:val="00A95E15"/>
    <w:rsid w:val="00A96176"/>
    <w:rsid w:val="00A96767"/>
    <w:rsid w:val="00A969C5"/>
    <w:rsid w:val="00AA1230"/>
    <w:rsid w:val="00AA19F3"/>
    <w:rsid w:val="00AA3B62"/>
    <w:rsid w:val="00AA53D0"/>
    <w:rsid w:val="00AA59B0"/>
    <w:rsid w:val="00AA6613"/>
    <w:rsid w:val="00AA69E8"/>
    <w:rsid w:val="00AA797D"/>
    <w:rsid w:val="00AB1A91"/>
    <w:rsid w:val="00AB20AA"/>
    <w:rsid w:val="00AB268C"/>
    <w:rsid w:val="00AB3314"/>
    <w:rsid w:val="00AB3A7C"/>
    <w:rsid w:val="00AB6732"/>
    <w:rsid w:val="00AC0C64"/>
    <w:rsid w:val="00AC2193"/>
    <w:rsid w:val="00AC3392"/>
    <w:rsid w:val="00AC3D0E"/>
    <w:rsid w:val="00AC5CB1"/>
    <w:rsid w:val="00AC6085"/>
    <w:rsid w:val="00AC62A7"/>
    <w:rsid w:val="00AD05DF"/>
    <w:rsid w:val="00AD15EC"/>
    <w:rsid w:val="00AD2A27"/>
    <w:rsid w:val="00AD38A7"/>
    <w:rsid w:val="00AD4384"/>
    <w:rsid w:val="00AD5A3D"/>
    <w:rsid w:val="00AD6BF9"/>
    <w:rsid w:val="00AE04FE"/>
    <w:rsid w:val="00AE6BB1"/>
    <w:rsid w:val="00AE758E"/>
    <w:rsid w:val="00AF0012"/>
    <w:rsid w:val="00AF0E2F"/>
    <w:rsid w:val="00AF200B"/>
    <w:rsid w:val="00AF374D"/>
    <w:rsid w:val="00AF59F3"/>
    <w:rsid w:val="00AF600D"/>
    <w:rsid w:val="00AF68F6"/>
    <w:rsid w:val="00AF6C62"/>
    <w:rsid w:val="00AF7022"/>
    <w:rsid w:val="00AF70A8"/>
    <w:rsid w:val="00AF7476"/>
    <w:rsid w:val="00B05021"/>
    <w:rsid w:val="00B05207"/>
    <w:rsid w:val="00B06871"/>
    <w:rsid w:val="00B1022D"/>
    <w:rsid w:val="00B10282"/>
    <w:rsid w:val="00B12BBB"/>
    <w:rsid w:val="00B12FC9"/>
    <w:rsid w:val="00B14C5E"/>
    <w:rsid w:val="00B15B55"/>
    <w:rsid w:val="00B17EC9"/>
    <w:rsid w:val="00B2358C"/>
    <w:rsid w:val="00B2368A"/>
    <w:rsid w:val="00B2427D"/>
    <w:rsid w:val="00B2485F"/>
    <w:rsid w:val="00B25DC2"/>
    <w:rsid w:val="00B26AE7"/>
    <w:rsid w:val="00B310B7"/>
    <w:rsid w:val="00B33887"/>
    <w:rsid w:val="00B42303"/>
    <w:rsid w:val="00B438B7"/>
    <w:rsid w:val="00B4408F"/>
    <w:rsid w:val="00B45D37"/>
    <w:rsid w:val="00B53C84"/>
    <w:rsid w:val="00B5542D"/>
    <w:rsid w:val="00B5610C"/>
    <w:rsid w:val="00B576E4"/>
    <w:rsid w:val="00B608A5"/>
    <w:rsid w:val="00B60CE9"/>
    <w:rsid w:val="00B60EFC"/>
    <w:rsid w:val="00B620E4"/>
    <w:rsid w:val="00B638DF"/>
    <w:rsid w:val="00B64B95"/>
    <w:rsid w:val="00B662CF"/>
    <w:rsid w:val="00B70E08"/>
    <w:rsid w:val="00B729BD"/>
    <w:rsid w:val="00B75D70"/>
    <w:rsid w:val="00B77309"/>
    <w:rsid w:val="00B80C5F"/>
    <w:rsid w:val="00B852F9"/>
    <w:rsid w:val="00B85459"/>
    <w:rsid w:val="00B85D9F"/>
    <w:rsid w:val="00B86E65"/>
    <w:rsid w:val="00B9015A"/>
    <w:rsid w:val="00B95AFB"/>
    <w:rsid w:val="00B95CBE"/>
    <w:rsid w:val="00B976B7"/>
    <w:rsid w:val="00BA0E6E"/>
    <w:rsid w:val="00BA1984"/>
    <w:rsid w:val="00BA350E"/>
    <w:rsid w:val="00BA4F80"/>
    <w:rsid w:val="00BA6EEE"/>
    <w:rsid w:val="00BB0A5C"/>
    <w:rsid w:val="00BB4D59"/>
    <w:rsid w:val="00BB4E81"/>
    <w:rsid w:val="00BB53A2"/>
    <w:rsid w:val="00BC020F"/>
    <w:rsid w:val="00BC438E"/>
    <w:rsid w:val="00BC4A02"/>
    <w:rsid w:val="00BC5459"/>
    <w:rsid w:val="00BC6A62"/>
    <w:rsid w:val="00BC7227"/>
    <w:rsid w:val="00BC75A0"/>
    <w:rsid w:val="00BC7B79"/>
    <w:rsid w:val="00BD1899"/>
    <w:rsid w:val="00BD674D"/>
    <w:rsid w:val="00BD6A5B"/>
    <w:rsid w:val="00BE124F"/>
    <w:rsid w:val="00BF0160"/>
    <w:rsid w:val="00BF20B9"/>
    <w:rsid w:val="00BF2464"/>
    <w:rsid w:val="00BF308B"/>
    <w:rsid w:val="00BF4F99"/>
    <w:rsid w:val="00BF72BA"/>
    <w:rsid w:val="00C01FBA"/>
    <w:rsid w:val="00C0347B"/>
    <w:rsid w:val="00C03677"/>
    <w:rsid w:val="00C04554"/>
    <w:rsid w:val="00C06069"/>
    <w:rsid w:val="00C1012F"/>
    <w:rsid w:val="00C12D75"/>
    <w:rsid w:val="00C13204"/>
    <w:rsid w:val="00C1460F"/>
    <w:rsid w:val="00C14CAD"/>
    <w:rsid w:val="00C15E00"/>
    <w:rsid w:val="00C17285"/>
    <w:rsid w:val="00C20272"/>
    <w:rsid w:val="00C22D3B"/>
    <w:rsid w:val="00C258E1"/>
    <w:rsid w:val="00C305AB"/>
    <w:rsid w:val="00C30744"/>
    <w:rsid w:val="00C33040"/>
    <w:rsid w:val="00C330C9"/>
    <w:rsid w:val="00C35AF8"/>
    <w:rsid w:val="00C36C8F"/>
    <w:rsid w:val="00C413EF"/>
    <w:rsid w:val="00C4166C"/>
    <w:rsid w:val="00C42A81"/>
    <w:rsid w:val="00C43345"/>
    <w:rsid w:val="00C44793"/>
    <w:rsid w:val="00C4677E"/>
    <w:rsid w:val="00C506A5"/>
    <w:rsid w:val="00C510F7"/>
    <w:rsid w:val="00C526B5"/>
    <w:rsid w:val="00C5491E"/>
    <w:rsid w:val="00C55645"/>
    <w:rsid w:val="00C560C6"/>
    <w:rsid w:val="00C56D9C"/>
    <w:rsid w:val="00C56DDE"/>
    <w:rsid w:val="00C57FAF"/>
    <w:rsid w:val="00C60B17"/>
    <w:rsid w:val="00C60DE9"/>
    <w:rsid w:val="00C6616F"/>
    <w:rsid w:val="00C662C3"/>
    <w:rsid w:val="00C66EA3"/>
    <w:rsid w:val="00C67E7E"/>
    <w:rsid w:val="00C715D2"/>
    <w:rsid w:val="00C7338C"/>
    <w:rsid w:val="00C7361B"/>
    <w:rsid w:val="00C76571"/>
    <w:rsid w:val="00C804E6"/>
    <w:rsid w:val="00C8567B"/>
    <w:rsid w:val="00C86D18"/>
    <w:rsid w:val="00C87090"/>
    <w:rsid w:val="00C90EA2"/>
    <w:rsid w:val="00C92880"/>
    <w:rsid w:val="00C95271"/>
    <w:rsid w:val="00C96773"/>
    <w:rsid w:val="00CA0D1D"/>
    <w:rsid w:val="00CA3856"/>
    <w:rsid w:val="00CA448A"/>
    <w:rsid w:val="00CA54DC"/>
    <w:rsid w:val="00CA764A"/>
    <w:rsid w:val="00CB1B64"/>
    <w:rsid w:val="00CB2786"/>
    <w:rsid w:val="00CB5152"/>
    <w:rsid w:val="00CB5FB7"/>
    <w:rsid w:val="00CB68D3"/>
    <w:rsid w:val="00CB764E"/>
    <w:rsid w:val="00CC224C"/>
    <w:rsid w:val="00CC3597"/>
    <w:rsid w:val="00CC388B"/>
    <w:rsid w:val="00CC56A4"/>
    <w:rsid w:val="00CC5EAC"/>
    <w:rsid w:val="00CD0161"/>
    <w:rsid w:val="00CD2FCF"/>
    <w:rsid w:val="00CD48F0"/>
    <w:rsid w:val="00CD5581"/>
    <w:rsid w:val="00CD56DC"/>
    <w:rsid w:val="00CD59A9"/>
    <w:rsid w:val="00CD59AF"/>
    <w:rsid w:val="00CD6407"/>
    <w:rsid w:val="00CD64BE"/>
    <w:rsid w:val="00CD65B6"/>
    <w:rsid w:val="00CD67D7"/>
    <w:rsid w:val="00CD69F0"/>
    <w:rsid w:val="00CD7438"/>
    <w:rsid w:val="00CD7730"/>
    <w:rsid w:val="00CE107B"/>
    <w:rsid w:val="00CE162E"/>
    <w:rsid w:val="00CE473B"/>
    <w:rsid w:val="00CE517F"/>
    <w:rsid w:val="00CE669E"/>
    <w:rsid w:val="00CF09B9"/>
    <w:rsid w:val="00CF3350"/>
    <w:rsid w:val="00CF33F2"/>
    <w:rsid w:val="00CF37B5"/>
    <w:rsid w:val="00CF478D"/>
    <w:rsid w:val="00CF4C91"/>
    <w:rsid w:val="00CF5B8D"/>
    <w:rsid w:val="00CF5C6A"/>
    <w:rsid w:val="00CF7256"/>
    <w:rsid w:val="00CF7549"/>
    <w:rsid w:val="00D0065D"/>
    <w:rsid w:val="00D0102A"/>
    <w:rsid w:val="00D01F48"/>
    <w:rsid w:val="00D0248E"/>
    <w:rsid w:val="00D02D12"/>
    <w:rsid w:val="00D03048"/>
    <w:rsid w:val="00D05AFB"/>
    <w:rsid w:val="00D07C39"/>
    <w:rsid w:val="00D14D50"/>
    <w:rsid w:val="00D150B0"/>
    <w:rsid w:val="00D15250"/>
    <w:rsid w:val="00D1680C"/>
    <w:rsid w:val="00D20B94"/>
    <w:rsid w:val="00D21B46"/>
    <w:rsid w:val="00D242FA"/>
    <w:rsid w:val="00D24914"/>
    <w:rsid w:val="00D25A8C"/>
    <w:rsid w:val="00D268F2"/>
    <w:rsid w:val="00D27D8C"/>
    <w:rsid w:val="00D357FF"/>
    <w:rsid w:val="00D40952"/>
    <w:rsid w:val="00D41B02"/>
    <w:rsid w:val="00D44F61"/>
    <w:rsid w:val="00D4602E"/>
    <w:rsid w:val="00D47190"/>
    <w:rsid w:val="00D51754"/>
    <w:rsid w:val="00D534A0"/>
    <w:rsid w:val="00D536F5"/>
    <w:rsid w:val="00D5413A"/>
    <w:rsid w:val="00D54882"/>
    <w:rsid w:val="00D57AC2"/>
    <w:rsid w:val="00D60B14"/>
    <w:rsid w:val="00D642E8"/>
    <w:rsid w:val="00D65903"/>
    <w:rsid w:val="00D664A4"/>
    <w:rsid w:val="00D668D7"/>
    <w:rsid w:val="00D7027F"/>
    <w:rsid w:val="00D7279D"/>
    <w:rsid w:val="00D73169"/>
    <w:rsid w:val="00D755AA"/>
    <w:rsid w:val="00D80558"/>
    <w:rsid w:val="00D80FF2"/>
    <w:rsid w:val="00D816D3"/>
    <w:rsid w:val="00D83C64"/>
    <w:rsid w:val="00D84483"/>
    <w:rsid w:val="00D8607C"/>
    <w:rsid w:val="00D90327"/>
    <w:rsid w:val="00D92612"/>
    <w:rsid w:val="00D937D0"/>
    <w:rsid w:val="00D93FC9"/>
    <w:rsid w:val="00D961FF"/>
    <w:rsid w:val="00D97647"/>
    <w:rsid w:val="00DA27C7"/>
    <w:rsid w:val="00DA3C74"/>
    <w:rsid w:val="00DA43E6"/>
    <w:rsid w:val="00DA5867"/>
    <w:rsid w:val="00DB0D1E"/>
    <w:rsid w:val="00DB172E"/>
    <w:rsid w:val="00DB29EE"/>
    <w:rsid w:val="00DB2CCB"/>
    <w:rsid w:val="00DB2D33"/>
    <w:rsid w:val="00DB4991"/>
    <w:rsid w:val="00DB75DA"/>
    <w:rsid w:val="00DB78FB"/>
    <w:rsid w:val="00DC2856"/>
    <w:rsid w:val="00DD0DD7"/>
    <w:rsid w:val="00DD2C0C"/>
    <w:rsid w:val="00DD4500"/>
    <w:rsid w:val="00DD7364"/>
    <w:rsid w:val="00DE7064"/>
    <w:rsid w:val="00DF090F"/>
    <w:rsid w:val="00DF0FA6"/>
    <w:rsid w:val="00DF289A"/>
    <w:rsid w:val="00DF3D33"/>
    <w:rsid w:val="00DF3D57"/>
    <w:rsid w:val="00E004EA"/>
    <w:rsid w:val="00E0093F"/>
    <w:rsid w:val="00E03824"/>
    <w:rsid w:val="00E03F59"/>
    <w:rsid w:val="00E040B6"/>
    <w:rsid w:val="00E0527A"/>
    <w:rsid w:val="00E05F56"/>
    <w:rsid w:val="00E07BA4"/>
    <w:rsid w:val="00E07C0E"/>
    <w:rsid w:val="00E105B2"/>
    <w:rsid w:val="00E128BA"/>
    <w:rsid w:val="00E130EF"/>
    <w:rsid w:val="00E14698"/>
    <w:rsid w:val="00E160E2"/>
    <w:rsid w:val="00E20E83"/>
    <w:rsid w:val="00E21CAF"/>
    <w:rsid w:val="00E27C7C"/>
    <w:rsid w:val="00E30CC0"/>
    <w:rsid w:val="00E32313"/>
    <w:rsid w:val="00E37B2E"/>
    <w:rsid w:val="00E37CA0"/>
    <w:rsid w:val="00E4043F"/>
    <w:rsid w:val="00E40D72"/>
    <w:rsid w:val="00E40FA2"/>
    <w:rsid w:val="00E40FD9"/>
    <w:rsid w:val="00E41F86"/>
    <w:rsid w:val="00E44249"/>
    <w:rsid w:val="00E444BA"/>
    <w:rsid w:val="00E449D5"/>
    <w:rsid w:val="00E44ECE"/>
    <w:rsid w:val="00E466E6"/>
    <w:rsid w:val="00E476FD"/>
    <w:rsid w:val="00E52131"/>
    <w:rsid w:val="00E53CC1"/>
    <w:rsid w:val="00E546AD"/>
    <w:rsid w:val="00E548E0"/>
    <w:rsid w:val="00E54F7E"/>
    <w:rsid w:val="00E56E7A"/>
    <w:rsid w:val="00E6134B"/>
    <w:rsid w:val="00E6191F"/>
    <w:rsid w:val="00E619B4"/>
    <w:rsid w:val="00E628DE"/>
    <w:rsid w:val="00E63E29"/>
    <w:rsid w:val="00E65EE9"/>
    <w:rsid w:val="00E67E57"/>
    <w:rsid w:val="00E72B23"/>
    <w:rsid w:val="00E73974"/>
    <w:rsid w:val="00E740A5"/>
    <w:rsid w:val="00E74EB2"/>
    <w:rsid w:val="00E76A5C"/>
    <w:rsid w:val="00E8243F"/>
    <w:rsid w:val="00E837E1"/>
    <w:rsid w:val="00E84E98"/>
    <w:rsid w:val="00E8552D"/>
    <w:rsid w:val="00E862B8"/>
    <w:rsid w:val="00E92E20"/>
    <w:rsid w:val="00E930EB"/>
    <w:rsid w:val="00E93CF5"/>
    <w:rsid w:val="00E93D36"/>
    <w:rsid w:val="00E93EC6"/>
    <w:rsid w:val="00E94D57"/>
    <w:rsid w:val="00E96072"/>
    <w:rsid w:val="00E97FEF"/>
    <w:rsid w:val="00EA03EC"/>
    <w:rsid w:val="00EA0A40"/>
    <w:rsid w:val="00EA3024"/>
    <w:rsid w:val="00EA406B"/>
    <w:rsid w:val="00EA4A0B"/>
    <w:rsid w:val="00EA5172"/>
    <w:rsid w:val="00EA5A09"/>
    <w:rsid w:val="00EA72CC"/>
    <w:rsid w:val="00EA7BDB"/>
    <w:rsid w:val="00EB2138"/>
    <w:rsid w:val="00EB2777"/>
    <w:rsid w:val="00EB32A7"/>
    <w:rsid w:val="00EB7402"/>
    <w:rsid w:val="00EB7981"/>
    <w:rsid w:val="00EC0DA7"/>
    <w:rsid w:val="00EC2685"/>
    <w:rsid w:val="00EC5C04"/>
    <w:rsid w:val="00EC6F84"/>
    <w:rsid w:val="00EC7A4C"/>
    <w:rsid w:val="00ED0BE1"/>
    <w:rsid w:val="00ED5324"/>
    <w:rsid w:val="00ED55B8"/>
    <w:rsid w:val="00ED5BDD"/>
    <w:rsid w:val="00ED6100"/>
    <w:rsid w:val="00ED66E8"/>
    <w:rsid w:val="00ED7842"/>
    <w:rsid w:val="00EE3237"/>
    <w:rsid w:val="00EE4643"/>
    <w:rsid w:val="00EE4973"/>
    <w:rsid w:val="00EE5A8B"/>
    <w:rsid w:val="00EE5DC4"/>
    <w:rsid w:val="00EF1B10"/>
    <w:rsid w:val="00EF3D31"/>
    <w:rsid w:val="00EF4BDA"/>
    <w:rsid w:val="00EF5B1C"/>
    <w:rsid w:val="00EF605E"/>
    <w:rsid w:val="00EF694D"/>
    <w:rsid w:val="00EF7071"/>
    <w:rsid w:val="00F0085E"/>
    <w:rsid w:val="00F013BE"/>
    <w:rsid w:val="00F028DC"/>
    <w:rsid w:val="00F04EEE"/>
    <w:rsid w:val="00F057EF"/>
    <w:rsid w:val="00F05808"/>
    <w:rsid w:val="00F064DA"/>
    <w:rsid w:val="00F0766E"/>
    <w:rsid w:val="00F07F8A"/>
    <w:rsid w:val="00F1104C"/>
    <w:rsid w:val="00F11A1B"/>
    <w:rsid w:val="00F1379C"/>
    <w:rsid w:val="00F15206"/>
    <w:rsid w:val="00F1537F"/>
    <w:rsid w:val="00F1571A"/>
    <w:rsid w:val="00F158D7"/>
    <w:rsid w:val="00F1599D"/>
    <w:rsid w:val="00F168CF"/>
    <w:rsid w:val="00F213E6"/>
    <w:rsid w:val="00F21DCB"/>
    <w:rsid w:val="00F22635"/>
    <w:rsid w:val="00F246C1"/>
    <w:rsid w:val="00F252A5"/>
    <w:rsid w:val="00F259CF"/>
    <w:rsid w:val="00F265CC"/>
    <w:rsid w:val="00F30671"/>
    <w:rsid w:val="00F316F3"/>
    <w:rsid w:val="00F32082"/>
    <w:rsid w:val="00F3322B"/>
    <w:rsid w:val="00F33F3B"/>
    <w:rsid w:val="00F344B6"/>
    <w:rsid w:val="00F351CE"/>
    <w:rsid w:val="00F3724C"/>
    <w:rsid w:val="00F455C8"/>
    <w:rsid w:val="00F469A8"/>
    <w:rsid w:val="00F46F7A"/>
    <w:rsid w:val="00F537F0"/>
    <w:rsid w:val="00F543A6"/>
    <w:rsid w:val="00F543D3"/>
    <w:rsid w:val="00F571EF"/>
    <w:rsid w:val="00F613AB"/>
    <w:rsid w:val="00F63AEE"/>
    <w:rsid w:val="00F657D2"/>
    <w:rsid w:val="00F67163"/>
    <w:rsid w:val="00F73028"/>
    <w:rsid w:val="00F7342A"/>
    <w:rsid w:val="00F749F0"/>
    <w:rsid w:val="00F760A8"/>
    <w:rsid w:val="00F77B3C"/>
    <w:rsid w:val="00F82F02"/>
    <w:rsid w:val="00F83D7C"/>
    <w:rsid w:val="00F84453"/>
    <w:rsid w:val="00F85BBE"/>
    <w:rsid w:val="00F871DF"/>
    <w:rsid w:val="00F87F1C"/>
    <w:rsid w:val="00F87F72"/>
    <w:rsid w:val="00F90C09"/>
    <w:rsid w:val="00F93330"/>
    <w:rsid w:val="00F95B8B"/>
    <w:rsid w:val="00F95D7F"/>
    <w:rsid w:val="00F970D3"/>
    <w:rsid w:val="00F970F3"/>
    <w:rsid w:val="00FA3940"/>
    <w:rsid w:val="00FA4843"/>
    <w:rsid w:val="00FA7F21"/>
    <w:rsid w:val="00FB0F40"/>
    <w:rsid w:val="00FB4DD1"/>
    <w:rsid w:val="00FB5845"/>
    <w:rsid w:val="00FB5A5E"/>
    <w:rsid w:val="00FB6565"/>
    <w:rsid w:val="00FB6890"/>
    <w:rsid w:val="00FB73F1"/>
    <w:rsid w:val="00FC457C"/>
    <w:rsid w:val="00FC676B"/>
    <w:rsid w:val="00FC7403"/>
    <w:rsid w:val="00FC75C0"/>
    <w:rsid w:val="00FD0510"/>
    <w:rsid w:val="00FD170F"/>
    <w:rsid w:val="00FD4BC8"/>
    <w:rsid w:val="00FE0E5F"/>
    <w:rsid w:val="00FE25A9"/>
    <w:rsid w:val="00FE4BEC"/>
    <w:rsid w:val="00FF4525"/>
    <w:rsid w:val="00FF552C"/>
    <w:rsid w:val="00FF676F"/>
    <w:rsid w:val="00FF7456"/>
    <w:rsid w:val="00FF7D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F4CA5"/>
  <w15:docId w15:val="{547555F5-3118-42B1-841C-51AAE436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103"/>
    <w:rPr>
      <w:rFonts w:ascii="Verdana" w:eastAsia="Times New Roman" w:hAnsi="Verdana"/>
      <w:szCs w:val="24"/>
    </w:rPr>
  </w:style>
  <w:style w:type="paragraph" w:styleId="Nagwek1">
    <w:name w:val="heading 1"/>
    <w:aliases w:val="Heading 1 Char,Gliederung1"/>
    <w:basedOn w:val="Normalny"/>
    <w:next w:val="Normalny"/>
    <w:link w:val="Nagwek1Znak"/>
    <w:uiPriority w:val="9"/>
    <w:qFormat/>
    <w:rsid w:val="00E130EF"/>
    <w:pPr>
      <w:keepNext/>
      <w:keepLines/>
      <w:spacing w:before="240"/>
      <w:outlineLvl w:val="0"/>
    </w:pPr>
    <w:rPr>
      <w:rFonts w:ascii="Calibri Light" w:hAnsi="Calibri Light"/>
      <w:color w:val="2E74B5"/>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uiPriority w:val="9"/>
    <w:qFormat/>
    <w:rsid w:val="007032AD"/>
    <w:pPr>
      <w:keepNext/>
      <w:keepLines/>
      <w:spacing w:before="40" w:line="240" w:lineRule="atLeast"/>
      <w:outlineLvl w:val="1"/>
    </w:pPr>
    <w:rPr>
      <w:rFonts w:ascii="Calibri Light" w:hAnsi="Calibri Light"/>
      <w:color w:val="2E74B5"/>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Calibri Light" w:hAnsi="Calibri Light"/>
      <w:color w:val="1F4D78"/>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C715D2"/>
    <w:rPr>
      <w:vertAlign w:val="superscript"/>
    </w:rPr>
  </w:style>
  <w:style w:type="character" w:styleId="Odwoaniedokomentarza">
    <w:name w:val="annotation reference"/>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rPr>
      <w:rFonts w:ascii="Verdana" w:eastAsia="Times New Roman" w:hAnsi="Verdana"/>
      <w:szCs w:val="24"/>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Calibri" w:hAnsi="Times New Roman"/>
      <w:sz w:val="28"/>
      <w:szCs w:val="28"/>
      <w:lang w:eastAsia="ar-SA"/>
    </w:rPr>
  </w:style>
  <w:style w:type="character" w:customStyle="1" w:styleId="TekstpodstawowyZnak">
    <w:name w:val="Tekst podstawowy Znak"/>
    <w:aliases w:val="body text Znak"/>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Calibri" w:hAnsi="Times New Roman"/>
      <w:sz w:val="24"/>
    </w:rPr>
  </w:style>
  <w:style w:type="character" w:customStyle="1" w:styleId="WW8Num7z1">
    <w:name w:val="WW8Num7z1"/>
    <w:uiPriority w:val="99"/>
    <w:rsid w:val="00A842EC"/>
    <w:rPr>
      <w:rFonts w:ascii="Courier New" w:hAnsi="Courier New" w:cs="Courier New" w:hint="default"/>
    </w:rPr>
  </w:style>
  <w:style w:type="character" w:customStyle="1" w:styleId="Znak">
    <w:name w:val="Znak"/>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rsid w:val="007032AD"/>
    <w:rPr>
      <w:rFonts w:ascii="Calibri Light" w:eastAsia="Times New Roman" w:hAnsi="Calibri Light" w:cs="Times New Roman"/>
      <w:color w:val="2E74B5"/>
      <w:sz w:val="26"/>
      <w:szCs w:val="26"/>
      <w:lang w:val="en-US"/>
    </w:rPr>
  </w:style>
  <w:style w:type="character" w:customStyle="1" w:styleId="Nagwek3Znak">
    <w:name w:val="Nagłówek 3 Znak"/>
    <w:aliases w:val="heading 3 Order Znak,heading 2 Order Znak,Heading 3 Char Znak"/>
    <w:link w:val="Nagwek3"/>
    <w:rsid w:val="007032AD"/>
    <w:rPr>
      <w:rFonts w:ascii="Calibri Light" w:eastAsia="Times New Roman" w:hAnsi="Calibri Light" w:cs="Times New Roman"/>
      <w:color w:val="1F4D78"/>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rPr>
  </w:style>
  <w:style w:type="character" w:customStyle="1" w:styleId="StopkaZnak">
    <w:name w:val="Stopka Znak"/>
    <w:link w:val="Stopka"/>
    <w:uiPriority w:val="99"/>
    <w:rsid w:val="00EF1B10"/>
    <w:rPr>
      <w:rFonts w:ascii="Times New Roman" w:eastAsia="Times New Roman" w:hAnsi="Times New Roman" w:cs="Times New Roman"/>
      <w:sz w:val="24"/>
      <w:szCs w:val="24"/>
      <w:lang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uiPriority w:val="99"/>
    <w:unhideWhenUsed/>
    <w:rsid w:val="009C2304"/>
    <w:rPr>
      <w:color w:val="954F72"/>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uiPriority w:val="99"/>
    <w:rsid w:val="005C6792"/>
    <w:rPr>
      <w:rFonts w:ascii="Tahoma" w:hAnsi="Tahoma" w:cs="Tahoma"/>
      <w:b/>
      <w:bCs/>
      <w:sz w:val="18"/>
      <w:szCs w:val="18"/>
    </w:rPr>
  </w:style>
  <w:style w:type="character" w:customStyle="1" w:styleId="FontStyle41">
    <w:name w:val="Font Style41"/>
    <w:uiPriority w:val="99"/>
    <w:rsid w:val="005C6792"/>
    <w:rPr>
      <w:rFonts w:ascii="Verdana" w:hAnsi="Verdana" w:cs="Verdana"/>
      <w:b/>
      <w:bCs/>
      <w:i/>
      <w:iCs/>
      <w:sz w:val="12"/>
      <w:szCs w:val="12"/>
    </w:rPr>
  </w:style>
  <w:style w:type="character" w:customStyle="1" w:styleId="FontStyle42">
    <w:name w:val="Font Style42"/>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hAnsi="Calibr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hAnsi="Calibri"/>
      <w:sz w:val="24"/>
    </w:rPr>
  </w:style>
  <w:style w:type="paragraph" w:customStyle="1" w:styleId="Style29">
    <w:name w:val="Style29"/>
    <w:basedOn w:val="Normalny"/>
    <w:uiPriority w:val="99"/>
    <w:rsid w:val="005C6792"/>
    <w:pPr>
      <w:widowControl w:val="0"/>
      <w:autoSpaceDE w:val="0"/>
      <w:autoSpaceDN w:val="0"/>
      <w:adjustRightInd w:val="0"/>
    </w:pPr>
    <w:rPr>
      <w:rFonts w:ascii="Calibri" w:hAnsi="Calibri"/>
      <w:sz w:val="24"/>
    </w:rPr>
  </w:style>
  <w:style w:type="character" w:customStyle="1" w:styleId="Nagwek1Znak">
    <w:name w:val="Nagłówek 1 Znak"/>
    <w:aliases w:val="Heading 1 Char Znak,Gliederung1 Znak"/>
    <w:link w:val="Nagwek1"/>
    <w:uiPriority w:val="99"/>
    <w:rsid w:val="00E130EF"/>
    <w:rPr>
      <w:rFonts w:ascii="Calibri Light" w:eastAsia="Times New Roman" w:hAnsi="Calibri Light" w:cs="Times New Roman"/>
      <w:color w:val="2E74B5"/>
      <w:sz w:val="32"/>
      <w:szCs w:val="32"/>
      <w:lang w:eastAsia="pl-PL"/>
    </w:rPr>
  </w:style>
  <w:style w:type="character" w:customStyle="1" w:styleId="Nagwek4Znak">
    <w:name w:val="Nagłówek 4 Znak"/>
    <w:aliases w:val="heading 4 Znak,niet gebruikt Znak"/>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link w:val="Nagwek7"/>
    <w:uiPriority w:val="99"/>
    <w:rsid w:val="00E130EF"/>
    <w:rPr>
      <w:rFonts w:ascii="Arial" w:eastAsia="Times New Roman" w:hAnsi="Arial" w:cs="Arial"/>
      <w:bCs/>
      <w:kern w:val="20"/>
      <w:lang w:val="en-US"/>
    </w:rPr>
  </w:style>
  <w:style w:type="character" w:customStyle="1" w:styleId="Nagwek8Znak">
    <w:name w:val="Nagłówek 8 Znak"/>
    <w:link w:val="Nagwek8"/>
    <w:rsid w:val="00E130EF"/>
    <w:rPr>
      <w:rFonts w:ascii="Arial" w:eastAsia="Times New Roman" w:hAnsi="Arial" w:cs="Arial"/>
      <w:b/>
      <w:bCs/>
      <w:sz w:val="12"/>
      <w:szCs w:val="12"/>
    </w:rPr>
  </w:style>
  <w:style w:type="character" w:customStyle="1" w:styleId="Nagwek9Znak">
    <w:name w:val="Nagłówek 9 Znak"/>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ind w:left="567" w:hanging="567"/>
      <w:jc w:val="both"/>
    </w:pPr>
    <w:rPr>
      <w:sz w:val="22"/>
      <w:szCs w:val="22"/>
      <w:lang w:eastAsia="en-US"/>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ind w:left="567" w:hanging="567"/>
      <w:jc w:val="both"/>
    </w:pPr>
    <w:rPr>
      <w:rFonts w:eastAsia="Times New Roman" w:cs="Calibri"/>
      <w:color w:val="000000"/>
      <w:sz w:val="24"/>
      <w:szCs w:val="24"/>
      <w:lang w:val="en-US"/>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Calibr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link w:val="Podtytu"/>
    <w:rsid w:val="00E130EF"/>
    <w:rPr>
      <w:rFonts w:ascii="Arial" w:eastAsia="Times New Roman" w:hAnsi="Arial" w:cs="Arial"/>
      <w:b/>
      <w:bCs/>
      <w:sz w:val="20"/>
      <w:szCs w:val="20"/>
      <w:lang w:eastAsia="pl-PL"/>
    </w:rPr>
  </w:style>
  <w:style w:type="character" w:customStyle="1" w:styleId="content1">
    <w:name w:val="content1"/>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table" w:customStyle="1" w:styleId="Tabelasiatki1jasna11">
    <w:name w:val="Tabela siatki 1 — jasna11"/>
    <w:basedOn w:val="Standardowy"/>
    <w:uiPriority w:val="46"/>
    <w:rsid w:val="00C413EF"/>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887499718">
      <w:bodyDiv w:val="1"/>
      <w:marLeft w:val="0"/>
      <w:marRight w:val="0"/>
      <w:marTop w:val="0"/>
      <w:marBottom w:val="0"/>
      <w:divBdr>
        <w:top w:val="none" w:sz="0" w:space="0" w:color="auto"/>
        <w:left w:val="none" w:sz="0" w:space="0" w:color="auto"/>
        <w:bottom w:val="none" w:sz="0" w:space="0" w:color="auto"/>
        <w:right w:val="none" w:sz="0" w:space="0" w:color="auto"/>
      </w:divBdr>
    </w:div>
    <w:div w:id="889194060">
      <w:bodyDiv w:val="1"/>
      <w:marLeft w:val="0"/>
      <w:marRight w:val="0"/>
      <w:marTop w:val="0"/>
      <w:marBottom w:val="0"/>
      <w:divBdr>
        <w:top w:val="none" w:sz="0" w:space="0" w:color="auto"/>
        <w:left w:val="none" w:sz="0" w:space="0" w:color="auto"/>
        <w:bottom w:val="none" w:sz="0" w:space="0" w:color="auto"/>
        <w:right w:val="none" w:sz="0" w:space="0" w:color="auto"/>
      </w:divBdr>
    </w:div>
    <w:div w:id="1087775487">
      <w:bodyDiv w:val="1"/>
      <w:marLeft w:val="0"/>
      <w:marRight w:val="0"/>
      <w:marTop w:val="0"/>
      <w:marBottom w:val="0"/>
      <w:divBdr>
        <w:top w:val="none" w:sz="0" w:space="0" w:color="auto"/>
        <w:left w:val="none" w:sz="0" w:space="0" w:color="auto"/>
        <w:bottom w:val="none" w:sz="0" w:space="0" w:color="auto"/>
        <w:right w:val="none" w:sz="0" w:space="0" w:color="auto"/>
      </w:divBdr>
      <w:divsChild>
        <w:div w:id="208154585">
          <w:marLeft w:val="0"/>
          <w:marRight w:val="0"/>
          <w:marTop w:val="0"/>
          <w:marBottom w:val="0"/>
          <w:divBdr>
            <w:top w:val="none" w:sz="0" w:space="0" w:color="auto"/>
            <w:left w:val="none" w:sz="0" w:space="0" w:color="auto"/>
            <w:bottom w:val="none" w:sz="0" w:space="0" w:color="auto"/>
            <w:right w:val="none" w:sz="0" w:space="0" w:color="auto"/>
          </w:divBdr>
          <w:divsChild>
            <w:div w:id="166753222">
              <w:marLeft w:val="0"/>
              <w:marRight w:val="0"/>
              <w:marTop w:val="0"/>
              <w:marBottom w:val="0"/>
              <w:divBdr>
                <w:top w:val="none" w:sz="0" w:space="0" w:color="auto"/>
                <w:left w:val="none" w:sz="0" w:space="0" w:color="auto"/>
                <w:bottom w:val="none" w:sz="0" w:space="0" w:color="auto"/>
                <w:right w:val="none" w:sz="0" w:space="0" w:color="auto"/>
              </w:divBdr>
              <w:divsChild>
                <w:div w:id="2089694305">
                  <w:marLeft w:val="0"/>
                  <w:marRight w:val="0"/>
                  <w:marTop w:val="0"/>
                  <w:marBottom w:val="0"/>
                  <w:divBdr>
                    <w:top w:val="none" w:sz="0" w:space="0" w:color="auto"/>
                    <w:left w:val="none" w:sz="0" w:space="0" w:color="auto"/>
                    <w:bottom w:val="none" w:sz="0" w:space="0" w:color="auto"/>
                    <w:right w:val="none" w:sz="0" w:space="0" w:color="auto"/>
                  </w:divBdr>
                  <w:divsChild>
                    <w:div w:id="608853746">
                      <w:marLeft w:val="0"/>
                      <w:marRight w:val="0"/>
                      <w:marTop w:val="0"/>
                      <w:marBottom w:val="0"/>
                      <w:divBdr>
                        <w:top w:val="none" w:sz="0" w:space="0" w:color="auto"/>
                        <w:left w:val="none" w:sz="0" w:space="0" w:color="auto"/>
                        <w:bottom w:val="none" w:sz="0" w:space="0" w:color="auto"/>
                        <w:right w:val="none" w:sz="0" w:space="0" w:color="auto"/>
                      </w:divBdr>
                      <w:divsChild>
                        <w:div w:id="320082392">
                          <w:marLeft w:val="0"/>
                          <w:marRight w:val="0"/>
                          <w:marTop w:val="0"/>
                          <w:marBottom w:val="0"/>
                          <w:divBdr>
                            <w:top w:val="none" w:sz="0" w:space="0" w:color="auto"/>
                            <w:left w:val="none" w:sz="0" w:space="0" w:color="auto"/>
                            <w:bottom w:val="none" w:sz="0" w:space="0" w:color="auto"/>
                            <w:right w:val="none" w:sz="0" w:space="0" w:color="auto"/>
                          </w:divBdr>
                          <w:divsChild>
                            <w:div w:id="605502749">
                              <w:marLeft w:val="0"/>
                              <w:marRight w:val="0"/>
                              <w:marTop w:val="0"/>
                              <w:marBottom w:val="0"/>
                              <w:divBdr>
                                <w:top w:val="none" w:sz="0" w:space="0" w:color="auto"/>
                                <w:left w:val="none" w:sz="0" w:space="0" w:color="auto"/>
                                <w:bottom w:val="none" w:sz="0" w:space="0" w:color="auto"/>
                                <w:right w:val="none" w:sz="0" w:space="0" w:color="auto"/>
                              </w:divBdr>
                              <w:divsChild>
                                <w:div w:id="153960910">
                                  <w:marLeft w:val="0"/>
                                  <w:marRight w:val="0"/>
                                  <w:marTop w:val="0"/>
                                  <w:marBottom w:val="0"/>
                                  <w:divBdr>
                                    <w:top w:val="none" w:sz="0" w:space="0" w:color="auto"/>
                                    <w:left w:val="none" w:sz="0" w:space="0" w:color="auto"/>
                                    <w:bottom w:val="none" w:sz="0" w:space="0" w:color="auto"/>
                                    <w:right w:val="none" w:sz="0" w:space="0" w:color="auto"/>
                                  </w:divBdr>
                                  <w:divsChild>
                                    <w:div w:id="1966233483">
                                      <w:marLeft w:val="0"/>
                                      <w:marRight w:val="0"/>
                                      <w:marTop w:val="0"/>
                                      <w:marBottom w:val="0"/>
                                      <w:divBdr>
                                        <w:top w:val="none" w:sz="0" w:space="0" w:color="auto"/>
                                        <w:left w:val="none" w:sz="0" w:space="0" w:color="auto"/>
                                        <w:bottom w:val="none" w:sz="0" w:space="0" w:color="auto"/>
                                        <w:right w:val="none" w:sz="0" w:space="0" w:color="auto"/>
                                      </w:divBdr>
                                      <w:divsChild>
                                        <w:div w:id="1114249014">
                                          <w:marLeft w:val="0"/>
                                          <w:marRight w:val="0"/>
                                          <w:marTop w:val="0"/>
                                          <w:marBottom w:val="0"/>
                                          <w:divBdr>
                                            <w:top w:val="none" w:sz="0" w:space="0" w:color="auto"/>
                                            <w:left w:val="none" w:sz="0" w:space="0" w:color="auto"/>
                                            <w:bottom w:val="none" w:sz="0" w:space="0" w:color="auto"/>
                                            <w:right w:val="none" w:sz="0" w:space="0" w:color="auto"/>
                                          </w:divBdr>
                                          <w:divsChild>
                                            <w:div w:id="821118462">
                                              <w:marLeft w:val="0"/>
                                              <w:marRight w:val="0"/>
                                              <w:marTop w:val="0"/>
                                              <w:marBottom w:val="0"/>
                                              <w:divBdr>
                                                <w:top w:val="none" w:sz="0" w:space="0" w:color="auto"/>
                                                <w:left w:val="none" w:sz="0" w:space="0" w:color="auto"/>
                                                <w:bottom w:val="none" w:sz="0" w:space="0" w:color="auto"/>
                                                <w:right w:val="none" w:sz="0" w:space="0" w:color="auto"/>
                                              </w:divBdr>
                                              <w:divsChild>
                                                <w:div w:id="1401901189">
                                                  <w:marLeft w:val="0"/>
                                                  <w:marRight w:val="0"/>
                                                  <w:marTop w:val="0"/>
                                                  <w:marBottom w:val="0"/>
                                                  <w:divBdr>
                                                    <w:top w:val="none" w:sz="0" w:space="0" w:color="auto"/>
                                                    <w:left w:val="none" w:sz="0" w:space="0" w:color="auto"/>
                                                    <w:bottom w:val="none" w:sz="0" w:space="0" w:color="auto"/>
                                                    <w:right w:val="none" w:sz="0" w:space="0" w:color="auto"/>
                                                  </w:divBdr>
                                                  <w:divsChild>
                                                    <w:div w:id="18571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355628">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40807221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55479400">
      <w:bodyDiv w:val="1"/>
      <w:marLeft w:val="0"/>
      <w:marRight w:val="0"/>
      <w:marTop w:val="0"/>
      <w:marBottom w:val="0"/>
      <w:divBdr>
        <w:top w:val="none" w:sz="0" w:space="0" w:color="auto"/>
        <w:left w:val="none" w:sz="0" w:space="0" w:color="auto"/>
        <w:bottom w:val="none" w:sz="0" w:space="0" w:color="auto"/>
        <w:right w:val="none" w:sz="0" w:space="0" w:color="auto"/>
      </w:divBdr>
    </w:div>
    <w:div w:id="20754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wilk@enea.pl" TargetMode="External"/><Relationship Id="rId18" Type="http://schemas.openxmlformats.org/officeDocument/2006/relationships/hyperlink" Target="mailto:zdzislaw.skorupa@enea.pl" TargetMode="External"/><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zdzislaw.skorupa@enea.pl" TargetMode="External"/><Relationship Id="rId17" Type="http://schemas.openxmlformats.org/officeDocument/2006/relationships/hyperlink" Target="mailto:lukasz.kosik@enea.pl"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u-wersja-nz-4-2018.pdf?t=1543920231/"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z.kosik@enea.pl"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ep.iod@enea.pl" TargetMode="External"/><Relationship Id="rId28" Type="http://schemas.openxmlformats.org/officeDocument/2006/relationships/fontTable" Target="fontTable.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footer" Target="footer2.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75C0-6649-4FDE-965F-59916CBB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7813</Words>
  <Characters>46878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54582</CharactersWithSpaces>
  <SharedDoc>false</SharedDoc>
  <HLinks>
    <vt:vector size="84" baseType="variant">
      <vt:variant>
        <vt:i4>3539056</vt:i4>
      </vt:variant>
      <vt:variant>
        <vt:i4>66</vt:i4>
      </vt:variant>
      <vt:variant>
        <vt:i4>0</vt:i4>
      </vt:variant>
      <vt:variant>
        <vt:i4>5</vt:i4>
      </vt:variant>
      <vt:variant>
        <vt:lpwstr>https://aukcje.eb2b.com.pl/</vt:lpwstr>
      </vt:variant>
      <vt:variant>
        <vt:lpwstr/>
      </vt:variant>
      <vt:variant>
        <vt:i4>3539056</vt:i4>
      </vt:variant>
      <vt:variant>
        <vt:i4>63</vt:i4>
      </vt:variant>
      <vt:variant>
        <vt:i4>0</vt:i4>
      </vt:variant>
      <vt:variant>
        <vt:i4>5</vt:i4>
      </vt:variant>
      <vt:variant>
        <vt:lpwstr>https://aukcje.eb2b.com.pl/</vt:lpwstr>
      </vt:variant>
      <vt:variant>
        <vt:lpwstr/>
      </vt:variant>
      <vt:variant>
        <vt:i4>3670097</vt:i4>
      </vt:variant>
      <vt:variant>
        <vt:i4>60</vt:i4>
      </vt:variant>
      <vt:variant>
        <vt:i4>0</vt:i4>
      </vt:variant>
      <vt:variant>
        <vt:i4>5</vt:i4>
      </vt:variant>
      <vt:variant>
        <vt:lpwstr>mailto:eep.iod@enea.pl</vt:lpwstr>
      </vt:variant>
      <vt:variant>
        <vt:lpwstr/>
      </vt:variant>
      <vt:variant>
        <vt:i4>3670097</vt:i4>
      </vt:variant>
      <vt:variant>
        <vt:i4>57</vt:i4>
      </vt:variant>
      <vt:variant>
        <vt:i4>0</vt:i4>
      </vt:variant>
      <vt:variant>
        <vt:i4>5</vt:i4>
      </vt:variant>
      <vt:variant>
        <vt:lpwstr>mailto:eep.iod@enea.pl</vt:lpwstr>
      </vt:variant>
      <vt:variant>
        <vt:lpwstr/>
      </vt:variant>
      <vt:variant>
        <vt:i4>5111836</vt:i4>
      </vt:variant>
      <vt:variant>
        <vt:i4>51</vt:i4>
      </vt:variant>
      <vt:variant>
        <vt:i4>0</vt:i4>
      </vt:variant>
      <vt:variant>
        <vt:i4>5</vt:i4>
      </vt:variant>
      <vt:variant>
        <vt:lpwstr>https://www.enea.pl/pl/grupaenea/o-grupie/spolki-grupy-enea/polaniec/zamowienia/dokumenty</vt:lpwstr>
      </vt:variant>
      <vt:variant>
        <vt:lpwstr/>
      </vt:variant>
      <vt:variant>
        <vt:i4>4849673</vt:i4>
      </vt:variant>
      <vt:variant>
        <vt:i4>45</vt:i4>
      </vt:variant>
      <vt:variant>
        <vt:i4>0</vt:i4>
      </vt:variant>
      <vt:variant>
        <vt:i4>5</vt:i4>
      </vt:variant>
      <vt:variant>
        <vt:lpwstr>https://www.enea.pl/pl/grupaenea/o-grupie/spolki-grupy-enea/polaniec/zamowienia/dokumenty-dla-wykonawcow-i-dostawcow</vt:lpwstr>
      </vt:variant>
      <vt:variant>
        <vt:lpwstr/>
      </vt:variant>
      <vt:variant>
        <vt:i4>655475</vt:i4>
      </vt:variant>
      <vt:variant>
        <vt:i4>42</vt:i4>
      </vt:variant>
      <vt:variant>
        <vt:i4>0</vt:i4>
      </vt:variant>
      <vt:variant>
        <vt:i4>5</vt:i4>
      </vt:variant>
      <vt:variant>
        <vt:lpwstr>mailto:domagala.dariusz@enea.pl</vt:lpwstr>
      </vt:variant>
      <vt:variant>
        <vt:lpwstr/>
      </vt:variant>
      <vt:variant>
        <vt:i4>3670109</vt:i4>
      </vt:variant>
      <vt:variant>
        <vt:i4>39</vt:i4>
      </vt:variant>
      <vt:variant>
        <vt:i4>0</vt:i4>
      </vt:variant>
      <vt:variant>
        <vt:i4>5</vt:i4>
      </vt:variant>
      <vt:variant>
        <vt:lpwstr>https://www.enea.pl/grupaenea/o_grupie/enea-polaniec/zamowienia/dokumenty-dla-wykonawcow/owzu-wersja-nz-4-2018.pdf?t=1543920231/</vt:lpwstr>
      </vt:variant>
      <vt:variant>
        <vt:lpwstr/>
      </vt:variant>
      <vt:variant>
        <vt:i4>4849673</vt:i4>
      </vt:variant>
      <vt:variant>
        <vt:i4>30</vt:i4>
      </vt:variant>
      <vt:variant>
        <vt:i4>0</vt:i4>
      </vt:variant>
      <vt:variant>
        <vt:i4>5</vt:i4>
      </vt:variant>
      <vt:variant>
        <vt:lpwstr>https://www.enea.pl/pl/grupaenea/o-grupie/spolki-grupy-enea/polaniec/zamowienia/dokumenty-dla-wykonawcow-i-dostawcow</vt:lpwstr>
      </vt:variant>
      <vt:variant>
        <vt:lpwstr/>
      </vt:variant>
      <vt:variant>
        <vt:i4>5111836</vt:i4>
      </vt:variant>
      <vt:variant>
        <vt:i4>27</vt:i4>
      </vt:variant>
      <vt:variant>
        <vt:i4>0</vt:i4>
      </vt:variant>
      <vt:variant>
        <vt:i4>5</vt:i4>
      </vt:variant>
      <vt:variant>
        <vt:lpwstr>https://www.enea.pl/pl/grupaenea/o-grupie/spolki-grupy-enea/polaniec/zamowienia/dokumenty</vt:lpwstr>
      </vt:variant>
      <vt:variant>
        <vt:lpwstr/>
      </vt:variant>
      <vt:variant>
        <vt:i4>7929871</vt:i4>
      </vt:variant>
      <vt:variant>
        <vt:i4>12</vt:i4>
      </vt:variant>
      <vt:variant>
        <vt:i4>0</vt:i4>
      </vt:variant>
      <vt:variant>
        <vt:i4>5</vt:i4>
      </vt:variant>
      <vt:variant>
        <vt:lpwstr>mailto:teresa.wilk@enea.pl</vt:lpwstr>
      </vt:variant>
      <vt:variant>
        <vt:lpwstr/>
      </vt:variant>
      <vt:variant>
        <vt:i4>655475</vt:i4>
      </vt:variant>
      <vt:variant>
        <vt:i4>9</vt:i4>
      </vt:variant>
      <vt:variant>
        <vt:i4>0</vt:i4>
      </vt:variant>
      <vt:variant>
        <vt:i4>5</vt:i4>
      </vt:variant>
      <vt:variant>
        <vt:lpwstr>mailto:domagala.dariusz@enea.pl</vt:lpwstr>
      </vt:variant>
      <vt:variant>
        <vt:lpwstr/>
      </vt:variant>
      <vt:variant>
        <vt:i4>4849673</vt:i4>
      </vt:variant>
      <vt:variant>
        <vt:i4>3</vt:i4>
      </vt:variant>
      <vt:variant>
        <vt:i4>0</vt:i4>
      </vt:variant>
      <vt:variant>
        <vt:i4>5</vt:i4>
      </vt:variant>
      <vt:variant>
        <vt:lpwstr>https://www.enea.pl/pl/grupaenea/o-grupie/spolki-grupy-enea/polaniec/zamowienia/dokumenty-dla-wykonawcow-i-dostawcow</vt:lpwstr>
      </vt:variant>
      <vt:variant>
        <vt:lpwstr/>
      </vt:variant>
      <vt:variant>
        <vt:i4>1179759</vt:i4>
      </vt:variant>
      <vt:variant>
        <vt:i4>0</vt:i4>
      </vt:variant>
      <vt:variant>
        <vt:i4>0</vt:i4>
      </vt:variant>
      <vt:variant>
        <vt:i4>5</vt:i4>
      </vt:variant>
      <vt:variant>
        <vt:lpwstr>https://www.enea.pl/grupaenea/o_grupie/enea-polaniec/zamowienia/dokumenty-dla-wykonawcow/owzu-wersja-nz-4-2018.pdf?t=1544077388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janusz.pietrzyk@enea.pl</dc:creator>
  <cp:keywords/>
  <dc:description/>
  <cp:lastModifiedBy>Katarzyna Trojanowska</cp:lastModifiedBy>
  <cp:revision>6</cp:revision>
  <cp:lastPrinted>2019-09-06T12:28:00Z</cp:lastPrinted>
  <dcterms:created xsi:type="dcterms:W3CDTF">2019-09-18T07:29:00Z</dcterms:created>
  <dcterms:modified xsi:type="dcterms:W3CDTF">2019-09-18T08:58:00Z</dcterms:modified>
</cp:coreProperties>
</file>